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35F9C" w14:textId="4D710F70" w:rsidR="004B52B7" w:rsidRDefault="00442EB2" w:rsidP="00442EB2">
      <w:pPr>
        <w:tabs>
          <w:tab w:val="left" w:pos="1134"/>
        </w:tabs>
      </w:pPr>
      <w:bookmarkStart w:id="0" w:name="_GoBack"/>
      <w:bookmarkEnd w:id="0"/>
      <w:r>
        <w:t>CD Values</w:t>
      </w:r>
    </w:p>
    <w:p w14:paraId="056A17B4" w14:textId="521C09F7" w:rsidR="00442EB2" w:rsidRDefault="00442EB2" w:rsidP="00442EB2">
      <w:pPr>
        <w:tabs>
          <w:tab w:val="left" w:pos="113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53"/>
        <w:gridCol w:w="2256"/>
        <w:gridCol w:w="2252"/>
      </w:tblGrid>
      <w:tr w:rsidR="00442EB2" w:rsidRPr="00442EB2" w14:paraId="00A62963" w14:textId="77777777" w:rsidTr="00B006DB">
        <w:tc>
          <w:tcPr>
            <w:tcW w:w="2309" w:type="dxa"/>
          </w:tcPr>
          <w:p w14:paraId="64B89B45" w14:textId="77777777" w:rsidR="00442EB2" w:rsidRPr="00442EB2" w:rsidRDefault="00442EB2" w:rsidP="00442EB2">
            <w:pPr>
              <w:rPr>
                <w:rFonts w:ascii="Arial" w:eastAsia="MS Mincho" w:hAnsi="Arial" w:cs="Arial"/>
                <w:b/>
                <w:lang w:eastAsia="ja-JP"/>
              </w:rPr>
            </w:pPr>
            <w:r w:rsidRPr="00442EB2">
              <w:rPr>
                <w:rFonts w:ascii="Arial" w:eastAsia="MS Mincho" w:hAnsi="Arial" w:cs="Arial"/>
                <w:b/>
                <w:lang w:eastAsia="ja-JP"/>
              </w:rPr>
              <w:t xml:space="preserve">International Association for Community Development, IACD  </w:t>
            </w:r>
            <w:r w:rsidRPr="00442EB2">
              <w:rPr>
                <w:rFonts w:ascii="Arial" w:eastAsia="MS Mincho" w:hAnsi="Arial" w:cs="Arial"/>
                <w:b/>
                <w:noProof/>
                <w:lang w:eastAsia="ja-JP"/>
              </w:rPr>
              <w:t>(2018)</w:t>
            </w:r>
          </w:p>
        </w:tc>
        <w:tc>
          <w:tcPr>
            <w:tcW w:w="2309" w:type="dxa"/>
          </w:tcPr>
          <w:p w14:paraId="192996E9" w14:textId="77777777" w:rsidR="00442EB2" w:rsidRPr="00442EB2" w:rsidRDefault="00442EB2" w:rsidP="00442EB2">
            <w:pPr>
              <w:rPr>
                <w:rFonts w:ascii="Arial" w:eastAsia="MS Mincho" w:hAnsi="Arial" w:cs="Arial"/>
                <w:b/>
                <w:lang w:eastAsia="ja-JP"/>
              </w:rPr>
            </w:pPr>
            <w:r w:rsidRPr="00442EB2">
              <w:rPr>
                <w:rFonts w:ascii="Arial" w:eastAsia="MS Mincho" w:hAnsi="Arial" w:cs="Arial"/>
                <w:b/>
                <w:lang w:eastAsia="ja-JP"/>
              </w:rPr>
              <w:t xml:space="preserve">European Community Development Network, </w:t>
            </w:r>
            <w:proofErr w:type="spellStart"/>
            <w:r w:rsidRPr="00442EB2">
              <w:rPr>
                <w:rFonts w:ascii="Arial" w:eastAsia="MS Mincho" w:hAnsi="Arial" w:cs="Arial"/>
                <w:b/>
                <w:lang w:eastAsia="ja-JP"/>
              </w:rPr>
              <w:t>EuCDN</w:t>
            </w:r>
            <w:proofErr w:type="spellEnd"/>
            <w:r w:rsidRPr="00442EB2">
              <w:rPr>
                <w:rFonts w:ascii="Arial" w:eastAsia="MS Mincho" w:hAnsi="Arial" w:cs="Arial"/>
                <w:b/>
                <w:lang w:eastAsia="ja-JP"/>
              </w:rPr>
              <w:t xml:space="preserve">, </w:t>
            </w:r>
            <w:r w:rsidRPr="00442EB2">
              <w:rPr>
                <w:rFonts w:ascii="Arial" w:eastAsia="MS Mincho" w:hAnsi="Arial" w:cs="Arial"/>
                <w:b/>
                <w:noProof/>
                <w:lang w:eastAsia="ja-JP"/>
              </w:rPr>
              <w:t>(2014)</w:t>
            </w:r>
          </w:p>
        </w:tc>
        <w:tc>
          <w:tcPr>
            <w:tcW w:w="2309" w:type="dxa"/>
          </w:tcPr>
          <w:p w14:paraId="6B8F313F" w14:textId="77777777" w:rsidR="00442EB2" w:rsidRPr="00442EB2" w:rsidRDefault="00442EB2" w:rsidP="00442EB2">
            <w:pPr>
              <w:rPr>
                <w:rFonts w:ascii="Arial" w:eastAsia="MS Mincho" w:hAnsi="Arial" w:cs="Arial"/>
                <w:b/>
                <w:lang w:eastAsia="ja-JP"/>
              </w:rPr>
            </w:pPr>
            <w:r w:rsidRPr="00442EB2">
              <w:rPr>
                <w:rFonts w:ascii="Arial" w:eastAsia="MS Mincho" w:hAnsi="Arial" w:cs="Arial"/>
                <w:b/>
                <w:lang w:eastAsia="ja-JP"/>
              </w:rPr>
              <w:t xml:space="preserve">National Occupational Standards for Community Development, UK, </w:t>
            </w:r>
            <w:r w:rsidRPr="00442EB2">
              <w:rPr>
                <w:rFonts w:ascii="Arial" w:eastAsia="MS Mincho" w:hAnsi="Arial" w:cs="Arial"/>
                <w:b/>
                <w:noProof/>
                <w:lang w:eastAsia="ja-JP"/>
              </w:rPr>
              <w:t>(2015)</w:t>
            </w:r>
            <w:r w:rsidRPr="00442EB2">
              <w:rPr>
                <w:rFonts w:ascii="Arial" w:eastAsia="MS Mincho" w:hAnsi="Arial" w:cs="Arial"/>
                <w:b/>
                <w:lang w:eastAsia="ja-JP"/>
              </w:rPr>
              <w:t xml:space="preserve"> </w:t>
            </w:r>
          </w:p>
        </w:tc>
        <w:tc>
          <w:tcPr>
            <w:tcW w:w="2309" w:type="dxa"/>
          </w:tcPr>
          <w:p w14:paraId="6F613E76" w14:textId="77777777" w:rsidR="00442EB2" w:rsidRPr="00442EB2" w:rsidRDefault="00442EB2" w:rsidP="00442EB2">
            <w:pPr>
              <w:rPr>
                <w:rFonts w:ascii="Arial" w:eastAsia="MS Mincho" w:hAnsi="Arial" w:cs="Arial"/>
                <w:b/>
                <w:lang w:eastAsia="ja-JP"/>
              </w:rPr>
            </w:pPr>
            <w:r w:rsidRPr="00442EB2">
              <w:rPr>
                <w:rFonts w:ascii="Arial" w:eastAsia="MS Mincho" w:hAnsi="Arial" w:cs="Arial"/>
                <w:b/>
                <w:lang w:eastAsia="ja-JP"/>
              </w:rPr>
              <w:t xml:space="preserve">All Ireland Endorsement Body for Community Work Education and Training, AIEB, </w:t>
            </w:r>
            <w:r w:rsidRPr="00442EB2">
              <w:rPr>
                <w:rFonts w:ascii="Arial" w:eastAsia="MS Mincho" w:hAnsi="Arial" w:cs="Arial"/>
                <w:b/>
                <w:noProof/>
                <w:lang w:eastAsia="ja-JP"/>
              </w:rPr>
              <w:t>(2016)</w:t>
            </w:r>
          </w:p>
        </w:tc>
      </w:tr>
      <w:tr w:rsidR="00442EB2" w:rsidRPr="00442EB2" w14:paraId="2E87D67D" w14:textId="77777777" w:rsidTr="00B006DB">
        <w:tc>
          <w:tcPr>
            <w:tcW w:w="2309" w:type="dxa"/>
          </w:tcPr>
          <w:p w14:paraId="018E5977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Rights</w:t>
            </w:r>
          </w:p>
        </w:tc>
        <w:tc>
          <w:tcPr>
            <w:tcW w:w="2309" w:type="dxa"/>
          </w:tcPr>
          <w:p w14:paraId="4D0ADAEF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Collective learning</w:t>
            </w:r>
          </w:p>
        </w:tc>
        <w:tc>
          <w:tcPr>
            <w:tcW w:w="2309" w:type="dxa"/>
          </w:tcPr>
          <w:p w14:paraId="347DEAB6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Social justice and equality</w:t>
            </w:r>
          </w:p>
        </w:tc>
        <w:tc>
          <w:tcPr>
            <w:tcW w:w="2309" w:type="dxa"/>
          </w:tcPr>
          <w:p w14:paraId="5DA21837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442EB2">
              <w:rPr>
                <w:rFonts w:ascii="Arial" w:eastAsia="MS Mincho" w:hAnsi="Arial" w:cs="Arial"/>
                <w:lang w:eastAsia="ja-JP"/>
              </w:rPr>
              <w:t>Collectivity</w:t>
            </w:r>
            <w:proofErr w:type="spellEnd"/>
          </w:p>
        </w:tc>
      </w:tr>
      <w:tr w:rsidR="00442EB2" w:rsidRPr="00442EB2" w14:paraId="6BFED517" w14:textId="77777777" w:rsidTr="00B006DB">
        <w:tc>
          <w:tcPr>
            <w:tcW w:w="2309" w:type="dxa"/>
          </w:tcPr>
          <w:p w14:paraId="2C3C5174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Solidarity</w:t>
            </w:r>
          </w:p>
        </w:tc>
        <w:tc>
          <w:tcPr>
            <w:tcW w:w="2309" w:type="dxa"/>
          </w:tcPr>
          <w:p w14:paraId="210D9307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Empowerment</w:t>
            </w:r>
          </w:p>
        </w:tc>
        <w:tc>
          <w:tcPr>
            <w:tcW w:w="2309" w:type="dxa"/>
          </w:tcPr>
          <w:p w14:paraId="20CE3CC0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 xml:space="preserve">Anti-discrimination </w:t>
            </w:r>
          </w:p>
        </w:tc>
        <w:tc>
          <w:tcPr>
            <w:tcW w:w="2309" w:type="dxa"/>
          </w:tcPr>
          <w:p w14:paraId="22FD56FC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Community empowerment</w:t>
            </w:r>
          </w:p>
        </w:tc>
      </w:tr>
      <w:tr w:rsidR="00442EB2" w:rsidRPr="00442EB2" w14:paraId="06BE7000" w14:textId="77777777" w:rsidTr="00B006DB">
        <w:tc>
          <w:tcPr>
            <w:tcW w:w="2309" w:type="dxa"/>
          </w:tcPr>
          <w:p w14:paraId="2A41C180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Democracy</w:t>
            </w:r>
          </w:p>
        </w:tc>
        <w:tc>
          <w:tcPr>
            <w:tcW w:w="2309" w:type="dxa"/>
          </w:tcPr>
          <w:p w14:paraId="37A925F0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Meaningful participation</w:t>
            </w:r>
          </w:p>
        </w:tc>
        <w:tc>
          <w:tcPr>
            <w:tcW w:w="2309" w:type="dxa"/>
          </w:tcPr>
          <w:p w14:paraId="6F214B3D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Community empowerment</w:t>
            </w:r>
          </w:p>
        </w:tc>
        <w:tc>
          <w:tcPr>
            <w:tcW w:w="2309" w:type="dxa"/>
          </w:tcPr>
          <w:p w14:paraId="6B50684E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Social justice and sustainable development</w:t>
            </w:r>
          </w:p>
        </w:tc>
      </w:tr>
      <w:tr w:rsidR="00442EB2" w:rsidRPr="00442EB2" w14:paraId="3D19F0CC" w14:textId="77777777" w:rsidTr="00B006DB">
        <w:tc>
          <w:tcPr>
            <w:tcW w:w="2309" w:type="dxa"/>
          </w:tcPr>
          <w:p w14:paraId="52DB669F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Equality</w:t>
            </w:r>
          </w:p>
        </w:tc>
        <w:tc>
          <w:tcPr>
            <w:tcW w:w="2309" w:type="dxa"/>
          </w:tcPr>
          <w:p w14:paraId="45FCCB8F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Collective action for collective outcomes</w:t>
            </w:r>
          </w:p>
        </w:tc>
        <w:tc>
          <w:tcPr>
            <w:tcW w:w="2309" w:type="dxa"/>
          </w:tcPr>
          <w:p w14:paraId="0E1A1913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 xml:space="preserve">Collective action </w:t>
            </w:r>
          </w:p>
        </w:tc>
        <w:tc>
          <w:tcPr>
            <w:tcW w:w="2309" w:type="dxa"/>
          </w:tcPr>
          <w:p w14:paraId="1A40A580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Human rights, equality and anti-discrimination</w:t>
            </w:r>
          </w:p>
        </w:tc>
      </w:tr>
      <w:tr w:rsidR="00442EB2" w:rsidRPr="00442EB2" w14:paraId="541BE34A" w14:textId="77777777" w:rsidTr="00B006DB">
        <w:tc>
          <w:tcPr>
            <w:tcW w:w="2309" w:type="dxa"/>
          </w:tcPr>
          <w:p w14:paraId="27379F06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Environmental and social justice</w:t>
            </w:r>
          </w:p>
        </w:tc>
        <w:tc>
          <w:tcPr>
            <w:tcW w:w="2309" w:type="dxa"/>
          </w:tcPr>
          <w:p w14:paraId="1BDC65A6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Equality</w:t>
            </w:r>
          </w:p>
        </w:tc>
        <w:tc>
          <w:tcPr>
            <w:tcW w:w="2309" w:type="dxa"/>
          </w:tcPr>
          <w:p w14:paraId="71345B2E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 xml:space="preserve">Working and learning together </w:t>
            </w:r>
          </w:p>
        </w:tc>
        <w:tc>
          <w:tcPr>
            <w:tcW w:w="2309" w:type="dxa"/>
          </w:tcPr>
          <w:p w14:paraId="009AF7AA" w14:textId="77777777" w:rsidR="00442EB2" w:rsidRPr="00442EB2" w:rsidRDefault="00442EB2" w:rsidP="00442EB2">
            <w:pPr>
              <w:rPr>
                <w:rFonts w:ascii="Arial" w:eastAsia="MS Mincho" w:hAnsi="Arial" w:cs="Arial"/>
                <w:lang w:eastAsia="ja-JP"/>
              </w:rPr>
            </w:pPr>
            <w:r w:rsidRPr="00442EB2">
              <w:rPr>
                <w:rFonts w:ascii="Arial" w:eastAsia="MS Mincho" w:hAnsi="Arial" w:cs="Arial"/>
                <w:lang w:eastAsia="ja-JP"/>
              </w:rPr>
              <w:t>Participation</w:t>
            </w:r>
          </w:p>
        </w:tc>
      </w:tr>
    </w:tbl>
    <w:p w14:paraId="18B71DB4" w14:textId="77777777" w:rsidR="00442EB2" w:rsidRDefault="00442EB2" w:rsidP="00442EB2">
      <w:pPr>
        <w:tabs>
          <w:tab w:val="left" w:pos="1134"/>
        </w:tabs>
      </w:pPr>
    </w:p>
    <w:sectPr w:rsidR="00442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B2"/>
    <w:rsid w:val="000B2738"/>
    <w:rsid w:val="003E2384"/>
    <w:rsid w:val="00442EB2"/>
    <w:rsid w:val="004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968A"/>
  <w15:chartTrackingRefBased/>
  <w15:docId w15:val="{C0D329D4-0EE3-4F60-89E5-564C256F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E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SARAH J.</dc:creator>
  <cp:keywords/>
  <dc:description/>
  <cp:lastModifiedBy>Gemmell K (Kirsty)</cp:lastModifiedBy>
  <cp:revision>2</cp:revision>
  <dcterms:created xsi:type="dcterms:W3CDTF">2022-10-27T15:10:00Z</dcterms:created>
  <dcterms:modified xsi:type="dcterms:W3CDTF">2022-10-27T15:10:00Z</dcterms:modified>
</cp:coreProperties>
</file>