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C53E" w14:textId="7B6AAA37" w:rsidR="00010B03" w:rsidRPr="004E069E" w:rsidRDefault="00A13859" w:rsidP="00A13859">
      <w:pPr>
        <w:tabs>
          <w:tab w:val="clear" w:pos="720"/>
        </w:tabs>
        <w:jc w:val="center"/>
        <w:rPr>
          <w:rFonts w:asciiTheme="minorHAnsi" w:hAnsiTheme="minorHAnsi" w:cstheme="minorHAnsi"/>
          <w:i/>
        </w:rPr>
      </w:pPr>
      <w:r w:rsidRPr="004E069E">
        <w:rPr>
          <w:rFonts w:asciiTheme="minorHAnsi" w:hAnsiTheme="minorHAnsi" w:cstheme="minorHAnsi"/>
          <w:i/>
          <w:noProof/>
          <w:lang w:eastAsia="en-GB"/>
        </w:rPr>
        <w:drawing>
          <wp:inline distT="0" distB="0" distL="0" distR="0" wp14:anchorId="5CC42E67" wp14:editId="524E4237">
            <wp:extent cx="863600" cy="823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D_Colour_Logo_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01" cy="82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1B56" w14:textId="22B2435D" w:rsidR="004C2BA6" w:rsidRPr="004E069E" w:rsidRDefault="002003A8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069E">
        <w:rPr>
          <w:rFonts w:asciiTheme="minorHAnsi" w:hAnsiTheme="minorHAnsi" w:cstheme="minorHAnsi"/>
          <w:b/>
          <w:sz w:val="28"/>
          <w:szCs w:val="28"/>
        </w:rPr>
        <w:t>Family Learning</w:t>
      </w:r>
      <w:r w:rsidR="004C2BA6" w:rsidRPr="004E069E">
        <w:rPr>
          <w:rFonts w:asciiTheme="minorHAnsi" w:hAnsiTheme="minorHAnsi" w:cstheme="minorHAnsi"/>
          <w:b/>
          <w:sz w:val="28"/>
          <w:szCs w:val="28"/>
        </w:rPr>
        <w:t xml:space="preserve"> National Occupational Standards review</w:t>
      </w:r>
    </w:p>
    <w:p w14:paraId="2D3192AB" w14:textId="6C7039DF" w:rsidR="004C2BA6" w:rsidRDefault="004C2BA6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069E">
        <w:rPr>
          <w:rFonts w:asciiTheme="minorHAnsi" w:hAnsiTheme="minorHAnsi" w:cstheme="minorHAnsi"/>
          <w:b/>
          <w:sz w:val="28"/>
          <w:szCs w:val="28"/>
        </w:rPr>
        <w:t>Steering Group</w:t>
      </w:r>
    </w:p>
    <w:p w14:paraId="2868FE6C" w14:textId="46BAD041" w:rsidR="00CA06E3" w:rsidRPr="004E069E" w:rsidRDefault="00CA06E3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Minute</w:t>
      </w:r>
    </w:p>
    <w:p w14:paraId="3B5C2FD4" w14:textId="71F27FE4" w:rsidR="00010B03" w:rsidRPr="004E069E" w:rsidRDefault="004C2BA6" w:rsidP="00010B0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E069E">
        <w:rPr>
          <w:rFonts w:asciiTheme="minorHAnsi" w:hAnsiTheme="minorHAnsi" w:cstheme="minorHAnsi"/>
          <w:sz w:val="28"/>
          <w:szCs w:val="28"/>
        </w:rPr>
        <w:t>14 October 2022</w:t>
      </w:r>
    </w:p>
    <w:p w14:paraId="5AA3B1A1" w14:textId="207B849E" w:rsidR="006274D4" w:rsidRDefault="002003A8" w:rsidP="00EF582D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E069E">
        <w:rPr>
          <w:rFonts w:asciiTheme="minorHAnsi" w:hAnsiTheme="minorHAnsi" w:cstheme="minorHAnsi"/>
          <w:sz w:val="28"/>
          <w:szCs w:val="28"/>
        </w:rPr>
        <w:t>14</w:t>
      </w:r>
      <w:r w:rsidR="006274D4" w:rsidRPr="004E069E">
        <w:rPr>
          <w:rFonts w:asciiTheme="minorHAnsi" w:hAnsiTheme="minorHAnsi" w:cstheme="minorHAnsi"/>
          <w:sz w:val="28"/>
          <w:szCs w:val="28"/>
        </w:rPr>
        <w:t xml:space="preserve">:00 – </w:t>
      </w:r>
      <w:r w:rsidRPr="004E069E">
        <w:rPr>
          <w:rFonts w:asciiTheme="minorHAnsi" w:hAnsiTheme="minorHAnsi" w:cstheme="minorHAnsi"/>
          <w:sz w:val="28"/>
          <w:szCs w:val="28"/>
        </w:rPr>
        <w:t>15</w:t>
      </w:r>
      <w:r w:rsidR="004C2BA6" w:rsidRPr="004E069E">
        <w:rPr>
          <w:rFonts w:asciiTheme="minorHAnsi" w:hAnsiTheme="minorHAnsi" w:cstheme="minorHAnsi"/>
          <w:sz w:val="28"/>
          <w:szCs w:val="28"/>
        </w:rPr>
        <w:t>:3</w:t>
      </w:r>
      <w:r w:rsidR="00691F0E" w:rsidRPr="004E069E">
        <w:rPr>
          <w:rFonts w:asciiTheme="minorHAnsi" w:hAnsiTheme="minorHAnsi" w:cstheme="minorHAnsi"/>
          <w:sz w:val="28"/>
          <w:szCs w:val="28"/>
        </w:rPr>
        <w:t>0</w:t>
      </w:r>
      <w:r w:rsidR="00010B03" w:rsidRPr="004E069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D9B7817" w14:textId="77777777" w:rsidR="00C378D0" w:rsidRDefault="00C378D0" w:rsidP="00EF582D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9701395" w14:textId="6B0E590F" w:rsidR="00C378D0" w:rsidRDefault="00C378D0" w:rsidP="00EF582D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 papers/information av</w:t>
      </w:r>
      <w:r>
        <w:rPr>
          <w:rFonts w:asciiTheme="minorHAnsi" w:hAnsiTheme="minorHAnsi" w:cstheme="minorHAnsi"/>
          <w:sz w:val="28"/>
          <w:szCs w:val="28"/>
        </w:rPr>
        <w:t xml:space="preserve">ailable on NOS i-develop page: </w:t>
      </w:r>
    </w:p>
    <w:p w14:paraId="531206C0" w14:textId="008E8F34" w:rsidR="00C378D0" w:rsidRPr="004E069E" w:rsidRDefault="00C378D0" w:rsidP="00EF582D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C378D0">
          <w:rPr>
            <w:rStyle w:val="Hyperlink"/>
            <w:rFonts w:asciiTheme="minorHAnsi" w:hAnsiTheme="minorHAnsi" w:cstheme="minorHAnsi"/>
            <w:sz w:val="28"/>
            <w:szCs w:val="28"/>
          </w:rPr>
          <w:t>Course: Review of National Occupational Standards 2022-23, Topic: Family Learning (i-develop-cld.org.uk)</w:t>
        </w:r>
      </w:hyperlink>
    </w:p>
    <w:p w14:paraId="19851963" w14:textId="41B65EDC" w:rsidR="00270C67" w:rsidRPr="004E069E" w:rsidRDefault="00044F7D" w:rsidP="003541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069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9"/>
        <w:gridCol w:w="1524"/>
        <w:gridCol w:w="5830"/>
        <w:gridCol w:w="923"/>
      </w:tblGrid>
      <w:tr w:rsidR="00755AA4" w:rsidRPr="004E069E" w14:paraId="01BEAF22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9173F3"/>
          </w:tcPr>
          <w:p w14:paraId="222BA809" w14:textId="77777777" w:rsidR="00DA7816" w:rsidRPr="004E069E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9173F3"/>
          </w:tcPr>
          <w:p w14:paraId="7FDA162A" w14:textId="77777777" w:rsidR="00DA7816" w:rsidRPr="004E069E" w:rsidRDefault="00DA7816" w:rsidP="00DA7816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3233" w:type="pct"/>
            <w:tcBorders>
              <w:bottom w:val="single" w:sz="4" w:space="0" w:color="auto"/>
            </w:tcBorders>
            <w:shd w:val="clear" w:color="auto" w:fill="9173F3"/>
          </w:tcPr>
          <w:p w14:paraId="6C915299" w14:textId="0B4BF690" w:rsidR="00DA7816" w:rsidRPr="004E069E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9173F3"/>
          </w:tcPr>
          <w:p w14:paraId="1E1AB5D7" w14:textId="77777777" w:rsidR="00DA7816" w:rsidRPr="004E069E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</w:tr>
      <w:tr w:rsidR="006C1408" w:rsidRPr="004E069E" w14:paraId="7C95C02C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B515D68" w14:textId="77777777" w:rsidR="00DA7816" w:rsidRPr="004E069E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77F08D07" w14:textId="77777777" w:rsidR="00DA7816" w:rsidRPr="004E069E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Welcome and introductions</w:t>
            </w:r>
          </w:p>
          <w:p w14:paraId="00ACC067" w14:textId="6DD3F87C" w:rsidR="004C2BA6" w:rsidRPr="004E069E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pct"/>
            <w:tcBorders>
              <w:bottom w:val="single" w:sz="4" w:space="0" w:color="auto"/>
            </w:tcBorders>
          </w:tcPr>
          <w:p w14:paraId="2FC06AA4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Kirsty welcomed everyone to the meeting.</w:t>
            </w:r>
          </w:p>
          <w:p w14:paraId="03C7EA67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81636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Present: </w:t>
            </w:r>
          </w:p>
          <w:p w14:paraId="44F8D036" w14:textId="3E9EE608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Juliette Collier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England</w:t>
            </w:r>
          </w:p>
          <w:p w14:paraId="1858831B" w14:textId="141CC32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Susan Docherty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– Scotland</w:t>
            </w:r>
          </w:p>
          <w:p w14:paraId="2E77626C" w14:textId="2088BF40" w:rsidR="004E069E" w:rsidRPr="004E069E" w:rsidRDefault="004E069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Beverly Ferguson - Scotland</w:t>
            </w:r>
          </w:p>
          <w:p w14:paraId="16AA7455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DAC55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Apologies:</w:t>
            </w:r>
          </w:p>
          <w:p w14:paraId="0F9E9457" w14:textId="2F2690CC" w:rsidR="00863FCE" w:rsidRDefault="00A518C8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758DAD42" w14:textId="77777777" w:rsidR="00A518C8" w:rsidRPr="004E069E" w:rsidRDefault="00A518C8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51AD7A56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In attendance:</w:t>
            </w:r>
          </w:p>
          <w:p w14:paraId="073B1FF2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Tracey Brown – SQA</w:t>
            </w:r>
          </w:p>
          <w:p w14:paraId="32E3F6C3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Kirsty Gemmell – CLDSC</w:t>
            </w:r>
          </w:p>
          <w:p w14:paraId="7E5DDE2B" w14:textId="6E7E6CA2" w:rsidR="00DA7816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Steven Maclennan - CLDSC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72212502" w14:textId="23C200B8" w:rsidR="00DA7816" w:rsidRPr="004E069E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408" w:rsidRPr="004E069E" w14:paraId="3724911B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7FA6155" w14:textId="77777777" w:rsidR="00DA7816" w:rsidRPr="004E069E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7C46B4D3" w14:textId="2E0C0599" w:rsidR="004C2BA6" w:rsidRPr="004E069E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Background to NOS, approach to NOS reviews </w:t>
            </w:r>
          </w:p>
          <w:p w14:paraId="7B74AB67" w14:textId="6D1B87F8" w:rsidR="00DA7816" w:rsidRPr="004E069E" w:rsidRDefault="00DA781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pct"/>
            <w:tcBorders>
              <w:bottom w:val="single" w:sz="4" w:space="0" w:color="auto"/>
            </w:tcBorders>
          </w:tcPr>
          <w:p w14:paraId="62F73C8F" w14:textId="69AEF28D" w:rsidR="004E069E" w:rsidRPr="004E069E" w:rsidRDefault="004E069E" w:rsidP="004E069E">
            <w:pPr>
              <w:spacing w:line="276" w:lineRule="auto"/>
              <w:jc w:val="lef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Kirsty outlined the approach to the NOS review.  A webpage has been set up where all documentation will be stored: </w:t>
            </w:r>
            <w:hyperlink r:id="rId10" w:history="1">
              <w:r w:rsidRPr="004E069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Course: Review of National Occupational Standards 2022-23, Topi</w:t>
              </w:r>
              <w:r w:rsidRPr="004E069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Pr="004E069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 Family Learning (i-develop-cld.org.uk)</w:t>
              </w:r>
            </w:hyperlink>
          </w:p>
          <w:p w14:paraId="45E09118" w14:textId="22F2919A" w:rsidR="00DA7816" w:rsidRPr="004E069E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32B172A" w14:textId="422C494C" w:rsidR="00DA7816" w:rsidRPr="004E069E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AFC" w:rsidRPr="004E069E" w14:paraId="001F4BB6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DF9366" w14:textId="25711BD4" w:rsidR="00EB6AFC" w:rsidRPr="004E069E" w:rsidRDefault="00BF47C0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54E71BC8" w14:textId="105AEA44" w:rsidR="004C2BA6" w:rsidRPr="004E069E" w:rsidRDefault="004C2BA6" w:rsidP="00C378D0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Review of </w:t>
            </w:r>
            <w:r w:rsidR="002003A8" w:rsidRPr="004E069E">
              <w:rPr>
                <w:rFonts w:asciiTheme="minorHAnsi" w:hAnsiTheme="minorHAnsi" w:cstheme="minorHAnsi"/>
                <w:sz w:val="22"/>
                <w:szCs w:val="22"/>
              </w:rPr>
              <w:t>Family Learning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Functional Map</w:t>
            </w:r>
            <w:r w:rsidR="00361939"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3" w:type="pct"/>
            <w:tcBorders>
              <w:bottom w:val="single" w:sz="4" w:space="0" w:color="auto"/>
            </w:tcBorders>
          </w:tcPr>
          <w:p w14:paraId="4121A7A4" w14:textId="6E2DC898" w:rsidR="004E069E" w:rsidRPr="004E069E" w:rsidRDefault="004E069E" w:rsidP="004E069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Kirsty could only find a Functional map from 2009.  Juliette shared one from the 2013 review. Kirsty will create v1 of the 2023 draft Functional Map based on this.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18C607A0" w14:textId="524106E1" w:rsidR="00E75E8F" w:rsidRPr="004E069E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AB4D6F" w:rsidRPr="004E069E" w14:paraId="7A9732C1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2B29E9" w14:textId="769BF36B" w:rsidR="00AF7D23" w:rsidRPr="004E069E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3635E8B0" w14:textId="754B8E70" w:rsidR="00111D0B" w:rsidRPr="004E069E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Review of Standards</w:t>
            </w:r>
          </w:p>
        </w:tc>
        <w:tc>
          <w:tcPr>
            <w:tcW w:w="3233" w:type="pct"/>
            <w:tcBorders>
              <w:bottom w:val="single" w:sz="4" w:space="0" w:color="auto"/>
            </w:tcBorders>
          </w:tcPr>
          <w:p w14:paraId="14677518" w14:textId="77777777" w:rsidR="004E069E" w:rsidRPr="004E069E" w:rsidRDefault="004E069E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Discussion on a variety of points for consideration: </w:t>
            </w:r>
          </w:p>
          <w:p w14:paraId="0E6B5443" w14:textId="77777777" w:rsidR="004E069E" w:rsidRPr="004E069E" w:rsidRDefault="004E069E" w:rsidP="00AB4D6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Awareness of the potential for tension between people who’ve come through family learning direct routes rather than through teaching etc. </w:t>
            </w:r>
          </w:p>
          <w:p w14:paraId="588F639B" w14:textId="77777777" w:rsidR="004E069E" w:rsidRPr="004E069E" w:rsidRDefault="004E069E" w:rsidP="00B51C1B">
            <w:pPr>
              <w:pStyle w:val="ListParagraph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Recognise family learning as an approach, not necessarily sector specific.  </w:t>
            </w:r>
          </w:p>
          <w:p w14:paraId="70FC5CE2" w14:textId="5A2E3DF4" w:rsidR="004E069E" w:rsidRPr="004E069E" w:rsidRDefault="004E069E" w:rsidP="00B51C1B">
            <w:pPr>
              <w:pStyle w:val="ListParagraph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Take cognisance of legislative and policy influencers (e.g. parental involvement -  Scotland;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Multiply programme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) but recognise that specific reference to this cannot be made in the NOS suite.  A context document would need to be created to support this.</w:t>
            </w:r>
          </w:p>
          <w:p w14:paraId="53703E8F" w14:textId="6967EE72" w:rsidR="004E069E" w:rsidRPr="004E069E" w:rsidRDefault="004E069E" w:rsidP="00713F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Create NOS in a way that they are inclusive but that promote delivery by the right practitioner in the right setting at the right time. </w:t>
            </w:r>
          </w:p>
          <w:p w14:paraId="2D922773" w14:textId="77777777" w:rsidR="004E069E" w:rsidRPr="004E069E" w:rsidRDefault="004E069E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C83B9" w14:textId="0AD9F95D" w:rsidR="002003A8" w:rsidRPr="004E069E" w:rsidRDefault="004E069E" w:rsidP="00C378D0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All agreed that the review of the current standards should be undertaken from a cross sector view.  This will be included in focus group discussions and online consultation.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E3461C2" w14:textId="045329B0" w:rsidR="00E400A9" w:rsidRPr="004E069E" w:rsidRDefault="00CA06E3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A06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KG</w:t>
            </w:r>
          </w:p>
        </w:tc>
      </w:tr>
      <w:tr w:rsidR="00F345AF" w:rsidRPr="004E069E" w14:paraId="32705CFF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38F63A33" w14:textId="63A0D947" w:rsidR="00F345AF" w:rsidRPr="004E069E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748106D2" w14:textId="77777777" w:rsidR="00F345AF" w:rsidRPr="004E069E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Next steps - approach to governance and NOS sign-off</w:t>
            </w:r>
          </w:p>
          <w:p w14:paraId="59238460" w14:textId="6EFCD4EA" w:rsidR="004C2BA6" w:rsidRPr="004E069E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pct"/>
            <w:tcBorders>
              <w:bottom w:val="single" w:sz="4" w:space="0" w:color="auto"/>
            </w:tcBorders>
          </w:tcPr>
          <w:p w14:paraId="29C17474" w14:textId="6246835D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Welsh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/Irish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rep</w:t>
            </w:r>
            <w:r w:rsidR="004E069E"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s are required for the steering group.  Juliette will make contacts and encourage participation. </w:t>
            </w:r>
          </w:p>
          <w:p w14:paraId="7D9D4C7F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C937C" w14:textId="77777777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Focus Group sign ups to date</w:t>
            </w:r>
          </w:p>
          <w:p w14:paraId="2A02AC87" w14:textId="02E1B0E0" w:rsidR="00863FCE" w:rsidRPr="004E069E" w:rsidRDefault="00863FCE" w:rsidP="00863FCE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England –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4                </w:t>
            </w:r>
            <w:r w:rsidR="004E069E"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Wales - 1</w:t>
            </w:r>
          </w:p>
          <w:p w14:paraId="429A4C83" w14:textId="67402346" w:rsidR="00F345AF" w:rsidRPr="004E069E" w:rsidRDefault="00863FCE" w:rsidP="00C378D0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Scotland –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23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Ireland –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4761E2C" w14:textId="664A40F5" w:rsidR="00F345AF" w:rsidRPr="004E069E" w:rsidRDefault="004E069E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JC</w:t>
            </w:r>
          </w:p>
        </w:tc>
      </w:tr>
      <w:tr w:rsidR="00F345AF" w:rsidRPr="004E069E" w14:paraId="26079F35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58309CE" w14:textId="17A4FB3E" w:rsidR="00F345AF" w:rsidRPr="004E069E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48548736" w14:textId="77777777" w:rsidR="00F345AF" w:rsidRPr="004E069E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AOCB</w:t>
            </w:r>
          </w:p>
          <w:p w14:paraId="5F1BE8B2" w14:textId="14EFA333" w:rsidR="004C2BA6" w:rsidRPr="004E069E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pct"/>
            <w:tcBorders>
              <w:bottom w:val="single" w:sz="4" w:space="0" w:color="auto"/>
            </w:tcBorders>
          </w:tcPr>
          <w:p w14:paraId="4CBACBBB" w14:textId="20D82E8D" w:rsidR="00F345AF" w:rsidRPr="004E069E" w:rsidRDefault="004E069E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526A152" w14:textId="1F500F55" w:rsidR="00F345AF" w:rsidRPr="004E069E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45AF" w:rsidRPr="004E069E" w14:paraId="28BDF6F5" w14:textId="77777777" w:rsidTr="00863FCE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67B3A5C0" w14:textId="062CEFA0" w:rsidR="00F345AF" w:rsidRPr="004E069E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7061A59E" w14:textId="77777777" w:rsidR="004C2BA6" w:rsidRPr="004E069E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069E">
              <w:rPr>
                <w:rFonts w:asciiTheme="minorHAnsi" w:hAnsiTheme="minorHAnsi" w:cstheme="minorHAnsi"/>
                <w:sz w:val="22"/>
                <w:szCs w:val="22"/>
              </w:rPr>
              <w:t xml:space="preserve">Date of Next meeting </w:t>
            </w:r>
          </w:p>
          <w:p w14:paraId="71EAA292" w14:textId="1ACAAFD7" w:rsidR="00F345AF" w:rsidRPr="004E069E" w:rsidRDefault="00F345AF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pct"/>
            <w:tcBorders>
              <w:bottom w:val="single" w:sz="4" w:space="0" w:color="auto"/>
            </w:tcBorders>
          </w:tcPr>
          <w:p w14:paraId="556678F8" w14:textId="7922F862" w:rsidR="00F345AF" w:rsidRPr="004E069E" w:rsidRDefault="004E069E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518C8">
              <w:rPr>
                <w:rFonts w:asciiTheme="minorHAnsi" w:hAnsiTheme="minorHAnsi" w:cstheme="minorHAnsi"/>
                <w:b/>
                <w:sz w:val="22"/>
                <w:szCs w:val="22"/>
              </w:rPr>
              <w:t>14 November 9-10.15am</w:t>
            </w:r>
            <w:r w:rsidR="00CA06E3">
              <w:rPr>
                <w:rFonts w:asciiTheme="minorHAnsi" w:hAnsiTheme="minorHAnsi" w:cstheme="minorHAnsi"/>
                <w:sz w:val="22"/>
                <w:szCs w:val="22"/>
              </w:rPr>
              <w:t xml:space="preserve"> – calendar invite to be sent</w:t>
            </w:r>
          </w:p>
          <w:p w14:paraId="7050C671" w14:textId="1EBDC14D" w:rsidR="004E069E" w:rsidRDefault="004E069E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518C8">
              <w:rPr>
                <w:rFonts w:asciiTheme="minorHAnsi" w:hAnsiTheme="minorHAnsi" w:cstheme="minorHAnsi"/>
                <w:b/>
                <w:sz w:val="22"/>
                <w:szCs w:val="22"/>
              </w:rPr>
              <w:t>8 December 10.30am-12.30pm</w:t>
            </w:r>
            <w:r w:rsidR="00CA06E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CA06E3">
              <w:rPr>
                <w:rFonts w:asciiTheme="minorHAnsi" w:hAnsiTheme="minorHAnsi" w:cstheme="minorHAnsi"/>
                <w:sz w:val="22"/>
                <w:szCs w:val="22"/>
              </w:rPr>
              <w:t>calendar invite to be sent</w:t>
            </w:r>
          </w:p>
          <w:p w14:paraId="516BA37D" w14:textId="19891C32" w:rsidR="00CA06E3" w:rsidRPr="004E069E" w:rsidRDefault="00CA06E3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Dates for Jan-Mar 2023 will be sent by calendar invitation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296BD458" w14:textId="486A9D4F" w:rsidR="00F345AF" w:rsidRPr="004E069E" w:rsidRDefault="00CA06E3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</w:tbl>
    <w:p w14:paraId="29632D0E" w14:textId="77777777" w:rsidR="0066258E" w:rsidRPr="004E069E" w:rsidRDefault="0066258E" w:rsidP="00A15A2E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66258E" w:rsidRPr="004E069E" w:rsidSect="007D6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9" w:right="1440" w:bottom="1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BCF4" w14:textId="77777777" w:rsidR="00F95BFB" w:rsidRDefault="00F95BFB">
      <w:pPr>
        <w:spacing w:line="240" w:lineRule="auto"/>
      </w:pPr>
      <w:r>
        <w:separator/>
      </w:r>
    </w:p>
  </w:endnote>
  <w:endnote w:type="continuationSeparator" w:id="0">
    <w:p w14:paraId="4FDEF5A2" w14:textId="77777777" w:rsidR="00F95BFB" w:rsidRDefault="00F9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0A27" w14:textId="77777777" w:rsidR="00F95BFB" w:rsidRDefault="00F9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0B03" w14:textId="77777777" w:rsidR="00F95BFB" w:rsidRPr="00DF7F7F" w:rsidRDefault="00F95BFB" w:rsidP="007D6072">
    <w:pPr>
      <w:pStyle w:val="Foot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Verdana" w:hAnsi="Verdana"/>
        <w:color w:val="6600C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223B" w14:textId="77777777" w:rsidR="00F95BFB" w:rsidRDefault="00F9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33BB" w14:textId="77777777" w:rsidR="00F95BFB" w:rsidRDefault="00F95BFB">
      <w:pPr>
        <w:spacing w:line="240" w:lineRule="auto"/>
      </w:pPr>
      <w:r>
        <w:separator/>
      </w:r>
    </w:p>
  </w:footnote>
  <w:footnote w:type="continuationSeparator" w:id="0">
    <w:p w14:paraId="205A58E8" w14:textId="77777777" w:rsidR="00F95BFB" w:rsidRDefault="00F95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3F40" w14:textId="77777777" w:rsidR="00F95BFB" w:rsidRDefault="00F9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CE1F" w14:textId="77DC3C1C" w:rsidR="00F95BFB" w:rsidRPr="0067486A" w:rsidRDefault="00F95BFB" w:rsidP="007D6072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0FF9" w14:textId="77777777" w:rsidR="00F95BFB" w:rsidRDefault="00F9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56"/>
    <w:multiLevelType w:val="hybridMultilevel"/>
    <w:tmpl w:val="CA96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C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17224C"/>
    <w:multiLevelType w:val="hybridMultilevel"/>
    <w:tmpl w:val="0936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C5"/>
    <w:multiLevelType w:val="hybridMultilevel"/>
    <w:tmpl w:val="0ECC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4417"/>
    <w:multiLevelType w:val="hybridMultilevel"/>
    <w:tmpl w:val="ECE4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F96"/>
    <w:multiLevelType w:val="hybridMultilevel"/>
    <w:tmpl w:val="3BB6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4477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C59"/>
    <w:multiLevelType w:val="hybridMultilevel"/>
    <w:tmpl w:val="CEE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FA6"/>
    <w:multiLevelType w:val="hybridMultilevel"/>
    <w:tmpl w:val="29E0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7501"/>
    <w:multiLevelType w:val="hybridMultilevel"/>
    <w:tmpl w:val="F43E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2808"/>
    <w:multiLevelType w:val="hybridMultilevel"/>
    <w:tmpl w:val="A518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FBC"/>
    <w:multiLevelType w:val="hybridMultilevel"/>
    <w:tmpl w:val="CFEC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30CC4"/>
    <w:multiLevelType w:val="hybridMultilevel"/>
    <w:tmpl w:val="B92A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E29F5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247E7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678F1"/>
    <w:multiLevelType w:val="hybridMultilevel"/>
    <w:tmpl w:val="2B82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17E67"/>
    <w:multiLevelType w:val="hybridMultilevel"/>
    <w:tmpl w:val="EFCC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F2499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40672"/>
    <w:multiLevelType w:val="hybridMultilevel"/>
    <w:tmpl w:val="FC9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7"/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8"/>
  </w:num>
  <w:num w:numId="14">
    <w:abstractNumId w:val="16"/>
  </w:num>
  <w:num w:numId="15">
    <w:abstractNumId w:val="11"/>
  </w:num>
  <w:num w:numId="16">
    <w:abstractNumId w:val="3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3"/>
    <w:rsid w:val="00010B03"/>
    <w:rsid w:val="00016AF4"/>
    <w:rsid w:val="00022C6B"/>
    <w:rsid w:val="00044F7D"/>
    <w:rsid w:val="0008102D"/>
    <w:rsid w:val="000A51B7"/>
    <w:rsid w:val="000B0B58"/>
    <w:rsid w:val="000B45ED"/>
    <w:rsid w:val="000E17B7"/>
    <w:rsid w:val="001068E9"/>
    <w:rsid w:val="00111D0B"/>
    <w:rsid w:val="0014665A"/>
    <w:rsid w:val="00151786"/>
    <w:rsid w:val="00164613"/>
    <w:rsid w:val="00165E55"/>
    <w:rsid w:val="001660C2"/>
    <w:rsid w:val="00166FAA"/>
    <w:rsid w:val="00196F53"/>
    <w:rsid w:val="001A7782"/>
    <w:rsid w:val="001F7024"/>
    <w:rsid w:val="002003A8"/>
    <w:rsid w:val="00217B7D"/>
    <w:rsid w:val="00236330"/>
    <w:rsid w:val="0025157B"/>
    <w:rsid w:val="00255008"/>
    <w:rsid w:val="00270C67"/>
    <w:rsid w:val="002752D7"/>
    <w:rsid w:val="00281202"/>
    <w:rsid w:val="002A65F4"/>
    <w:rsid w:val="002C787D"/>
    <w:rsid w:val="002D050C"/>
    <w:rsid w:val="002D37C7"/>
    <w:rsid w:val="002F6471"/>
    <w:rsid w:val="003541F9"/>
    <w:rsid w:val="00354689"/>
    <w:rsid w:val="00361939"/>
    <w:rsid w:val="00361A50"/>
    <w:rsid w:val="00376C15"/>
    <w:rsid w:val="003803BE"/>
    <w:rsid w:val="003B7DD3"/>
    <w:rsid w:val="003C27E7"/>
    <w:rsid w:val="003D1D74"/>
    <w:rsid w:val="003D64FA"/>
    <w:rsid w:val="003F5DFE"/>
    <w:rsid w:val="00412C74"/>
    <w:rsid w:val="0044740F"/>
    <w:rsid w:val="004636CB"/>
    <w:rsid w:val="00476081"/>
    <w:rsid w:val="00483369"/>
    <w:rsid w:val="0049734D"/>
    <w:rsid w:val="004A2927"/>
    <w:rsid w:val="004C2BA6"/>
    <w:rsid w:val="004E069E"/>
    <w:rsid w:val="005068D2"/>
    <w:rsid w:val="00525DC2"/>
    <w:rsid w:val="00533730"/>
    <w:rsid w:val="0053615D"/>
    <w:rsid w:val="00537884"/>
    <w:rsid w:val="00565E42"/>
    <w:rsid w:val="00587F87"/>
    <w:rsid w:val="005B01BC"/>
    <w:rsid w:val="005C3131"/>
    <w:rsid w:val="005D69E6"/>
    <w:rsid w:val="005E424A"/>
    <w:rsid w:val="005E7320"/>
    <w:rsid w:val="006201F2"/>
    <w:rsid w:val="00623291"/>
    <w:rsid w:val="006274D4"/>
    <w:rsid w:val="006373DB"/>
    <w:rsid w:val="00645C53"/>
    <w:rsid w:val="0066258E"/>
    <w:rsid w:val="0067237C"/>
    <w:rsid w:val="006747AE"/>
    <w:rsid w:val="0067719F"/>
    <w:rsid w:val="00691F0E"/>
    <w:rsid w:val="006C1408"/>
    <w:rsid w:val="006C5947"/>
    <w:rsid w:val="006C6433"/>
    <w:rsid w:val="006D51C4"/>
    <w:rsid w:val="006E04C0"/>
    <w:rsid w:val="007254BF"/>
    <w:rsid w:val="00726228"/>
    <w:rsid w:val="007352FD"/>
    <w:rsid w:val="00735FA2"/>
    <w:rsid w:val="00740C7C"/>
    <w:rsid w:val="0074441D"/>
    <w:rsid w:val="00746A88"/>
    <w:rsid w:val="00755AA4"/>
    <w:rsid w:val="00780045"/>
    <w:rsid w:val="007A2B67"/>
    <w:rsid w:val="007A795C"/>
    <w:rsid w:val="007B14CE"/>
    <w:rsid w:val="007B39D2"/>
    <w:rsid w:val="007B4EEF"/>
    <w:rsid w:val="007D6072"/>
    <w:rsid w:val="007F6A6D"/>
    <w:rsid w:val="00832681"/>
    <w:rsid w:val="00863FCE"/>
    <w:rsid w:val="008C7657"/>
    <w:rsid w:val="008E0096"/>
    <w:rsid w:val="008E4AD1"/>
    <w:rsid w:val="008F44B5"/>
    <w:rsid w:val="009064B6"/>
    <w:rsid w:val="009146B2"/>
    <w:rsid w:val="00931F4E"/>
    <w:rsid w:val="00985337"/>
    <w:rsid w:val="00996CAD"/>
    <w:rsid w:val="009A31DC"/>
    <w:rsid w:val="009B1981"/>
    <w:rsid w:val="009C73FA"/>
    <w:rsid w:val="009D69A2"/>
    <w:rsid w:val="009E22CE"/>
    <w:rsid w:val="009E2CE1"/>
    <w:rsid w:val="009E3726"/>
    <w:rsid w:val="009F19A0"/>
    <w:rsid w:val="009F52A0"/>
    <w:rsid w:val="00A13859"/>
    <w:rsid w:val="00A15A2E"/>
    <w:rsid w:val="00A518C8"/>
    <w:rsid w:val="00A80E9B"/>
    <w:rsid w:val="00AB4D6F"/>
    <w:rsid w:val="00AC6A1B"/>
    <w:rsid w:val="00AE1B92"/>
    <w:rsid w:val="00AF7D23"/>
    <w:rsid w:val="00B06606"/>
    <w:rsid w:val="00B250B8"/>
    <w:rsid w:val="00B25BFF"/>
    <w:rsid w:val="00B30A9B"/>
    <w:rsid w:val="00B77195"/>
    <w:rsid w:val="00BD5E1F"/>
    <w:rsid w:val="00BF47C0"/>
    <w:rsid w:val="00C12CA3"/>
    <w:rsid w:val="00C23695"/>
    <w:rsid w:val="00C378D0"/>
    <w:rsid w:val="00C52972"/>
    <w:rsid w:val="00C55764"/>
    <w:rsid w:val="00C55E06"/>
    <w:rsid w:val="00C74ECF"/>
    <w:rsid w:val="00CA06E3"/>
    <w:rsid w:val="00CB11E2"/>
    <w:rsid w:val="00CF7028"/>
    <w:rsid w:val="00D04E8E"/>
    <w:rsid w:val="00D06655"/>
    <w:rsid w:val="00D15BAE"/>
    <w:rsid w:val="00D21F10"/>
    <w:rsid w:val="00D2594E"/>
    <w:rsid w:val="00D46D2B"/>
    <w:rsid w:val="00D50946"/>
    <w:rsid w:val="00D565E0"/>
    <w:rsid w:val="00D915E3"/>
    <w:rsid w:val="00DA2365"/>
    <w:rsid w:val="00DA7816"/>
    <w:rsid w:val="00DF1E2A"/>
    <w:rsid w:val="00E00D27"/>
    <w:rsid w:val="00E0795F"/>
    <w:rsid w:val="00E07E80"/>
    <w:rsid w:val="00E12B88"/>
    <w:rsid w:val="00E206A0"/>
    <w:rsid w:val="00E21CF2"/>
    <w:rsid w:val="00E400A9"/>
    <w:rsid w:val="00E4594A"/>
    <w:rsid w:val="00E560ED"/>
    <w:rsid w:val="00E64F3C"/>
    <w:rsid w:val="00E70398"/>
    <w:rsid w:val="00E75E8F"/>
    <w:rsid w:val="00E8521A"/>
    <w:rsid w:val="00E94CB4"/>
    <w:rsid w:val="00EA5C9D"/>
    <w:rsid w:val="00EB0A93"/>
    <w:rsid w:val="00EB33D8"/>
    <w:rsid w:val="00EB6AFC"/>
    <w:rsid w:val="00ED2CCA"/>
    <w:rsid w:val="00EF582D"/>
    <w:rsid w:val="00F042F2"/>
    <w:rsid w:val="00F2564F"/>
    <w:rsid w:val="00F345AF"/>
    <w:rsid w:val="00F4719D"/>
    <w:rsid w:val="00F60F2A"/>
    <w:rsid w:val="00F71B2E"/>
    <w:rsid w:val="00F92F52"/>
    <w:rsid w:val="00F95BFB"/>
    <w:rsid w:val="00F97096"/>
    <w:rsid w:val="00FA0209"/>
    <w:rsid w:val="00FA1E3C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720F6C7"/>
  <w15:docId w15:val="{DE9D1F34-898F-40C9-AD45-FCEA06A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0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8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5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C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0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-develop-cld.org.uk/course/view.php?id=194&amp;section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-develop-cld.org.uk/course/view.php?id=194&amp;section=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BB96-7672-4235-B766-DE2EC2FF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Scotland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Bisset</dc:creator>
  <cp:lastModifiedBy>Gemmell K (Kirsty)</cp:lastModifiedBy>
  <cp:revision>5</cp:revision>
  <cp:lastPrinted>2020-06-17T10:36:00Z</cp:lastPrinted>
  <dcterms:created xsi:type="dcterms:W3CDTF">2022-10-15T10:20:00Z</dcterms:created>
  <dcterms:modified xsi:type="dcterms:W3CDTF">2022-10-15T11:09:00Z</dcterms:modified>
</cp:coreProperties>
</file>