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C53E" w14:textId="7B6AAA37" w:rsidR="00010B03" w:rsidRPr="006274D4" w:rsidRDefault="00A13859" w:rsidP="00A13859">
      <w:pPr>
        <w:tabs>
          <w:tab w:val="clear" w:pos="720"/>
        </w:tabs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en-GB"/>
        </w:rPr>
        <w:drawing>
          <wp:inline distT="0" distB="0" distL="0" distR="0" wp14:anchorId="5CC42E67" wp14:editId="524E4237">
            <wp:extent cx="863600" cy="823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D_Colour_Logo_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01" cy="82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1B56" w14:textId="665A31B3" w:rsidR="004C2BA6" w:rsidRPr="004C2BA6" w:rsidRDefault="004C2BA6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2BA6">
        <w:rPr>
          <w:rFonts w:asciiTheme="minorHAnsi" w:hAnsiTheme="minorHAnsi" w:cstheme="minorHAnsi"/>
          <w:b/>
          <w:sz w:val="28"/>
          <w:szCs w:val="28"/>
        </w:rPr>
        <w:t>Community Development National Occupational Standards review</w:t>
      </w:r>
    </w:p>
    <w:p w14:paraId="2D3192AB" w14:textId="4A26486D" w:rsidR="004C2BA6" w:rsidRPr="004C2BA6" w:rsidRDefault="004C2BA6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2BA6">
        <w:rPr>
          <w:rFonts w:asciiTheme="minorHAnsi" w:hAnsiTheme="minorHAnsi" w:cstheme="minorHAnsi"/>
          <w:b/>
          <w:sz w:val="28"/>
          <w:szCs w:val="28"/>
        </w:rPr>
        <w:t>Steering Group</w:t>
      </w:r>
    </w:p>
    <w:p w14:paraId="3B5C2FD4" w14:textId="71F27FE4" w:rsidR="00010B03" w:rsidRPr="004C2BA6" w:rsidRDefault="004C2BA6" w:rsidP="00010B0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C2BA6">
        <w:rPr>
          <w:rFonts w:asciiTheme="minorHAnsi" w:hAnsiTheme="minorHAnsi" w:cstheme="minorHAnsi"/>
          <w:sz w:val="28"/>
          <w:szCs w:val="28"/>
        </w:rPr>
        <w:t>14 October 2022</w:t>
      </w:r>
    </w:p>
    <w:p w14:paraId="22C1842A" w14:textId="71BB250F" w:rsidR="004C2BA6" w:rsidRDefault="00F345AF" w:rsidP="00E00D2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C2BA6">
        <w:rPr>
          <w:rFonts w:asciiTheme="minorHAnsi" w:hAnsiTheme="minorHAnsi" w:cstheme="minorHAnsi"/>
          <w:sz w:val="28"/>
          <w:szCs w:val="28"/>
        </w:rPr>
        <w:t>10</w:t>
      </w:r>
      <w:r w:rsidR="006274D4" w:rsidRPr="004C2BA6">
        <w:rPr>
          <w:rFonts w:asciiTheme="minorHAnsi" w:hAnsiTheme="minorHAnsi" w:cstheme="minorHAnsi"/>
          <w:sz w:val="28"/>
          <w:szCs w:val="28"/>
        </w:rPr>
        <w:t xml:space="preserve">:00 – </w:t>
      </w:r>
      <w:r w:rsidR="004C2BA6" w:rsidRPr="004C2BA6">
        <w:rPr>
          <w:rFonts w:asciiTheme="minorHAnsi" w:hAnsiTheme="minorHAnsi" w:cstheme="minorHAnsi"/>
          <w:sz w:val="28"/>
          <w:szCs w:val="28"/>
        </w:rPr>
        <w:t>11:3</w:t>
      </w:r>
      <w:r w:rsidR="00691F0E" w:rsidRPr="004C2BA6">
        <w:rPr>
          <w:rFonts w:asciiTheme="minorHAnsi" w:hAnsiTheme="minorHAnsi" w:cstheme="minorHAnsi"/>
          <w:sz w:val="28"/>
          <w:szCs w:val="28"/>
        </w:rPr>
        <w:t>0</w:t>
      </w:r>
      <w:r w:rsidR="00010B03" w:rsidRPr="004C2B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389A14B" w14:textId="41FD8300" w:rsidR="009C2F75" w:rsidRDefault="009C2F75" w:rsidP="00E00D2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9A5CCA3" w14:textId="77777777" w:rsidR="009C2F75" w:rsidRDefault="009C2F75" w:rsidP="00E00D2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All papers/information available on NOS i-develop page: </w:t>
      </w:r>
    </w:p>
    <w:p w14:paraId="35977F27" w14:textId="6E2A5903" w:rsidR="009C2F75" w:rsidRDefault="00391335" w:rsidP="00E00D2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9C2F75" w:rsidRPr="009C2F75">
          <w:rPr>
            <w:rStyle w:val="Hyperlink"/>
            <w:rFonts w:asciiTheme="minorHAnsi" w:hAnsiTheme="minorHAnsi" w:cstheme="minorHAnsi"/>
            <w:sz w:val="28"/>
            <w:szCs w:val="28"/>
          </w:rPr>
          <w:t>Course: Review of National Occupational Standards 2022-23, Topic: Community Development (i-develop-cld.org.uk)</w:t>
        </w:r>
      </w:hyperlink>
    </w:p>
    <w:p w14:paraId="19851963" w14:textId="41B65EDC" w:rsidR="00270C67" w:rsidRDefault="00044F7D" w:rsidP="003541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0"/>
        <w:gridCol w:w="1666"/>
        <w:gridCol w:w="5687"/>
        <w:gridCol w:w="923"/>
      </w:tblGrid>
      <w:tr w:rsidR="00755AA4" w:rsidRPr="006274D4" w14:paraId="01BEAF22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9173F3"/>
          </w:tcPr>
          <w:p w14:paraId="222BA809" w14:textId="77777777" w:rsidR="00DA7816" w:rsidRPr="00E4594A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9173F3"/>
          </w:tcPr>
          <w:p w14:paraId="7FDA162A" w14:textId="77777777" w:rsidR="00DA7816" w:rsidRPr="00D06655" w:rsidRDefault="00DA7816" w:rsidP="00DA7816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3154" w:type="pct"/>
            <w:tcBorders>
              <w:bottom w:val="single" w:sz="4" w:space="0" w:color="auto"/>
            </w:tcBorders>
            <w:shd w:val="clear" w:color="auto" w:fill="9173F3"/>
          </w:tcPr>
          <w:p w14:paraId="6C915299" w14:textId="42FE7CF2" w:rsidR="00DA7816" w:rsidRPr="00D06655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9173F3"/>
          </w:tcPr>
          <w:p w14:paraId="1E1AB5D7" w14:textId="4096EA33" w:rsidR="00DA7816" w:rsidRPr="00D0665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</w:tr>
      <w:tr w:rsidR="006C1408" w:rsidRPr="006274D4" w14:paraId="7C95C02C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B515D68" w14:textId="77777777" w:rsidR="00DA7816" w:rsidRPr="0008102D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0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77F08D07" w14:textId="77777777" w:rsidR="00DA7816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and introductions</w:t>
            </w:r>
          </w:p>
          <w:p w14:paraId="00ACC067" w14:textId="6DD3F87C" w:rsidR="004C2BA6" w:rsidRPr="0008102D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14:paraId="004583AF" w14:textId="77777777" w:rsidR="00DA7816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Kirsty welcomed everyone to the meeting.</w:t>
            </w:r>
          </w:p>
          <w:p w14:paraId="04837A36" w14:textId="77777777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78EFA" w14:textId="77777777" w:rsidR="009C2F75" w:rsidRP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Present: </w:t>
            </w:r>
          </w:p>
          <w:p w14:paraId="6C69EA3E" w14:textId="423E3255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Anna Clarke – </w:t>
            </w:r>
            <w:r w:rsidR="00391335">
              <w:rPr>
                <w:rFonts w:asciiTheme="minorHAnsi" w:hAnsiTheme="minorHAnsi" w:cstheme="minorHAnsi"/>
                <w:sz w:val="22"/>
                <w:szCs w:val="22"/>
              </w:rPr>
              <w:t xml:space="preserve">Northern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Ireland</w:t>
            </w:r>
          </w:p>
          <w:p w14:paraId="41D65187" w14:textId="26E80427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Mick Doyle – Scotland</w:t>
            </w:r>
          </w:p>
          <w:p w14:paraId="2DF40ABC" w14:textId="064C9B7A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4E3E" w14:textId="69EDD6CD" w:rsidR="009C2F75" w:rsidRP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75">
              <w:rPr>
                <w:rFonts w:asciiTheme="minorHAnsi" w:hAnsiTheme="minorHAnsi" w:cstheme="minorHAnsi"/>
                <w:b/>
                <w:sz w:val="22"/>
                <w:szCs w:val="22"/>
              </w:rPr>
              <w:t>Apologies:</w:t>
            </w:r>
          </w:p>
          <w:p w14:paraId="2B77236E" w14:textId="645676BF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Sue Gill – England</w:t>
            </w:r>
          </w:p>
          <w:p w14:paraId="64167C63" w14:textId="77777777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85113" w14:textId="3DCFDA13" w:rsidR="009C2F75" w:rsidRP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75">
              <w:rPr>
                <w:rFonts w:asciiTheme="minorHAnsi" w:hAnsiTheme="minorHAnsi" w:cstheme="minorHAnsi"/>
                <w:b/>
                <w:sz w:val="22"/>
                <w:szCs w:val="22"/>
              </w:rPr>
              <w:t>In attendance:</w:t>
            </w:r>
          </w:p>
          <w:p w14:paraId="2F0550B4" w14:textId="77777777" w:rsidR="009C2F75" w:rsidRDefault="009C2F75" w:rsidP="009C2F75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Tracey Brown – SQA</w:t>
            </w:r>
          </w:p>
          <w:p w14:paraId="77A55904" w14:textId="4E602BE6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Caroline Egerton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CCEA</w:t>
            </w:r>
            <w:proofErr w:type="spellEnd"/>
          </w:p>
          <w:p w14:paraId="644157F9" w14:textId="0A0BE9C4" w:rsid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Kirsty Gemmell – CLDSC</w:t>
            </w:r>
          </w:p>
          <w:p w14:paraId="7E5DDE2B" w14:textId="257BF3B5" w:rsidR="009C2F75" w:rsidRPr="0008102D" w:rsidRDefault="009C2F75" w:rsidP="009C2F75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Maclennan - CLDSC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72212502" w14:textId="78A375A6" w:rsidR="00DA7816" w:rsidRPr="0008102D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408" w:rsidRPr="006274D4" w14:paraId="3724911B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7FA6155" w14:textId="77777777" w:rsidR="00DA7816" w:rsidRPr="0008102D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0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7C46B4D3" w14:textId="2E0C0599" w:rsidR="004C2BA6" w:rsidRPr="0008102D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Background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NOS, approach to NOS reviews </w:t>
            </w:r>
          </w:p>
          <w:p w14:paraId="7B74AB67" w14:textId="6D1B87F8" w:rsidR="00DA7816" w:rsidRPr="0008102D" w:rsidRDefault="00DA781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14:paraId="45E09118" w14:textId="04FE8FFF" w:rsidR="00DA7816" w:rsidRPr="0008102D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32B172A" w14:textId="31E55A51" w:rsidR="00DA7816" w:rsidRPr="0008102D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AFC" w:rsidRPr="006274D4" w14:paraId="001F4BB6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DF9366" w14:textId="25711BD4" w:rsidR="00EB6AFC" w:rsidRPr="00BF47C0" w:rsidRDefault="00BF47C0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BF47C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426670A9" w14:textId="77777777" w:rsidR="00361939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Review of Career Development Functional Map</w:t>
            </w:r>
            <w:r w:rsidR="00361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E71BC8" w14:textId="4C99C6A4" w:rsidR="004C2BA6" w:rsidRPr="00E75E8F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14:paraId="10CA0C4B" w14:textId="77777777" w:rsidR="00361939" w:rsidRDefault="00391335" w:rsidP="00DA7816">
            <w:pPr>
              <w:spacing w:line="276" w:lineRule="auto"/>
              <w:jc w:val="lef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4C2BA6" w:rsidRPr="004C2BA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Summary Community Development National Occupational Standards (cldstandardscouncil.org.uk)</w:t>
              </w:r>
            </w:hyperlink>
          </w:p>
          <w:p w14:paraId="4EE01C88" w14:textId="77777777" w:rsidR="009C2F75" w:rsidRDefault="009C2F75" w:rsidP="00DA7816">
            <w:pPr>
              <w:spacing w:line="276" w:lineRule="auto"/>
              <w:jc w:val="lef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5DEE9374" w14:textId="77777777" w:rsidR="009C2F75" w:rsidRDefault="009C2F75" w:rsidP="00DA7816">
            <w:pPr>
              <w:spacing w:line="276" w:lineRule="auto"/>
              <w:jc w:val="left"/>
              <w:rPr>
                <w:rStyle w:val="Hyperlink"/>
                <w:color w:val="auto"/>
                <w:u w:val="none"/>
              </w:rPr>
            </w:pPr>
            <w:r w:rsidRPr="009C2F75">
              <w:rPr>
                <w:rStyle w:val="Hyperlink"/>
                <w:color w:val="auto"/>
                <w:u w:val="none"/>
              </w:rPr>
              <w:t>Include what is cd practice as key purpose fro</w:t>
            </w:r>
            <w:r>
              <w:rPr>
                <w:rStyle w:val="Hyperlink"/>
                <w:color w:val="auto"/>
                <w:u w:val="none"/>
              </w:rPr>
              <w:t>m</w:t>
            </w:r>
            <w:r w:rsidRPr="009C2F75">
              <w:rPr>
                <w:rStyle w:val="Hyperlink"/>
                <w:color w:val="auto"/>
                <w:u w:val="none"/>
              </w:rPr>
              <w:t xml:space="preserve"> 2015 summary</w:t>
            </w:r>
          </w:p>
          <w:p w14:paraId="43A48C51" w14:textId="77777777" w:rsidR="009C2F75" w:rsidRPr="009C2F75" w:rsidRDefault="009C2F75" w:rsidP="00DA7816">
            <w:pPr>
              <w:spacing w:line="276" w:lineRule="auto"/>
              <w:jc w:val="left"/>
              <w:rPr>
                <w:rStyle w:val="Hyperlink"/>
                <w:color w:val="auto"/>
                <w:u w:val="none"/>
              </w:rPr>
            </w:pPr>
            <w:r w:rsidRPr="009C2F75">
              <w:rPr>
                <w:rStyle w:val="Hyperlink"/>
                <w:color w:val="auto"/>
                <w:u w:val="none"/>
              </w:rPr>
              <w:t>Scotland – democratic renewal is a bigger part now. Should this be included and more explicit</w:t>
            </w:r>
          </w:p>
          <w:p w14:paraId="48FE40A1" w14:textId="77777777" w:rsidR="009C2F75" w:rsidRDefault="009C2F75" w:rsidP="00DA7816">
            <w:pPr>
              <w:spacing w:line="276" w:lineRule="auto"/>
              <w:jc w:val="left"/>
              <w:rPr>
                <w:rStyle w:val="Hyperlink"/>
                <w:color w:val="auto"/>
                <w:u w:val="none"/>
              </w:rPr>
            </w:pPr>
            <w:r w:rsidRPr="009C2F75">
              <w:rPr>
                <w:rStyle w:val="Hyperlink"/>
                <w:color w:val="auto"/>
                <w:u w:val="none"/>
              </w:rPr>
              <w:t>How do we reach parts of the broader CD family who may not immediately relate?</w:t>
            </w:r>
          </w:p>
          <w:p w14:paraId="2EF86431" w14:textId="77777777" w:rsidR="009C2F75" w:rsidRPr="009C2F75" w:rsidRDefault="009C2F75" w:rsidP="00DA7816">
            <w:pPr>
              <w:spacing w:line="276" w:lineRule="auto"/>
              <w:jc w:val="left"/>
              <w:rPr>
                <w:rStyle w:val="Hyperlink"/>
                <w:color w:val="auto"/>
                <w:u w:val="none"/>
              </w:rPr>
            </w:pPr>
            <w:r w:rsidRPr="009C2F75">
              <w:rPr>
                <w:rStyle w:val="Hyperlink"/>
                <w:color w:val="auto"/>
                <w:u w:val="none"/>
              </w:rPr>
              <w:t xml:space="preserve">Important to maintain standards in different environments. </w:t>
            </w:r>
          </w:p>
          <w:p w14:paraId="4F1D3BF1" w14:textId="1B3379EF" w:rsidR="009C2F75" w:rsidRPr="009C2F75" w:rsidRDefault="009C2F75" w:rsidP="00DA7816">
            <w:pPr>
              <w:spacing w:line="276" w:lineRule="auto"/>
              <w:jc w:val="left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Can inc</w:t>
            </w:r>
            <w:r w:rsidR="001D05FD">
              <w:rPr>
                <w:rStyle w:val="Hyperlink"/>
                <w:color w:val="auto"/>
                <w:u w:val="none"/>
              </w:rPr>
              <w:t>l</w:t>
            </w:r>
            <w:r>
              <w:rPr>
                <w:rStyle w:val="Hyperlink"/>
                <w:color w:val="auto"/>
                <w:u w:val="none"/>
              </w:rPr>
              <w:t>ude values – refer to NOS writing principles</w:t>
            </w:r>
          </w:p>
          <w:p w14:paraId="4121A7A4" w14:textId="0A288259" w:rsidR="009C2F75" w:rsidRPr="009C2F75" w:rsidRDefault="009C2F75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18C607A0" w14:textId="46C69663" w:rsidR="00E75E8F" w:rsidRPr="004C2BA6" w:rsidRDefault="00E75E8F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6F" w:rsidRPr="006274D4" w14:paraId="7A9732C1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2B29E9" w14:textId="769BF36B" w:rsidR="00AF7D23" w:rsidRPr="00D06655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3635E8B0" w14:textId="754B8E70" w:rsidR="00111D0B" w:rsidRPr="00E75E8F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Review of Standards</w:t>
            </w: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14:paraId="1C3EF692" w14:textId="1A6298B5" w:rsidR="006747AE" w:rsidRDefault="0039133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1" w:history="1">
              <w:r w:rsidR="004C2BA6" w:rsidRPr="004C2BA6">
                <w:rPr>
                  <w:rFonts w:asciiTheme="minorHAnsi" w:hAnsiTheme="minorHAnsi" w:cstheme="minorHAnsi"/>
                  <w:color w:val="0000FF"/>
                  <w:u w:val="single"/>
                </w:rPr>
                <w:t>Community Development National Occupational Standards 2015 (cldstandardscouncil.org.uk)</w:t>
              </w:r>
            </w:hyperlink>
          </w:p>
          <w:p w14:paraId="538927A0" w14:textId="4FC21717" w:rsidR="009C2F75" w:rsidRP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  <w:p w14:paraId="63FCB1C2" w14:textId="4AFB3F4E" w:rsidR="009C2F75" w:rsidRP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C2F75">
              <w:rPr>
                <w:rFonts w:asciiTheme="minorHAnsi" w:hAnsiTheme="minorHAnsi" w:cstheme="minorHAnsi"/>
              </w:rPr>
              <w:t xml:space="preserve">Requirement to implement </w:t>
            </w:r>
            <w:proofErr w:type="spellStart"/>
            <w:r w:rsidRPr="009C2F75">
              <w:rPr>
                <w:rFonts w:asciiTheme="minorHAnsi" w:hAnsiTheme="minorHAnsi" w:cstheme="minorHAnsi"/>
              </w:rPr>
              <w:t>nos</w:t>
            </w:r>
            <w:proofErr w:type="spellEnd"/>
            <w:r w:rsidRPr="009C2F75">
              <w:rPr>
                <w:rFonts w:asciiTheme="minorHAnsi" w:hAnsiTheme="minorHAnsi" w:cstheme="minorHAnsi"/>
              </w:rPr>
              <w:t xml:space="preserve"> based on current relevant legislation in own nation</w:t>
            </w:r>
          </w:p>
          <w:p w14:paraId="4D2C83B9" w14:textId="7367252A" w:rsidR="00D915E3" w:rsidRPr="004C2BA6" w:rsidRDefault="00D915E3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E3461C2" w14:textId="67F093E3" w:rsidR="00E400A9" w:rsidRPr="004C2BA6" w:rsidRDefault="00E400A9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345AF" w:rsidRPr="006274D4" w14:paraId="32705CFF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38F63A33" w14:textId="63A0D947" w:rsidR="00F345AF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748106D2" w14:textId="77777777" w:rsidR="00F345AF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Next steps - approach to governance and NOS sign-off</w:t>
            </w:r>
          </w:p>
          <w:p w14:paraId="59238460" w14:textId="6EFCD4EA" w:rsidR="004C2BA6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14:paraId="4EA1CD33" w14:textId="12319AAB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Would be good for people to have a session on what has emerged closer to the end of the process.   Mid-end February – all nations. </w:t>
            </w:r>
          </w:p>
          <w:p w14:paraId="14074E11" w14:textId="774AA1A3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7E4A7" w14:textId="5204BA0E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Hold another set of focus groups early December prior to draft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being submitted </w:t>
            </w:r>
          </w:p>
          <w:p w14:paraId="241EBABB" w14:textId="77777777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B53F34" w14:textId="304A0E98" w:rsidR="00F345AF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C2F75">
              <w:rPr>
                <w:rFonts w:asciiTheme="minorHAnsi" w:hAnsiTheme="minorHAnsi" w:cstheme="minorHAnsi"/>
                <w:sz w:val="22"/>
                <w:szCs w:val="22"/>
              </w:rPr>
              <w:t>Welsh rep</w:t>
            </w:r>
          </w:p>
          <w:p w14:paraId="57EAE7E4" w14:textId="77777777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D5327" w14:textId="77777777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Focus Group sign ups to date</w:t>
            </w:r>
          </w:p>
          <w:p w14:paraId="6B3DABD0" w14:textId="4A413A98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England – 15                Wales - 0</w:t>
            </w:r>
          </w:p>
          <w:p w14:paraId="6343D328" w14:textId="77777777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Scotland – 39               Ireland – 1 (Anna)    </w:t>
            </w:r>
          </w:p>
          <w:p w14:paraId="2DC328E8" w14:textId="77777777" w:rsid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A4C83" w14:textId="70137694" w:rsidR="009C2F75" w:rsidRPr="009C2F75" w:rsidRDefault="009C2F75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Sue’s feedback – in synch with what was discussed.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4761E2C" w14:textId="4B844050" w:rsidR="00F345AF" w:rsidRPr="00483369" w:rsidRDefault="00F345AF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45AF" w:rsidRPr="006274D4" w14:paraId="26079F35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58309CE" w14:textId="17A4FB3E" w:rsidR="00F345AF" w:rsidRPr="00D06655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48548736" w14:textId="77777777" w:rsidR="00F345AF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6655">
              <w:rPr>
                <w:rFonts w:asciiTheme="minorHAnsi" w:hAnsiTheme="minorHAnsi" w:cstheme="minorHAnsi"/>
                <w:sz w:val="22"/>
                <w:szCs w:val="22"/>
              </w:rPr>
              <w:t>AOCB</w:t>
            </w:r>
            <w:proofErr w:type="spellEnd"/>
          </w:p>
          <w:p w14:paraId="5F1BE8B2" w14:textId="14EFA333" w:rsidR="004C2BA6" w:rsidRPr="00483369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14:paraId="16BF5E43" w14:textId="77777777" w:rsidR="00F345AF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sqa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qwarding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bvody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run a report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 used in optional units.</w:t>
            </w:r>
          </w:p>
          <w:p w14:paraId="4CBACBBB" w14:textId="5FACB234" w:rsidR="009C2F75" w:rsidRPr="00D0665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Try 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ensusre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complimenting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iacd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standards and all Ireland standards.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526A152" w14:textId="2BA40991" w:rsidR="00F345AF" w:rsidRPr="00D06655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45AF" w:rsidRPr="006274D4" w14:paraId="28BDF6F5" w14:textId="77777777" w:rsidTr="009C2F75">
        <w:tc>
          <w:tcPr>
            <w:tcW w:w="410" w:type="pct"/>
            <w:shd w:val="clear" w:color="auto" w:fill="auto"/>
          </w:tcPr>
          <w:p w14:paraId="67B3A5C0" w14:textId="062CEFA0" w:rsidR="00F345AF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14:paraId="7061A59E" w14:textId="77777777" w:rsidR="004C2BA6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sz w:val="22"/>
                <w:szCs w:val="22"/>
              </w:rPr>
              <w:t>Date of Next meeting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EAA292" w14:textId="1ACAAFD7" w:rsidR="00F345AF" w:rsidRPr="0008102D" w:rsidRDefault="00F345AF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</w:tcPr>
          <w:p w14:paraId="1B0A6BB9" w14:textId="77777777" w:rsidR="00F345AF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NOVEMBER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3.30PM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B94523" w14:textId="77777777" w:rsidR="009C2F7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SEND FOCUS GROUP KEY INFO IN ADVANCE. </w:t>
            </w:r>
          </w:p>
          <w:p w14:paraId="0FDFB6F3" w14:textId="77777777" w:rsidR="009C2F7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BA37D" w14:textId="5E9F66BD" w:rsidR="009C2F75" w:rsidRPr="00D0665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 DECEMBER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2PM</w:t>
            </w:r>
            <w:proofErr w:type="spellEnd"/>
          </w:p>
        </w:tc>
        <w:tc>
          <w:tcPr>
            <w:tcW w:w="512" w:type="pct"/>
            <w:shd w:val="clear" w:color="auto" w:fill="auto"/>
          </w:tcPr>
          <w:p w14:paraId="296BD458" w14:textId="239B0611" w:rsidR="00F345AF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F75" w:rsidRPr="006274D4" w14:paraId="1643BE6C" w14:textId="77777777" w:rsidTr="009C2F75">
        <w:tc>
          <w:tcPr>
            <w:tcW w:w="410" w:type="pct"/>
            <w:shd w:val="clear" w:color="auto" w:fill="auto"/>
          </w:tcPr>
          <w:p w14:paraId="3CB6D8AA" w14:textId="77777777" w:rsidR="009C2F75" w:rsidRDefault="009C2F75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14:paraId="4DA2D1D1" w14:textId="77777777" w:rsidR="009C2F75" w:rsidRPr="00D06655" w:rsidRDefault="009C2F75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</w:tcPr>
          <w:p w14:paraId="7A581384" w14:textId="77777777" w:rsidR="009C2F75" w:rsidRPr="00D0665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</w:tcPr>
          <w:p w14:paraId="1FF1B1EE" w14:textId="77777777" w:rsidR="009C2F7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F75" w:rsidRPr="006274D4" w14:paraId="2232F779" w14:textId="77777777" w:rsidTr="009C2F75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528568DE" w14:textId="77777777" w:rsidR="009C2F75" w:rsidRDefault="009C2F75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14:paraId="6314E1D7" w14:textId="77777777" w:rsidR="009C2F75" w:rsidRPr="00D06655" w:rsidRDefault="009C2F75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14:paraId="3328E31A" w14:textId="77777777" w:rsidR="009C2F75" w:rsidRPr="00D0665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429D28CC" w14:textId="77777777" w:rsidR="009C2F75" w:rsidRDefault="009C2F75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632D0E" w14:textId="77777777" w:rsidR="0066258E" w:rsidRPr="00985337" w:rsidRDefault="0066258E" w:rsidP="00A15A2E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66258E" w:rsidRPr="00985337" w:rsidSect="007D6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9" w:right="1440" w:bottom="1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BCF4" w14:textId="77777777" w:rsidR="00F95BFB" w:rsidRDefault="00F95BFB">
      <w:pPr>
        <w:spacing w:line="240" w:lineRule="auto"/>
      </w:pPr>
      <w:r>
        <w:separator/>
      </w:r>
    </w:p>
  </w:endnote>
  <w:endnote w:type="continuationSeparator" w:id="0">
    <w:p w14:paraId="4FDEF5A2" w14:textId="77777777" w:rsidR="00F95BFB" w:rsidRDefault="00F9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0A27" w14:textId="77777777" w:rsidR="00F95BFB" w:rsidRDefault="00F9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0B03" w14:textId="77777777" w:rsidR="00F95BFB" w:rsidRPr="00DF7F7F" w:rsidRDefault="00F95BFB" w:rsidP="007D6072">
    <w:pPr>
      <w:pStyle w:val="Foot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Verdana" w:hAnsi="Verdana"/>
        <w:color w:val="6600C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223B" w14:textId="77777777" w:rsidR="00F95BFB" w:rsidRDefault="00F9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33BB" w14:textId="77777777" w:rsidR="00F95BFB" w:rsidRDefault="00F95BFB">
      <w:pPr>
        <w:spacing w:line="240" w:lineRule="auto"/>
      </w:pPr>
      <w:r>
        <w:separator/>
      </w:r>
    </w:p>
  </w:footnote>
  <w:footnote w:type="continuationSeparator" w:id="0">
    <w:p w14:paraId="205A58E8" w14:textId="77777777" w:rsidR="00F95BFB" w:rsidRDefault="00F95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3F40" w14:textId="77777777" w:rsidR="00F95BFB" w:rsidRDefault="00F9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CE1F" w14:textId="77DC3C1C" w:rsidR="00F95BFB" w:rsidRPr="0067486A" w:rsidRDefault="00F95BFB" w:rsidP="007D6072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0FF9" w14:textId="77777777" w:rsidR="00F95BFB" w:rsidRDefault="00F9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56"/>
    <w:multiLevelType w:val="hybridMultilevel"/>
    <w:tmpl w:val="CA96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C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17224C"/>
    <w:multiLevelType w:val="hybridMultilevel"/>
    <w:tmpl w:val="0936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C5"/>
    <w:multiLevelType w:val="hybridMultilevel"/>
    <w:tmpl w:val="0ECC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4417"/>
    <w:multiLevelType w:val="hybridMultilevel"/>
    <w:tmpl w:val="ECE4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F96"/>
    <w:multiLevelType w:val="hybridMultilevel"/>
    <w:tmpl w:val="3BB6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4477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C59"/>
    <w:multiLevelType w:val="hybridMultilevel"/>
    <w:tmpl w:val="CEE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FA6"/>
    <w:multiLevelType w:val="hybridMultilevel"/>
    <w:tmpl w:val="29E0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7501"/>
    <w:multiLevelType w:val="hybridMultilevel"/>
    <w:tmpl w:val="F43E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2808"/>
    <w:multiLevelType w:val="hybridMultilevel"/>
    <w:tmpl w:val="A518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FBC"/>
    <w:multiLevelType w:val="hybridMultilevel"/>
    <w:tmpl w:val="CFEC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E29F5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247E7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78F1"/>
    <w:multiLevelType w:val="hybridMultilevel"/>
    <w:tmpl w:val="2B82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17E67"/>
    <w:multiLevelType w:val="hybridMultilevel"/>
    <w:tmpl w:val="EFCC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2499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40672"/>
    <w:multiLevelType w:val="hybridMultilevel"/>
    <w:tmpl w:val="FC9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17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3"/>
    <w:rsid w:val="00010B03"/>
    <w:rsid w:val="00016AF4"/>
    <w:rsid w:val="00022C6B"/>
    <w:rsid w:val="00044F7D"/>
    <w:rsid w:val="0008102D"/>
    <w:rsid w:val="000A51B7"/>
    <w:rsid w:val="000B0B58"/>
    <w:rsid w:val="000B45ED"/>
    <w:rsid w:val="000E17B7"/>
    <w:rsid w:val="001068E9"/>
    <w:rsid w:val="00111D0B"/>
    <w:rsid w:val="0014665A"/>
    <w:rsid w:val="00151786"/>
    <w:rsid w:val="00164613"/>
    <w:rsid w:val="00165E55"/>
    <w:rsid w:val="001660C2"/>
    <w:rsid w:val="00166FAA"/>
    <w:rsid w:val="00196F53"/>
    <w:rsid w:val="001A7782"/>
    <w:rsid w:val="001D05FD"/>
    <w:rsid w:val="001F7024"/>
    <w:rsid w:val="00217B7D"/>
    <w:rsid w:val="00236330"/>
    <w:rsid w:val="0025157B"/>
    <w:rsid w:val="00255008"/>
    <w:rsid w:val="00270C67"/>
    <w:rsid w:val="002752D7"/>
    <w:rsid w:val="00281202"/>
    <w:rsid w:val="002A65F4"/>
    <w:rsid w:val="002C787D"/>
    <w:rsid w:val="002D050C"/>
    <w:rsid w:val="002D37C7"/>
    <w:rsid w:val="002F6471"/>
    <w:rsid w:val="003541F9"/>
    <w:rsid w:val="00354689"/>
    <w:rsid w:val="00361939"/>
    <w:rsid w:val="00361A50"/>
    <w:rsid w:val="00376C15"/>
    <w:rsid w:val="003803BE"/>
    <w:rsid w:val="00391335"/>
    <w:rsid w:val="003B7DD3"/>
    <w:rsid w:val="003C27E7"/>
    <w:rsid w:val="003D64FA"/>
    <w:rsid w:val="003F5DFE"/>
    <w:rsid w:val="00412C74"/>
    <w:rsid w:val="0044740F"/>
    <w:rsid w:val="004636CB"/>
    <w:rsid w:val="00476081"/>
    <w:rsid w:val="00483369"/>
    <w:rsid w:val="0049734D"/>
    <w:rsid w:val="004A2927"/>
    <w:rsid w:val="004C2BA6"/>
    <w:rsid w:val="005068D2"/>
    <w:rsid w:val="00525DC2"/>
    <w:rsid w:val="00533730"/>
    <w:rsid w:val="0053615D"/>
    <w:rsid w:val="00537884"/>
    <w:rsid w:val="00565E42"/>
    <w:rsid w:val="00587F87"/>
    <w:rsid w:val="005B01BC"/>
    <w:rsid w:val="005C3131"/>
    <w:rsid w:val="005D69E6"/>
    <w:rsid w:val="005E424A"/>
    <w:rsid w:val="005E7320"/>
    <w:rsid w:val="0061676B"/>
    <w:rsid w:val="006201F2"/>
    <w:rsid w:val="00623291"/>
    <w:rsid w:val="006274D4"/>
    <w:rsid w:val="006373DB"/>
    <w:rsid w:val="00645C53"/>
    <w:rsid w:val="0066258E"/>
    <w:rsid w:val="0067237C"/>
    <w:rsid w:val="006747AE"/>
    <w:rsid w:val="0067719F"/>
    <w:rsid w:val="00691F0E"/>
    <w:rsid w:val="006C1408"/>
    <w:rsid w:val="006C5947"/>
    <w:rsid w:val="006C6433"/>
    <w:rsid w:val="006D51C4"/>
    <w:rsid w:val="006E04C0"/>
    <w:rsid w:val="007254BF"/>
    <w:rsid w:val="00726228"/>
    <w:rsid w:val="007352FD"/>
    <w:rsid w:val="00735FA2"/>
    <w:rsid w:val="00740C7C"/>
    <w:rsid w:val="0074441D"/>
    <w:rsid w:val="00746A88"/>
    <w:rsid w:val="00755AA4"/>
    <w:rsid w:val="00780045"/>
    <w:rsid w:val="007A2B67"/>
    <w:rsid w:val="007B14CE"/>
    <w:rsid w:val="007B39D2"/>
    <w:rsid w:val="007B4EEF"/>
    <w:rsid w:val="007D6072"/>
    <w:rsid w:val="007F6A6D"/>
    <w:rsid w:val="00832681"/>
    <w:rsid w:val="008C7657"/>
    <w:rsid w:val="008E0096"/>
    <w:rsid w:val="008E4AD1"/>
    <w:rsid w:val="008F44B5"/>
    <w:rsid w:val="009064B6"/>
    <w:rsid w:val="00931F4E"/>
    <w:rsid w:val="00985337"/>
    <w:rsid w:val="00996CAD"/>
    <w:rsid w:val="009A31DC"/>
    <w:rsid w:val="009B1981"/>
    <w:rsid w:val="009C2F75"/>
    <w:rsid w:val="009D69A2"/>
    <w:rsid w:val="009E22CE"/>
    <w:rsid w:val="009E2CE1"/>
    <w:rsid w:val="009E3726"/>
    <w:rsid w:val="009F19A0"/>
    <w:rsid w:val="009F52A0"/>
    <w:rsid w:val="00A13859"/>
    <w:rsid w:val="00A15A2E"/>
    <w:rsid w:val="00A80E9B"/>
    <w:rsid w:val="00AB4D6F"/>
    <w:rsid w:val="00AC6A1B"/>
    <w:rsid w:val="00AE1B92"/>
    <w:rsid w:val="00AF7D23"/>
    <w:rsid w:val="00B06606"/>
    <w:rsid w:val="00B250B8"/>
    <w:rsid w:val="00B25BFF"/>
    <w:rsid w:val="00B30A9B"/>
    <w:rsid w:val="00B77195"/>
    <w:rsid w:val="00BD5E1F"/>
    <w:rsid w:val="00BF47C0"/>
    <w:rsid w:val="00C12CA3"/>
    <w:rsid w:val="00C23695"/>
    <w:rsid w:val="00C52972"/>
    <w:rsid w:val="00C55764"/>
    <w:rsid w:val="00C55E06"/>
    <w:rsid w:val="00C74ECF"/>
    <w:rsid w:val="00CB11E2"/>
    <w:rsid w:val="00CF7028"/>
    <w:rsid w:val="00D04E8E"/>
    <w:rsid w:val="00D06655"/>
    <w:rsid w:val="00D15BAE"/>
    <w:rsid w:val="00D21F10"/>
    <w:rsid w:val="00D2594E"/>
    <w:rsid w:val="00D46D2B"/>
    <w:rsid w:val="00D50946"/>
    <w:rsid w:val="00D565E0"/>
    <w:rsid w:val="00D915E3"/>
    <w:rsid w:val="00DA2365"/>
    <w:rsid w:val="00DA7816"/>
    <w:rsid w:val="00DF1E2A"/>
    <w:rsid w:val="00E00D27"/>
    <w:rsid w:val="00E0795F"/>
    <w:rsid w:val="00E07E80"/>
    <w:rsid w:val="00E12B88"/>
    <w:rsid w:val="00E206A0"/>
    <w:rsid w:val="00E21CF2"/>
    <w:rsid w:val="00E400A9"/>
    <w:rsid w:val="00E4594A"/>
    <w:rsid w:val="00E560ED"/>
    <w:rsid w:val="00E64F3C"/>
    <w:rsid w:val="00E70398"/>
    <w:rsid w:val="00E75E8F"/>
    <w:rsid w:val="00E8521A"/>
    <w:rsid w:val="00E94CB4"/>
    <w:rsid w:val="00EA5C9D"/>
    <w:rsid w:val="00EB0A93"/>
    <w:rsid w:val="00EB33D8"/>
    <w:rsid w:val="00EB6AFC"/>
    <w:rsid w:val="00ED2CCA"/>
    <w:rsid w:val="00EF582D"/>
    <w:rsid w:val="00F042F2"/>
    <w:rsid w:val="00F2564F"/>
    <w:rsid w:val="00F345AF"/>
    <w:rsid w:val="00F4719D"/>
    <w:rsid w:val="00F60F2A"/>
    <w:rsid w:val="00F71B2E"/>
    <w:rsid w:val="00F92F52"/>
    <w:rsid w:val="00F95BFB"/>
    <w:rsid w:val="00F97096"/>
    <w:rsid w:val="00FA0209"/>
    <w:rsid w:val="00FA1E3C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720F6C7"/>
  <w15:docId w15:val="{DE9D1F34-898F-40C9-AD45-FCEA06A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0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8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5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C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2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dstandardscouncil.org.uk/wp-content/uploads/CDNOStandards2015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ldstandardscouncil.org.uk/wp-content/uploads/SummaryCDNOStandards201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-develop-cld.org.uk/course/view.php?id=194&amp;section=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E16E-FC3F-4E7A-9C8D-3D46C7EC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Scotland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Bisset</dc:creator>
  <cp:lastModifiedBy>Gemmell K (Kirsty)</cp:lastModifiedBy>
  <cp:revision>5</cp:revision>
  <cp:lastPrinted>2020-06-17T10:36:00Z</cp:lastPrinted>
  <dcterms:created xsi:type="dcterms:W3CDTF">2022-10-14T08:48:00Z</dcterms:created>
  <dcterms:modified xsi:type="dcterms:W3CDTF">2022-10-25T07:42:00Z</dcterms:modified>
</cp:coreProperties>
</file>