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AF8" w:rsidRDefault="00111908" w:rsidP="00111908">
      <w:pPr>
        <w:jc w:val="center"/>
      </w:pPr>
      <w:r>
        <w:t>Tayside and Fife Professional Learning Alliance</w:t>
      </w:r>
    </w:p>
    <w:p w:rsidR="00111908" w:rsidRDefault="00111908" w:rsidP="00111908">
      <w:pPr>
        <w:jc w:val="center"/>
      </w:pPr>
      <w:r>
        <w:t>30.08.21</w:t>
      </w:r>
    </w:p>
    <w:p w:rsidR="00111908" w:rsidRDefault="00111908" w:rsidP="00111908">
      <w:pPr>
        <w:jc w:val="center"/>
      </w:pPr>
    </w:p>
    <w:p w:rsidR="00111908" w:rsidRDefault="00111908" w:rsidP="00111908">
      <w:r>
        <w:t xml:space="preserve">Present: Tricia Ryan Angus Council, Gwen Bowles Dundee City Council, Sarah McEwan </w:t>
      </w:r>
      <w:proofErr w:type="spellStart"/>
      <w:r>
        <w:t>UoD</w:t>
      </w:r>
      <w:proofErr w:type="spellEnd"/>
      <w:r>
        <w:t xml:space="preserve">, Vicky Wilson Fife Council, Susan </w:t>
      </w:r>
      <w:proofErr w:type="spellStart"/>
      <w:r>
        <w:t>Epsworth</w:t>
      </w:r>
      <w:proofErr w:type="spellEnd"/>
      <w:r>
        <w:t xml:space="preserve"> Education Scotland, Ross Martin Fife Council(Chair), Alan Mackie </w:t>
      </w:r>
      <w:proofErr w:type="spellStart"/>
      <w:r>
        <w:t>UoD</w:t>
      </w:r>
      <w:proofErr w:type="spellEnd"/>
      <w:r>
        <w:t>, Sue Holland-Smith Dundee City Council (mins)</w:t>
      </w:r>
    </w:p>
    <w:p w:rsidR="00111908" w:rsidRDefault="00111908" w:rsidP="00111908">
      <w:r>
        <w:t>Apologies: none</w:t>
      </w:r>
    </w:p>
    <w:p w:rsidR="00111908" w:rsidRDefault="00111908" w:rsidP="00111908">
      <w:pPr>
        <w:pStyle w:val="ListParagraph"/>
        <w:numPr>
          <w:ilvl w:val="0"/>
          <w:numId w:val="1"/>
        </w:numPr>
      </w:pPr>
      <w:r>
        <w:t xml:space="preserve">Welcome and introductions. Alan has taken up post as lecturer in </w:t>
      </w:r>
      <w:proofErr w:type="spellStart"/>
      <w:r>
        <w:t>UoD</w:t>
      </w:r>
      <w:proofErr w:type="spellEnd"/>
      <w:r>
        <w:t>.</w:t>
      </w:r>
    </w:p>
    <w:p w:rsidR="00111908" w:rsidRDefault="00111908" w:rsidP="00111908">
      <w:pPr>
        <w:pStyle w:val="ListParagraph"/>
        <w:numPr>
          <w:ilvl w:val="0"/>
          <w:numId w:val="1"/>
        </w:numPr>
      </w:pPr>
      <w:r>
        <w:t>Mins of last meeting were approved</w:t>
      </w:r>
    </w:p>
    <w:p w:rsidR="00111908" w:rsidRDefault="00111908" w:rsidP="00111908">
      <w:pPr>
        <w:pStyle w:val="ListParagraph"/>
        <w:numPr>
          <w:ilvl w:val="0"/>
          <w:numId w:val="1"/>
        </w:numPr>
      </w:pPr>
      <w:r>
        <w:t>Matters arising:</w:t>
      </w:r>
    </w:p>
    <w:p w:rsidR="00111908" w:rsidRDefault="00111908" w:rsidP="00111908">
      <w:pPr>
        <w:pStyle w:val="ListParagraph"/>
        <w:numPr>
          <w:ilvl w:val="1"/>
          <w:numId w:val="1"/>
        </w:numPr>
      </w:pPr>
      <w:r>
        <w:t>Budget</w:t>
      </w:r>
      <w:r w:rsidR="00F8683C">
        <w:t>-</w:t>
      </w:r>
      <w:r>
        <w:t xml:space="preserve"> VW has sent evaluation report of last year’s activity to CLDSC. £2k grant income from CLDSC has been confirmed for this financial year 2021-22.</w:t>
      </w:r>
    </w:p>
    <w:p w:rsidR="00111908" w:rsidRDefault="00111908" w:rsidP="00111908">
      <w:pPr>
        <w:pStyle w:val="ListParagraph"/>
        <w:ind w:left="1080"/>
      </w:pPr>
      <w:r>
        <w:t xml:space="preserve">Projected spend includes evaluative writing packs for planned workshop (cost tbc); </w:t>
      </w:r>
    </w:p>
    <w:p w:rsidR="00F8683C" w:rsidRDefault="00111908" w:rsidP="00F8683C">
      <w:pPr>
        <w:pStyle w:val="ListParagraph"/>
        <w:ind w:left="1080"/>
      </w:pPr>
      <w:r>
        <w:t>SHS mentioned CARN conference organised by Karen McArdle happening 2</w:t>
      </w:r>
      <w:r w:rsidRPr="00111908">
        <w:rPr>
          <w:vertAlign w:val="superscript"/>
        </w:rPr>
        <w:t>nd</w:t>
      </w:r>
      <w:r>
        <w:t>-10</w:t>
      </w:r>
      <w:r w:rsidRPr="00111908">
        <w:rPr>
          <w:vertAlign w:val="superscript"/>
        </w:rPr>
        <w:t>th</w:t>
      </w:r>
      <w:r>
        <w:t xml:space="preserve"> October online. Sessions will be of interest to CLD practitioners, SHS will circulate progs this week. Places cost £30 each </w:t>
      </w:r>
      <w:proofErr w:type="spellStart"/>
      <w:r>
        <w:t>inc</w:t>
      </w:r>
      <w:proofErr w:type="spellEnd"/>
      <w:r>
        <w:t xml:space="preserve"> CARN membership</w:t>
      </w:r>
      <w:r w:rsidR="00F8683C">
        <w:t>. North Alliance have purchased places.</w:t>
      </w:r>
    </w:p>
    <w:p w:rsidR="00F8683C" w:rsidRDefault="00F8683C" w:rsidP="00F8683C">
      <w:pPr>
        <w:pStyle w:val="ListParagraph"/>
        <w:numPr>
          <w:ilvl w:val="1"/>
          <w:numId w:val="1"/>
        </w:numPr>
      </w:pPr>
      <w:r>
        <w:t xml:space="preserve">Newsletter- This serves as a mix of annual report and publicity for forthcoming events. </w:t>
      </w:r>
      <w:r w:rsidR="009C7319" w:rsidRPr="00733916">
        <w:rPr>
          <w:b/>
        </w:rPr>
        <w:t>Action:</w:t>
      </w:r>
      <w:r w:rsidR="009C7319">
        <w:t xml:space="preserve"> </w:t>
      </w:r>
      <w:r>
        <w:t>Please send content to RM and SHS by end Sep. This should be a mix of activities undertaken over past year, and plans for forthcoming events, photos, weblinks etc.</w:t>
      </w:r>
    </w:p>
    <w:p w:rsidR="00F8683C" w:rsidRDefault="00F8683C" w:rsidP="00F8683C">
      <w:pPr>
        <w:pStyle w:val="ListParagraph"/>
        <w:numPr>
          <w:ilvl w:val="1"/>
          <w:numId w:val="1"/>
        </w:numPr>
      </w:pPr>
      <w:r>
        <w:t>CLD Leadership Programme</w:t>
      </w:r>
      <w:r w:rsidR="00DE035F">
        <w:t xml:space="preserve"> Education Scotland</w:t>
      </w:r>
      <w:r>
        <w:t>- SE reported that the prog and criteria are being firmed up. This prog will be for senior leaders in CLD</w:t>
      </w:r>
      <w:r w:rsidR="0045410A">
        <w:t>, will be either a CLD refresh or an introduction for those with no background in CLD.</w:t>
      </w:r>
      <w:r w:rsidR="00DE035F">
        <w:t xml:space="preserve"> Info and applications Sept -Dec for Jan 2022 start. Commitment will be 4 x 0.5 days online. Next year ES are planning a prog aimed at aspiring leaders in CLD. There is a steering group from the field, HE/FE, CLDSC overseeing the </w:t>
      </w:r>
      <w:proofErr w:type="spellStart"/>
      <w:r w:rsidR="00DE035F">
        <w:t>progamme</w:t>
      </w:r>
      <w:proofErr w:type="spellEnd"/>
      <w:r w:rsidR="00DE035F">
        <w:t>.</w:t>
      </w:r>
    </w:p>
    <w:p w:rsidR="00111908" w:rsidRDefault="00DE035F" w:rsidP="00DE035F">
      <w:pPr>
        <w:pStyle w:val="ListParagraph"/>
        <w:numPr>
          <w:ilvl w:val="1"/>
          <w:numId w:val="1"/>
        </w:numPr>
      </w:pPr>
      <w:r>
        <w:t xml:space="preserve">Community Empowerment e-module. This module requires updating and refreshing. </w:t>
      </w:r>
      <w:r w:rsidR="009C7319" w:rsidRPr="00733916">
        <w:rPr>
          <w:b/>
        </w:rPr>
        <w:t>Action:</w:t>
      </w:r>
      <w:r w:rsidR="009C7319">
        <w:t xml:space="preserve"> </w:t>
      </w:r>
      <w:r>
        <w:t xml:space="preserve">SHS and VW </w:t>
      </w:r>
    </w:p>
    <w:p w:rsidR="00733916" w:rsidRDefault="00DE035F" w:rsidP="00DE035F">
      <w:pPr>
        <w:pStyle w:val="ListParagraph"/>
        <w:numPr>
          <w:ilvl w:val="1"/>
          <w:numId w:val="1"/>
        </w:numPr>
      </w:pPr>
      <w:r>
        <w:t>Evaluative writing workshop. TR and colleague Lesley have planned 2 dates in Oct and Nov</w:t>
      </w:r>
      <w:r w:rsidR="00805EC7">
        <w:t xml:space="preserve">. </w:t>
      </w:r>
    </w:p>
    <w:p w:rsidR="00DE035F" w:rsidRDefault="009C7319" w:rsidP="00733916">
      <w:pPr>
        <w:pStyle w:val="ListParagraph"/>
        <w:ind w:left="1080"/>
      </w:pPr>
      <w:r w:rsidRPr="00733916">
        <w:rPr>
          <w:b/>
        </w:rPr>
        <w:t>Action:</w:t>
      </w:r>
      <w:r>
        <w:t xml:space="preserve"> </w:t>
      </w:r>
      <w:r w:rsidR="00805EC7">
        <w:t>GB offered to coordinate promotion and bookings. Evaluative writing pack will be printed and distributed to participants.</w:t>
      </w:r>
    </w:p>
    <w:p w:rsidR="00733916" w:rsidRDefault="00805EC7" w:rsidP="00805EC7">
      <w:pPr>
        <w:pStyle w:val="ListParagraph"/>
        <w:numPr>
          <w:ilvl w:val="0"/>
          <w:numId w:val="1"/>
        </w:numPr>
      </w:pPr>
      <w:r>
        <w:t xml:space="preserve">April Staff Webinar update from GB- Karen McArdle has done analysis report of the </w:t>
      </w:r>
      <w:proofErr w:type="spellStart"/>
      <w:r>
        <w:t>padlets</w:t>
      </w:r>
      <w:proofErr w:type="spellEnd"/>
      <w:r>
        <w:t xml:space="preserve"> from the 2 day event. This report will inform our workplan.</w:t>
      </w:r>
    </w:p>
    <w:p w:rsidR="00805EC7" w:rsidRDefault="00805EC7" w:rsidP="00733916">
      <w:pPr>
        <w:pStyle w:val="ListParagraph"/>
      </w:pPr>
      <w:r w:rsidRPr="00733916">
        <w:rPr>
          <w:b/>
        </w:rPr>
        <w:t xml:space="preserve"> </w:t>
      </w:r>
      <w:r w:rsidR="009C7319" w:rsidRPr="00733916">
        <w:rPr>
          <w:b/>
        </w:rPr>
        <w:t>Action</w:t>
      </w:r>
      <w:r w:rsidR="009C7319">
        <w:t xml:space="preserve">: </w:t>
      </w:r>
      <w:r>
        <w:t xml:space="preserve">GB to share report. </w:t>
      </w:r>
    </w:p>
    <w:p w:rsidR="00805EC7" w:rsidRDefault="00805EC7" w:rsidP="00805EC7">
      <w:pPr>
        <w:pStyle w:val="ListParagraph"/>
      </w:pPr>
      <w:r>
        <w:t>Workplan to be item on our next agenda.</w:t>
      </w:r>
    </w:p>
    <w:p w:rsidR="00805EC7" w:rsidRDefault="00805EC7" w:rsidP="00805EC7">
      <w:pPr>
        <w:pStyle w:val="ListParagraph"/>
        <w:numPr>
          <w:ilvl w:val="0"/>
          <w:numId w:val="1"/>
        </w:numPr>
      </w:pPr>
      <w:r>
        <w:t xml:space="preserve">Community/college progression pathways. GB/SM/AM have met to look at what routes are currently available and considered ideas of how to encourage people to apply. </w:t>
      </w:r>
      <w:proofErr w:type="spellStart"/>
      <w:r>
        <w:t>UoD</w:t>
      </w:r>
      <w:proofErr w:type="spellEnd"/>
      <w:r>
        <w:t xml:space="preserve"> are concerned about numbers coming onto the undergraduate courses. AM is putting together some promotional material and will share with us. Idea of producing videos highlighting experiences of current students. SHS offered help with this for students on work-based routes. This ties in with the Progression routes framework. </w:t>
      </w:r>
      <w:bookmarkStart w:id="0" w:name="_MON_1691914237"/>
      <w:bookmarkEnd w:id="0"/>
      <w:r>
        <w:object w:dxaOrig="1536"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12" ShapeID="_x0000_i1025" DrawAspect="Icon" ObjectID="_1691916854" r:id="rId6">
            <o:FieldCodes>\s</o:FieldCodes>
          </o:OLEObject>
        </w:object>
      </w:r>
    </w:p>
    <w:p w:rsidR="002C7783" w:rsidRDefault="002C7783" w:rsidP="002C7783">
      <w:pPr>
        <w:pStyle w:val="ListParagraph"/>
      </w:pPr>
      <w:r>
        <w:lastRenderedPageBreak/>
        <w:t xml:space="preserve">CLDSC are also working with FE providers looking at availability of progression routes, such as HNC working in communities. </w:t>
      </w:r>
      <w:r>
        <w:object w:dxaOrig="1536" w:dyaOrig="993">
          <v:shape id="_x0000_i1028" type="#_x0000_t75" style="width:76.5pt;height:49.5pt" o:ole="">
            <v:imagedata r:id="rId7" o:title=""/>
          </v:shape>
          <o:OLEObject Type="Embed" ProgID="AcroExch.Document.DC" ShapeID="_x0000_i1028" DrawAspect="Icon" ObjectID="_1691916855" r:id="rId8"/>
        </w:object>
      </w:r>
    </w:p>
    <w:p w:rsidR="002C7783" w:rsidRDefault="002C7783" w:rsidP="002C7783">
      <w:pPr>
        <w:pStyle w:val="ListParagraph"/>
      </w:pPr>
      <w:r>
        <w:t>VW pointed out the need for understanding of appropriate levels. The RPL route (going directly into 2</w:t>
      </w:r>
      <w:r w:rsidRPr="002C7783">
        <w:rPr>
          <w:vertAlign w:val="superscript"/>
        </w:rPr>
        <w:t>nd</w:t>
      </w:r>
      <w:r>
        <w:t xml:space="preserve"> year) is not suitable for those with little experience or understanding of CLD.</w:t>
      </w:r>
    </w:p>
    <w:p w:rsidR="009C7319" w:rsidRDefault="009C7319" w:rsidP="002C7783">
      <w:pPr>
        <w:pStyle w:val="ListParagraph"/>
      </w:pPr>
      <w:r w:rsidRPr="00733916">
        <w:rPr>
          <w:b/>
        </w:rPr>
        <w:t>Action</w:t>
      </w:r>
      <w:r>
        <w:t>: add this to our workplan. Consider FE rep for our group</w:t>
      </w:r>
    </w:p>
    <w:p w:rsidR="00733916" w:rsidRDefault="009C7319" w:rsidP="009C7319">
      <w:pPr>
        <w:pStyle w:val="ListParagraph"/>
        <w:numPr>
          <w:ilvl w:val="0"/>
          <w:numId w:val="1"/>
        </w:numPr>
      </w:pPr>
      <w:r>
        <w:t xml:space="preserve">CLD Plans- it was agreed we will look at the common workforce development elements to take forward. </w:t>
      </w:r>
    </w:p>
    <w:p w:rsidR="009C7319" w:rsidRDefault="009C7319" w:rsidP="00733916">
      <w:pPr>
        <w:pStyle w:val="ListParagraph"/>
      </w:pPr>
      <w:r w:rsidRPr="00733916">
        <w:rPr>
          <w:b/>
        </w:rPr>
        <w:t>Action</w:t>
      </w:r>
      <w:r>
        <w:t>: add to next agenda</w:t>
      </w:r>
    </w:p>
    <w:p w:rsidR="009C7319" w:rsidRDefault="009C7319" w:rsidP="009C7319">
      <w:pPr>
        <w:pStyle w:val="ListParagraph"/>
        <w:numPr>
          <w:ilvl w:val="0"/>
          <w:numId w:val="1"/>
        </w:numPr>
      </w:pPr>
      <w:r>
        <w:t>National CLD networks events – there will be a month of activity in November under banner of Share, Sustain, Shape. We have week of 15</w:t>
      </w:r>
      <w:r w:rsidRPr="009C7319">
        <w:rPr>
          <w:vertAlign w:val="superscript"/>
        </w:rPr>
        <w:t>th</w:t>
      </w:r>
      <w:r>
        <w:t xml:space="preserve"> November. Agreed we will offer Ethics workshop 15</w:t>
      </w:r>
      <w:r w:rsidRPr="009C7319">
        <w:rPr>
          <w:vertAlign w:val="superscript"/>
        </w:rPr>
        <w:t>th</w:t>
      </w:r>
      <w:r>
        <w:t xml:space="preserve"> Nov pm (RM and SHS), Evaluative writing workshop 17</w:t>
      </w:r>
      <w:r w:rsidRPr="009C7319">
        <w:rPr>
          <w:vertAlign w:val="superscript"/>
        </w:rPr>
        <w:t>th</w:t>
      </w:r>
      <w:r>
        <w:t xml:space="preserve"> Nov am (TR and VW), Praxis lunch 18</w:t>
      </w:r>
      <w:r w:rsidRPr="009C7319">
        <w:rPr>
          <w:vertAlign w:val="superscript"/>
        </w:rPr>
        <w:t>th</w:t>
      </w:r>
      <w:r>
        <w:t xml:space="preserve"> Nov (SM and GB)</w:t>
      </w:r>
      <w:r w:rsidR="00996545">
        <w:t>.</w:t>
      </w:r>
    </w:p>
    <w:p w:rsidR="00996545" w:rsidRDefault="00996545" w:rsidP="009C7319">
      <w:pPr>
        <w:pStyle w:val="ListParagraph"/>
        <w:numPr>
          <w:ilvl w:val="0"/>
          <w:numId w:val="1"/>
        </w:numPr>
      </w:pPr>
      <w:r>
        <w:t>Sub groups update</w:t>
      </w:r>
    </w:p>
    <w:p w:rsidR="004021A4" w:rsidRDefault="00F4586F" w:rsidP="004021A4">
      <w:pPr>
        <w:pStyle w:val="ListParagraph"/>
        <w:numPr>
          <w:ilvl w:val="1"/>
          <w:numId w:val="1"/>
        </w:numPr>
      </w:pPr>
      <w:r>
        <w:t>New literacies network- RM has met with reps and discussed SQA qualifications for volunteers. Faye Brown from Fife Council will lead further discussions on this with the network. They also discussed current practice issues, given constraints of working online etc</w:t>
      </w:r>
    </w:p>
    <w:p w:rsidR="00F4586F" w:rsidRDefault="00F4586F" w:rsidP="004021A4">
      <w:pPr>
        <w:pStyle w:val="ListParagraph"/>
        <w:numPr>
          <w:ilvl w:val="1"/>
          <w:numId w:val="1"/>
        </w:numPr>
      </w:pPr>
      <w:r>
        <w:t xml:space="preserve">ESOL network- planning events </w:t>
      </w:r>
      <w:proofErr w:type="spellStart"/>
      <w:r>
        <w:t>inc</w:t>
      </w:r>
      <w:proofErr w:type="spellEnd"/>
      <w:r>
        <w:t xml:space="preserve"> bringing in speakers</w:t>
      </w:r>
    </w:p>
    <w:p w:rsidR="00733916" w:rsidRDefault="00F4586F" w:rsidP="004021A4">
      <w:pPr>
        <w:pStyle w:val="ListParagraph"/>
        <w:numPr>
          <w:ilvl w:val="1"/>
          <w:numId w:val="1"/>
        </w:numPr>
      </w:pPr>
      <w:r>
        <w:t xml:space="preserve">Common to both networks is the need for a collaboration space. </w:t>
      </w:r>
    </w:p>
    <w:p w:rsidR="004021A4" w:rsidRDefault="00F4586F" w:rsidP="00733916">
      <w:pPr>
        <w:pStyle w:val="ListParagraph"/>
        <w:ind w:left="1080"/>
      </w:pPr>
      <w:r w:rsidRPr="00733916">
        <w:rPr>
          <w:b/>
        </w:rPr>
        <w:t>Action:</w:t>
      </w:r>
      <w:r>
        <w:t xml:space="preserve"> RM to look at Teams channels to see if this will work. </w:t>
      </w:r>
      <w:proofErr w:type="spellStart"/>
      <w:r>
        <w:t>UoD</w:t>
      </w:r>
      <w:proofErr w:type="spellEnd"/>
      <w:r>
        <w:t xml:space="preserve"> may be able to help via their VLE space.</w:t>
      </w:r>
    </w:p>
    <w:p w:rsidR="00F4586F" w:rsidRDefault="00F4586F" w:rsidP="004021A4">
      <w:pPr>
        <w:pStyle w:val="ListParagraph"/>
        <w:numPr>
          <w:ilvl w:val="1"/>
          <w:numId w:val="1"/>
        </w:numPr>
      </w:pPr>
      <w:r>
        <w:t>Youth Work – VW will meet with group on 14 Sept. Looking at PDA online delivery model</w:t>
      </w:r>
    </w:p>
    <w:p w:rsidR="004950AE" w:rsidRDefault="004950AE" w:rsidP="00F4586F">
      <w:pPr>
        <w:pStyle w:val="ListParagraph"/>
        <w:numPr>
          <w:ilvl w:val="0"/>
          <w:numId w:val="1"/>
        </w:numPr>
      </w:pPr>
      <w:r>
        <w:t>Partner updates</w:t>
      </w:r>
    </w:p>
    <w:p w:rsidR="004950AE" w:rsidRDefault="004950AE" w:rsidP="004950AE">
      <w:pPr>
        <w:pStyle w:val="ListParagraph"/>
      </w:pPr>
      <w:r>
        <w:t xml:space="preserve">9.1 </w:t>
      </w:r>
      <w:proofErr w:type="spellStart"/>
      <w:r>
        <w:t>UoD</w:t>
      </w:r>
      <w:proofErr w:type="spellEnd"/>
      <w:r>
        <w:t xml:space="preserve"> – reps on this group will rotate between AM, Pete Glen, SM, Jenny Glen</w:t>
      </w:r>
    </w:p>
    <w:p w:rsidR="004950AE" w:rsidRDefault="004950AE" w:rsidP="004950AE">
      <w:pPr>
        <w:pStyle w:val="ListParagraph"/>
      </w:pPr>
      <w:r>
        <w:t>AM and PG are responsible for Undergrad admissions</w:t>
      </w:r>
    </w:p>
    <w:p w:rsidR="004950AE" w:rsidRDefault="004950AE" w:rsidP="004950AE">
      <w:pPr>
        <w:pStyle w:val="ListParagraph"/>
      </w:pPr>
      <w:r>
        <w:t>SM- student journeys</w:t>
      </w:r>
    </w:p>
    <w:p w:rsidR="004950AE" w:rsidRDefault="004950AE" w:rsidP="004950AE">
      <w:pPr>
        <w:pStyle w:val="ListParagraph"/>
      </w:pPr>
      <w:r>
        <w:t>JG- placements</w:t>
      </w:r>
    </w:p>
    <w:p w:rsidR="004950AE" w:rsidRDefault="004950AE" w:rsidP="004950AE">
      <w:pPr>
        <w:pStyle w:val="ListParagraph"/>
      </w:pPr>
      <w:r>
        <w:t>Regan- curriculum, assessments</w:t>
      </w:r>
    </w:p>
    <w:p w:rsidR="004950AE" w:rsidRDefault="004950AE" w:rsidP="004950AE">
      <w:pPr>
        <w:pStyle w:val="ListParagraph"/>
      </w:pPr>
      <w:r>
        <w:t>Merger into wider school is going ahead, details tbc.</w:t>
      </w:r>
    </w:p>
    <w:p w:rsidR="00733916" w:rsidRDefault="004950AE" w:rsidP="00733916">
      <w:pPr>
        <w:pStyle w:val="ListParagraph"/>
      </w:pPr>
      <w:r>
        <w:t>On campus teaching is planned with classes up to 40.</w:t>
      </w:r>
      <w:bookmarkStart w:id="1" w:name="_GoBack"/>
      <w:bookmarkEnd w:id="1"/>
    </w:p>
    <w:p w:rsidR="00733916" w:rsidRDefault="00733916" w:rsidP="00733916">
      <w:pPr>
        <w:pStyle w:val="ListParagraph"/>
      </w:pPr>
    </w:p>
    <w:p w:rsidR="004950AE" w:rsidRDefault="004950AE" w:rsidP="004950AE">
      <w:pPr>
        <w:pStyle w:val="ListParagraph"/>
      </w:pPr>
      <w:r>
        <w:t>9.2 ES- Blethers have been postponed</w:t>
      </w:r>
    </w:p>
    <w:p w:rsidR="004950AE" w:rsidRDefault="004950AE" w:rsidP="004950AE">
      <w:pPr>
        <w:pStyle w:val="ListParagraph"/>
      </w:pPr>
      <w:r>
        <w:t>2 secondments are currently on offer, details have been widely circulated</w:t>
      </w:r>
    </w:p>
    <w:p w:rsidR="004950AE" w:rsidRDefault="004950AE" w:rsidP="004950AE">
      <w:pPr>
        <w:pStyle w:val="ListParagraph"/>
      </w:pPr>
      <w:r>
        <w:t>Consultation on reform of ES and SQA underway. RM will sit on advisory group</w:t>
      </w:r>
    </w:p>
    <w:p w:rsidR="00733916" w:rsidRDefault="00733916" w:rsidP="004950AE">
      <w:pPr>
        <w:pStyle w:val="ListParagraph"/>
      </w:pPr>
    </w:p>
    <w:p w:rsidR="004950AE" w:rsidRDefault="004950AE" w:rsidP="004950AE">
      <w:pPr>
        <w:pStyle w:val="ListParagraph"/>
      </w:pPr>
      <w:r>
        <w:t>9.3 Angus Council have new directorate ‘Vibrant Communities’, informed by E Ayrshire model</w:t>
      </w:r>
    </w:p>
    <w:p w:rsidR="00733916" w:rsidRDefault="00733916" w:rsidP="004950AE">
      <w:pPr>
        <w:pStyle w:val="ListParagraph"/>
      </w:pPr>
    </w:p>
    <w:p w:rsidR="004950AE" w:rsidRDefault="004950AE" w:rsidP="004950AE">
      <w:pPr>
        <w:pStyle w:val="ListParagraph"/>
      </w:pPr>
      <w:r>
        <w:t xml:space="preserve">9.4 Fife Council- Post for Development worker to undertake research with YPs is advertised on </w:t>
      </w:r>
      <w:proofErr w:type="spellStart"/>
      <w:r>
        <w:t>MyJob</w:t>
      </w:r>
      <w:proofErr w:type="spellEnd"/>
      <w:r>
        <w:t xml:space="preserve"> Scotland. Will be supported by Karen McArdle</w:t>
      </w:r>
    </w:p>
    <w:p w:rsidR="004950AE" w:rsidRDefault="004950AE" w:rsidP="004950AE">
      <w:pPr>
        <w:pStyle w:val="ListParagraph"/>
      </w:pPr>
    </w:p>
    <w:p w:rsidR="00F4586F" w:rsidRDefault="004950AE" w:rsidP="00F4586F">
      <w:pPr>
        <w:pStyle w:val="ListParagraph"/>
        <w:numPr>
          <w:ilvl w:val="0"/>
          <w:numId w:val="1"/>
        </w:numPr>
      </w:pPr>
      <w:r>
        <w:t>DONM: 1</w:t>
      </w:r>
      <w:r w:rsidRPr="004950AE">
        <w:rPr>
          <w:vertAlign w:val="superscript"/>
        </w:rPr>
        <w:t>st</w:t>
      </w:r>
      <w:r>
        <w:t xml:space="preserve"> November 2pm, SHS to chair</w:t>
      </w:r>
      <w:r w:rsidR="00F4586F">
        <w:t xml:space="preserve"> </w:t>
      </w:r>
    </w:p>
    <w:p w:rsidR="009C7319" w:rsidRDefault="009C7319" w:rsidP="002C7783">
      <w:pPr>
        <w:pStyle w:val="ListParagraph"/>
      </w:pPr>
    </w:p>
    <w:p w:rsidR="00111908" w:rsidRDefault="00111908" w:rsidP="00111908"/>
    <w:sectPr w:rsidR="00111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5770E"/>
    <w:multiLevelType w:val="multilevel"/>
    <w:tmpl w:val="8FA65D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08"/>
    <w:rsid w:val="00111908"/>
    <w:rsid w:val="002C7783"/>
    <w:rsid w:val="003B2AF8"/>
    <w:rsid w:val="004021A4"/>
    <w:rsid w:val="0045410A"/>
    <w:rsid w:val="004950AE"/>
    <w:rsid w:val="005E5DCB"/>
    <w:rsid w:val="00733916"/>
    <w:rsid w:val="00805EC7"/>
    <w:rsid w:val="00996545"/>
    <w:rsid w:val="009C7319"/>
    <w:rsid w:val="00DE035F"/>
    <w:rsid w:val="00F4586F"/>
    <w:rsid w:val="00F86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1535"/>
  <w15:chartTrackingRefBased/>
  <w15:docId w15:val="{AC54AF7A-A2D9-4B60-95EE-41B705C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Holland-smith</dc:creator>
  <cp:keywords/>
  <dc:description/>
  <cp:lastModifiedBy>Sue Holland-smith</cp:lastModifiedBy>
  <cp:revision>4</cp:revision>
  <dcterms:created xsi:type="dcterms:W3CDTF">2021-08-31T09:43:00Z</dcterms:created>
  <dcterms:modified xsi:type="dcterms:W3CDTF">2021-08-31T11:08:00Z</dcterms:modified>
</cp:coreProperties>
</file>