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7CD30" w14:textId="77777777" w:rsidR="008E02DF" w:rsidRPr="00704E8B" w:rsidRDefault="008E02DF" w:rsidP="008E02D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04E8B">
        <w:rPr>
          <w:b/>
          <w:bCs/>
          <w:sz w:val="24"/>
          <w:szCs w:val="24"/>
        </w:rPr>
        <w:t>Tayside and Fife Professional Learning Alliance</w:t>
      </w:r>
    </w:p>
    <w:p w14:paraId="64A775AA" w14:textId="451CC9BF" w:rsidR="008E02DF" w:rsidRPr="00704E8B" w:rsidRDefault="008E02DF" w:rsidP="008E02DF">
      <w:pPr>
        <w:jc w:val="center"/>
        <w:rPr>
          <w:b/>
          <w:bCs/>
          <w:sz w:val="24"/>
          <w:szCs w:val="24"/>
        </w:rPr>
      </w:pPr>
      <w:r w:rsidRPr="00704E8B">
        <w:rPr>
          <w:b/>
          <w:bCs/>
          <w:sz w:val="24"/>
          <w:szCs w:val="24"/>
        </w:rPr>
        <w:t>Monday 17 January 2022</w:t>
      </w:r>
    </w:p>
    <w:p w14:paraId="0759E2B0" w14:textId="77777777" w:rsidR="008E02DF" w:rsidRDefault="008E02DF" w:rsidP="008E02DF">
      <w:pPr>
        <w:jc w:val="center"/>
        <w:rPr>
          <w:sz w:val="24"/>
          <w:szCs w:val="24"/>
        </w:rPr>
      </w:pPr>
    </w:p>
    <w:p w14:paraId="1E5A2AF1" w14:textId="1F6FA221" w:rsidR="008E02DF" w:rsidRPr="00456A11" w:rsidRDefault="008E02DF" w:rsidP="00456A11">
      <w:pPr>
        <w:rPr>
          <w:sz w:val="24"/>
          <w:szCs w:val="24"/>
        </w:rPr>
      </w:pPr>
      <w:r w:rsidRPr="00456A11">
        <w:rPr>
          <w:b/>
          <w:bCs/>
          <w:sz w:val="24"/>
          <w:szCs w:val="24"/>
        </w:rPr>
        <w:t>Present</w:t>
      </w:r>
      <w:r w:rsidRPr="00456A11">
        <w:rPr>
          <w:sz w:val="24"/>
          <w:szCs w:val="24"/>
        </w:rPr>
        <w:t xml:space="preserve">:  Gwen Bowles Dundee City Council, Vicky Wilson Fife Council, Susan </w:t>
      </w:r>
      <w:proofErr w:type="spellStart"/>
      <w:r w:rsidRPr="00456A11">
        <w:rPr>
          <w:sz w:val="24"/>
          <w:szCs w:val="24"/>
        </w:rPr>
        <w:t>Epsworth</w:t>
      </w:r>
      <w:proofErr w:type="spellEnd"/>
      <w:r w:rsidRPr="00456A11">
        <w:rPr>
          <w:sz w:val="24"/>
          <w:szCs w:val="24"/>
        </w:rPr>
        <w:t xml:space="preserve"> Education Scotland, Ross Martin Fife Council, Sue Holland-Smith Dundee City Council , Susan Guild Perth &amp; Kinross. Tricia Ryan Angus Council,</w:t>
      </w:r>
    </w:p>
    <w:p w14:paraId="042E3174" w14:textId="6717476D" w:rsidR="008E02DF" w:rsidRDefault="008E02DF" w:rsidP="008E02DF">
      <w:pPr>
        <w:rPr>
          <w:sz w:val="24"/>
          <w:szCs w:val="24"/>
        </w:rPr>
      </w:pPr>
      <w:r w:rsidRPr="766F874B">
        <w:rPr>
          <w:b/>
          <w:bCs/>
          <w:sz w:val="24"/>
          <w:szCs w:val="24"/>
        </w:rPr>
        <w:t>Apologies</w:t>
      </w:r>
      <w:r w:rsidRPr="766F874B">
        <w:rPr>
          <w:sz w:val="24"/>
          <w:szCs w:val="24"/>
        </w:rPr>
        <w:t xml:space="preserve">: Alan Mackie </w:t>
      </w:r>
      <w:proofErr w:type="spellStart"/>
      <w:r w:rsidRPr="766F874B">
        <w:rPr>
          <w:sz w:val="24"/>
          <w:szCs w:val="24"/>
        </w:rPr>
        <w:t>UoD</w:t>
      </w:r>
      <w:proofErr w:type="spellEnd"/>
      <w:r w:rsidRPr="766F874B">
        <w:rPr>
          <w:sz w:val="24"/>
          <w:szCs w:val="24"/>
        </w:rPr>
        <w:t xml:space="preserve">, Sarah McEwan </w:t>
      </w:r>
      <w:proofErr w:type="spellStart"/>
      <w:r w:rsidRPr="766F874B">
        <w:rPr>
          <w:sz w:val="24"/>
          <w:szCs w:val="24"/>
        </w:rPr>
        <w:t>UoD</w:t>
      </w:r>
      <w:proofErr w:type="spellEnd"/>
      <w:r w:rsidRPr="766F874B">
        <w:rPr>
          <w:sz w:val="24"/>
          <w:szCs w:val="24"/>
        </w:rPr>
        <w:t xml:space="preserve">, Pete Glen </w:t>
      </w:r>
      <w:proofErr w:type="spellStart"/>
      <w:r w:rsidRPr="766F874B">
        <w:rPr>
          <w:sz w:val="24"/>
          <w:szCs w:val="24"/>
        </w:rPr>
        <w:t>UoD</w:t>
      </w:r>
      <w:proofErr w:type="spellEnd"/>
    </w:p>
    <w:p w14:paraId="031C1DE2" w14:textId="6B862F76" w:rsidR="008E02DF" w:rsidRDefault="008E02DF" w:rsidP="008E02DF">
      <w:pPr>
        <w:rPr>
          <w:sz w:val="24"/>
          <w:szCs w:val="24"/>
        </w:rPr>
      </w:pPr>
      <w:r w:rsidRPr="00E7741E">
        <w:rPr>
          <w:b/>
          <w:bCs/>
          <w:sz w:val="24"/>
          <w:szCs w:val="24"/>
        </w:rPr>
        <w:t>Guest</w:t>
      </w:r>
      <w:r>
        <w:rPr>
          <w:sz w:val="24"/>
          <w:szCs w:val="24"/>
        </w:rPr>
        <w:t xml:space="preserve">: Ian Fricker – Regional Champion, </w:t>
      </w:r>
      <w:r w:rsidR="000E3688">
        <w:rPr>
          <w:sz w:val="24"/>
          <w:szCs w:val="24"/>
        </w:rPr>
        <w:t>Open University.</w:t>
      </w:r>
    </w:p>
    <w:p w14:paraId="46F143AC" w14:textId="7A9AD8B9" w:rsidR="00001494" w:rsidRPr="004604C7" w:rsidRDefault="004604C7" w:rsidP="004604C7">
      <w:pPr>
        <w:rPr>
          <w:sz w:val="24"/>
          <w:szCs w:val="24"/>
        </w:rPr>
      </w:pPr>
      <w:r w:rsidRPr="004604C7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B0614D" w:rsidRPr="004604C7">
        <w:rPr>
          <w:b/>
          <w:bCs/>
          <w:sz w:val="24"/>
          <w:szCs w:val="24"/>
        </w:rPr>
        <w:t xml:space="preserve">Welcome and introductions: </w:t>
      </w:r>
      <w:r w:rsidR="00B0614D" w:rsidRPr="004604C7">
        <w:rPr>
          <w:sz w:val="24"/>
          <w:szCs w:val="24"/>
        </w:rPr>
        <w:t>Ian was welcomed to the meeting</w:t>
      </w:r>
      <w:r w:rsidR="007361D2" w:rsidRPr="004604C7">
        <w:rPr>
          <w:sz w:val="24"/>
          <w:szCs w:val="24"/>
        </w:rPr>
        <w:t>.  He promote</w:t>
      </w:r>
      <w:r w:rsidR="00872C33" w:rsidRPr="004604C7">
        <w:rPr>
          <w:sz w:val="24"/>
          <w:szCs w:val="24"/>
        </w:rPr>
        <w:t xml:space="preserve">d </w:t>
      </w:r>
      <w:r w:rsidR="0088206D" w:rsidRPr="004604C7">
        <w:rPr>
          <w:sz w:val="24"/>
          <w:szCs w:val="24"/>
        </w:rPr>
        <w:t xml:space="preserve">fully funded </w:t>
      </w:r>
      <w:proofErr w:type="spellStart"/>
      <w:r w:rsidR="00FD1B12" w:rsidRPr="004604C7">
        <w:rPr>
          <w:sz w:val="24"/>
          <w:szCs w:val="24"/>
        </w:rPr>
        <w:t>microcredential</w:t>
      </w:r>
      <w:proofErr w:type="spellEnd"/>
      <w:r w:rsidR="00FD1B12" w:rsidRPr="004604C7">
        <w:rPr>
          <w:sz w:val="24"/>
          <w:szCs w:val="24"/>
        </w:rPr>
        <w:t xml:space="preserve"> courses available </w:t>
      </w:r>
      <w:r w:rsidR="0088206D" w:rsidRPr="004604C7">
        <w:rPr>
          <w:sz w:val="24"/>
          <w:szCs w:val="24"/>
        </w:rPr>
        <w:t>through the OU</w:t>
      </w:r>
      <w:r w:rsidR="00001494" w:rsidRPr="004604C7">
        <w:rPr>
          <w:sz w:val="24"/>
          <w:szCs w:val="24"/>
        </w:rPr>
        <w:t>.</w:t>
      </w:r>
      <w:r w:rsidR="00FD1B12" w:rsidRPr="004604C7">
        <w:rPr>
          <w:sz w:val="24"/>
          <w:szCs w:val="24"/>
        </w:rPr>
        <w:t xml:space="preserve"> </w:t>
      </w:r>
      <w:hyperlink r:id="rId5" w:history="1">
        <w:r w:rsidR="00001494" w:rsidRPr="004604C7">
          <w:rPr>
            <w:rStyle w:val="Hyperlink"/>
            <w:sz w:val="24"/>
            <w:szCs w:val="24"/>
          </w:rPr>
          <w:t>https://www.open.ac.uk/courses/choose/scotland-cld</w:t>
        </w:r>
      </w:hyperlink>
    </w:p>
    <w:p w14:paraId="4DC75284" w14:textId="69791BFD" w:rsidR="00F97E1D" w:rsidRDefault="00001494" w:rsidP="008E02DF">
      <w:pPr>
        <w:rPr>
          <w:sz w:val="24"/>
          <w:szCs w:val="24"/>
        </w:rPr>
      </w:pPr>
      <w:r>
        <w:rPr>
          <w:sz w:val="24"/>
          <w:szCs w:val="24"/>
        </w:rPr>
        <w:t xml:space="preserve">There was conversation regarding </w:t>
      </w:r>
      <w:r w:rsidR="00954439">
        <w:rPr>
          <w:sz w:val="24"/>
          <w:szCs w:val="24"/>
        </w:rPr>
        <w:t>who the courses were aimed at (</w:t>
      </w:r>
      <w:r w:rsidR="00C91CA3">
        <w:rPr>
          <w:sz w:val="24"/>
          <w:szCs w:val="24"/>
        </w:rPr>
        <w:t xml:space="preserve">‘educators’ - </w:t>
      </w:r>
      <w:r w:rsidR="00954439">
        <w:rPr>
          <w:sz w:val="24"/>
          <w:szCs w:val="24"/>
        </w:rPr>
        <w:t xml:space="preserve">CLD staff </w:t>
      </w:r>
      <w:r w:rsidR="00C91CA3">
        <w:rPr>
          <w:sz w:val="24"/>
          <w:szCs w:val="24"/>
        </w:rPr>
        <w:t xml:space="preserve">or teachers?) and </w:t>
      </w:r>
      <w:r>
        <w:rPr>
          <w:sz w:val="24"/>
          <w:szCs w:val="24"/>
        </w:rPr>
        <w:t>the time commitment requ</w:t>
      </w:r>
      <w:r w:rsidR="0032569E">
        <w:rPr>
          <w:sz w:val="24"/>
          <w:szCs w:val="24"/>
        </w:rPr>
        <w:t xml:space="preserve">ired </w:t>
      </w:r>
      <w:r w:rsidR="00C91CA3">
        <w:rPr>
          <w:sz w:val="24"/>
          <w:szCs w:val="24"/>
        </w:rPr>
        <w:t>to complete</w:t>
      </w:r>
      <w:r w:rsidR="0032569E">
        <w:rPr>
          <w:sz w:val="24"/>
          <w:szCs w:val="24"/>
        </w:rPr>
        <w:t xml:space="preserve"> the course</w:t>
      </w:r>
      <w:r w:rsidR="00C91CA3">
        <w:rPr>
          <w:sz w:val="24"/>
          <w:szCs w:val="24"/>
        </w:rPr>
        <w:t xml:space="preserve"> (</w:t>
      </w:r>
      <w:r w:rsidR="00F97E1D">
        <w:rPr>
          <w:sz w:val="24"/>
          <w:szCs w:val="24"/>
        </w:rPr>
        <w:t>work time or personal time)</w:t>
      </w:r>
      <w:r w:rsidR="0032569E">
        <w:rPr>
          <w:sz w:val="24"/>
          <w:szCs w:val="24"/>
        </w:rPr>
        <w:t>.  Ross also queried</w:t>
      </w:r>
      <w:r w:rsidR="00BA0AB8">
        <w:rPr>
          <w:sz w:val="24"/>
          <w:szCs w:val="24"/>
        </w:rPr>
        <w:t xml:space="preserve">, in light of the opportunity of </w:t>
      </w:r>
      <w:r w:rsidR="003A77D5">
        <w:rPr>
          <w:sz w:val="24"/>
          <w:szCs w:val="24"/>
        </w:rPr>
        <w:t xml:space="preserve">the </w:t>
      </w:r>
      <w:r w:rsidR="00BA0AB8">
        <w:rPr>
          <w:sz w:val="24"/>
          <w:szCs w:val="24"/>
        </w:rPr>
        <w:t xml:space="preserve">Leadership course at </w:t>
      </w:r>
      <w:r w:rsidR="006533D8">
        <w:rPr>
          <w:sz w:val="24"/>
          <w:szCs w:val="24"/>
        </w:rPr>
        <w:t xml:space="preserve">the same time, are </w:t>
      </w:r>
      <w:r w:rsidR="0032569E">
        <w:rPr>
          <w:sz w:val="24"/>
          <w:szCs w:val="24"/>
        </w:rPr>
        <w:t xml:space="preserve">equal training opportunities </w:t>
      </w:r>
      <w:r w:rsidR="006533D8">
        <w:rPr>
          <w:sz w:val="24"/>
          <w:szCs w:val="24"/>
        </w:rPr>
        <w:t>available to less experienced staff</w:t>
      </w:r>
      <w:r w:rsidR="00954439">
        <w:rPr>
          <w:sz w:val="24"/>
          <w:szCs w:val="24"/>
        </w:rPr>
        <w:t>?</w:t>
      </w:r>
    </w:p>
    <w:p w14:paraId="76537A1E" w14:textId="4919B371" w:rsidR="0067319D" w:rsidRDefault="004604C7" w:rsidP="008D43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67319D" w:rsidRPr="008D4375">
        <w:rPr>
          <w:b/>
          <w:bCs/>
          <w:sz w:val="24"/>
          <w:szCs w:val="24"/>
        </w:rPr>
        <w:t>Mins of last meeting were approved</w:t>
      </w:r>
    </w:p>
    <w:p w14:paraId="1636F25A" w14:textId="720507E9" w:rsidR="00C77C79" w:rsidRDefault="006F2D27" w:rsidP="00C77C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C77C79" w:rsidRPr="00C77C79">
        <w:rPr>
          <w:b/>
          <w:bCs/>
          <w:sz w:val="24"/>
          <w:szCs w:val="24"/>
        </w:rPr>
        <w:t>Matters arising:</w:t>
      </w:r>
    </w:p>
    <w:p w14:paraId="55750A6B" w14:textId="65B58203" w:rsidR="00054B89" w:rsidRDefault="00054B89" w:rsidP="00C77C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Newsletter – </w:t>
      </w:r>
      <w:r w:rsidRPr="00054B89">
        <w:rPr>
          <w:sz w:val="24"/>
          <w:szCs w:val="24"/>
        </w:rPr>
        <w:t>Sue shared</w:t>
      </w:r>
      <w:r>
        <w:rPr>
          <w:b/>
          <w:bCs/>
          <w:sz w:val="24"/>
          <w:szCs w:val="24"/>
        </w:rPr>
        <w:t xml:space="preserve"> </w:t>
      </w:r>
      <w:r w:rsidRPr="00093A30">
        <w:rPr>
          <w:sz w:val="24"/>
          <w:szCs w:val="24"/>
        </w:rPr>
        <w:t>the</w:t>
      </w:r>
      <w:r w:rsidR="00093A30">
        <w:rPr>
          <w:sz w:val="24"/>
          <w:szCs w:val="24"/>
        </w:rPr>
        <w:t xml:space="preserve"> newsletter which she hoped to have out </w:t>
      </w:r>
      <w:r w:rsidR="003D3EA8">
        <w:rPr>
          <w:sz w:val="24"/>
          <w:szCs w:val="24"/>
        </w:rPr>
        <w:t>soon</w:t>
      </w:r>
      <w:r w:rsidR="00093A30">
        <w:rPr>
          <w:sz w:val="24"/>
          <w:szCs w:val="24"/>
        </w:rPr>
        <w:t xml:space="preserve"> to ensure it remained </w:t>
      </w:r>
      <w:r w:rsidR="00BB4B67">
        <w:rPr>
          <w:sz w:val="24"/>
          <w:szCs w:val="24"/>
        </w:rPr>
        <w:t>current.</w:t>
      </w:r>
    </w:p>
    <w:p w14:paraId="16384168" w14:textId="77777777" w:rsidR="00F33A45" w:rsidRDefault="00BB4B67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Alliance approved the following </w:t>
      </w:r>
      <w:r w:rsidR="00F33A45">
        <w:rPr>
          <w:sz w:val="24"/>
          <w:szCs w:val="24"/>
        </w:rPr>
        <w:t xml:space="preserve">for inclusion in the newsletter </w:t>
      </w:r>
      <w:r w:rsidR="00F2621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671DA443" w14:textId="5FB01FFE" w:rsidR="00597D75" w:rsidRDefault="00F26211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TFLA would </w:t>
      </w:r>
      <w:r w:rsidR="008B4E47">
        <w:rPr>
          <w:sz w:val="24"/>
          <w:szCs w:val="24"/>
        </w:rPr>
        <w:t>support the ‘</w:t>
      </w:r>
      <w:r w:rsidR="003D576E">
        <w:rPr>
          <w:sz w:val="24"/>
          <w:szCs w:val="24"/>
        </w:rPr>
        <w:t>Dark Nights Festival</w:t>
      </w:r>
      <w:r w:rsidR="008B4E47">
        <w:rPr>
          <w:sz w:val="24"/>
          <w:szCs w:val="24"/>
        </w:rPr>
        <w:t xml:space="preserve">’, a follow on from </w:t>
      </w:r>
      <w:r w:rsidR="001A36BB">
        <w:rPr>
          <w:sz w:val="24"/>
          <w:szCs w:val="24"/>
        </w:rPr>
        <w:t xml:space="preserve">SSS, proposed to run from late 2022 </w:t>
      </w:r>
      <w:r w:rsidR="004C55DA">
        <w:rPr>
          <w:sz w:val="24"/>
          <w:szCs w:val="24"/>
        </w:rPr>
        <w:t>in partnership with CLD Standards Council</w:t>
      </w:r>
      <w:r w:rsidR="00C759FB">
        <w:rPr>
          <w:sz w:val="24"/>
          <w:szCs w:val="24"/>
        </w:rPr>
        <w:t xml:space="preserve"> and other Alliances.  TFPLA would discuss their </w:t>
      </w:r>
      <w:r w:rsidR="00597D75">
        <w:rPr>
          <w:sz w:val="24"/>
          <w:szCs w:val="24"/>
        </w:rPr>
        <w:t xml:space="preserve">proposed contribution </w:t>
      </w:r>
      <w:r w:rsidR="0018132A">
        <w:rPr>
          <w:sz w:val="24"/>
          <w:szCs w:val="24"/>
        </w:rPr>
        <w:t xml:space="preserve">to the festival </w:t>
      </w:r>
      <w:r w:rsidR="00597D75">
        <w:rPr>
          <w:sz w:val="24"/>
          <w:szCs w:val="24"/>
        </w:rPr>
        <w:t>at next meeting.</w:t>
      </w:r>
    </w:p>
    <w:p w14:paraId="23801F70" w14:textId="7D48D185" w:rsidR="00F33A45" w:rsidRDefault="00E01E5B" w:rsidP="00C77C79">
      <w:pPr>
        <w:rPr>
          <w:sz w:val="24"/>
          <w:szCs w:val="24"/>
        </w:rPr>
      </w:pPr>
      <w:r>
        <w:rPr>
          <w:sz w:val="24"/>
          <w:szCs w:val="24"/>
        </w:rPr>
        <w:t>A ‘Teaching Adult Literacies’</w:t>
      </w:r>
      <w:r w:rsidR="004E54E0">
        <w:rPr>
          <w:sz w:val="24"/>
          <w:szCs w:val="24"/>
        </w:rPr>
        <w:t xml:space="preserve"> Webinar </w:t>
      </w:r>
      <w:r w:rsidR="00B520CD">
        <w:rPr>
          <w:sz w:val="24"/>
          <w:szCs w:val="24"/>
        </w:rPr>
        <w:t>will be developed for</w:t>
      </w:r>
      <w:r w:rsidR="00897604">
        <w:rPr>
          <w:sz w:val="24"/>
          <w:szCs w:val="24"/>
        </w:rPr>
        <w:t xml:space="preserve"> </w:t>
      </w:r>
      <w:r w:rsidR="004E54E0">
        <w:rPr>
          <w:sz w:val="24"/>
          <w:szCs w:val="24"/>
        </w:rPr>
        <w:t>late June 2022</w:t>
      </w:r>
      <w:r w:rsidR="0008180F">
        <w:rPr>
          <w:sz w:val="24"/>
          <w:szCs w:val="24"/>
        </w:rPr>
        <w:t xml:space="preserve"> based on the new Adult Learning </w:t>
      </w:r>
      <w:r w:rsidR="00897604">
        <w:rPr>
          <w:sz w:val="24"/>
          <w:szCs w:val="24"/>
        </w:rPr>
        <w:t>Strategy</w:t>
      </w:r>
      <w:r w:rsidR="0008180F">
        <w:rPr>
          <w:sz w:val="24"/>
          <w:szCs w:val="24"/>
        </w:rPr>
        <w:t xml:space="preserve"> (or a draft) being available by then.</w:t>
      </w:r>
      <w:r w:rsidR="00897604">
        <w:rPr>
          <w:sz w:val="24"/>
          <w:szCs w:val="24"/>
        </w:rPr>
        <w:t xml:space="preserve">  </w:t>
      </w:r>
      <w:r w:rsidR="00B520CD">
        <w:rPr>
          <w:sz w:val="24"/>
          <w:szCs w:val="24"/>
        </w:rPr>
        <w:t xml:space="preserve">Ross will contact </w:t>
      </w:r>
      <w:r w:rsidR="00C80444">
        <w:rPr>
          <w:sz w:val="24"/>
          <w:szCs w:val="24"/>
        </w:rPr>
        <w:t xml:space="preserve">ESOL and Adult Learning Networks </w:t>
      </w:r>
      <w:r w:rsidR="006C35BE">
        <w:rPr>
          <w:sz w:val="24"/>
          <w:szCs w:val="24"/>
        </w:rPr>
        <w:t>and establish a small working group.</w:t>
      </w:r>
    </w:p>
    <w:p w14:paraId="67CA9BBC" w14:textId="77777777" w:rsidR="00696356" w:rsidRDefault="00696356" w:rsidP="00696356">
      <w:pPr>
        <w:rPr>
          <w:sz w:val="24"/>
          <w:szCs w:val="24"/>
        </w:rPr>
      </w:pPr>
      <w:r w:rsidRPr="00994C3B">
        <w:rPr>
          <w:b/>
          <w:bCs/>
          <w:sz w:val="24"/>
          <w:szCs w:val="24"/>
        </w:rPr>
        <w:t>Community Empowerment E-Learning Module</w:t>
      </w:r>
      <w:r>
        <w:rPr>
          <w:sz w:val="24"/>
          <w:szCs w:val="24"/>
        </w:rPr>
        <w:t xml:space="preserve"> – Sue, Susan G and Vicky will meet on 14 March to update.</w:t>
      </w:r>
    </w:p>
    <w:p w14:paraId="0808F117" w14:textId="7FCA846B" w:rsidR="005C2219" w:rsidRDefault="0066304F" w:rsidP="00C77C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35B1B">
        <w:rPr>
          <w:b/>
          <w:bCs/>
          <w:sz w:val="24"/>
          <w:szCs w:val="24"/>
        </w:rPr>
        <w:t>Budget Update</w:t>
      </w:r>
      <w:r w:rsidR="00C131D1">
        <w:rPr>
          <w:b/>
          <w:bCs/>
          <w:sz w:val="24"/>
          <w:szCs w:val="24"/>
        </w:rPr>
        <w:t>:</w:t>
      </w:r>
      <w:r w:rsidR="00112A89">
        <w:rPr>
          <w:sz w:val="24"/>
          <w:szCs w:val="24"/>
        </w:rPr>
        <w:t xml:space="preserve"> </w:t>
      </w:r>
    </w:p>
    <w:p w14:paraId="05777BC8" w14:textId="7F62B00D" w:rsidR="00DA504D" w:rsidRDefault="00990A52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Vicki is having difficulty in finding the correct contact within DVVA </w:t>
      </w:r>
      <w:r w:rsidR="00A35B50">
        <w:rPr>
          <w:sz w:val="24"/>
          <w:szCs w:val="24"/>
        </w:rPr>
        <w:t>regarding management of the fund. There is approx. £4k left</w:t>
      </w:r>
      <w:r w:rsidR="0030008D">
        <w:rPr>
          <w:sz w:val="24"/>
          <w:szCs w:val="24"/>
        </w:rPr>
        <w:t xml:space="preserve">.  </w:t>
      </w:r>
      <w:r w:rsidR="00834FD8">
        <w:rPr>
          <w:sz w:val="24"/>
          <w:szCs w:val="24"/>
        </w:rPr>
        <w:t xml:space="preserve">Vicky will </w:t>
      </w:r>
      <w:r w:rsidR="007A6381">
        <w:rPr>
          <w:sz w:val="24"/>
          <w:szCs w:val="24"/>
        </w:rPr>
        <w:t>continue to try and find the right contact</w:t>
      </w:r>
      <w:r w:rsidR="00834FD8">
        <w:rPr>
          <w:sz w:val="24"/>
          <w:szCs w:val="24"/>
        </w:rPr>
        <w:t xml:space="preserve">. </w:t>
      </w:r>
      <w:r w:rsidR="0030008D">
        <w:rPr>
          <w:sz w:val="24"/>
          <w:szCs w:val="24"/>
        </w:rPr>
        <w:t xml:space="preserve">There is an additional £2k sitting with Fife Council.  Could </w:t>
      </w:r>
      <w:r w:rsidR="00834FD8">
        <w:rPr>
          <w:sz w:val="24"/>
          <w:szCs w:val="24"/>
        </w:rPr>
        <w:t xml:space="preserve">CLDSC issue a letter </w:t>
      </w:r>
      <w:r w:rsidR="00570368">
        <w:rPr>
          <w:sz w:val="24"/>
          <w:szCs w:val="24"/>
        </w:rPr>
        <w:t xml:space="preserve">to Fife Council to ensure </w:t>
      </w:r>
      <w:r w:rsidR="00373835">
        <w:rPr>
          <w:sz w:val="24"/>
          <w:szCs w:val="24"/>
        </w:rPr>
        <w:t xml:space="preserve">monies can be carried over to next financial year? </w:t>
      </w:r>
      <w:r w:rsidR="00DA504D">
        <w:rPr>
          <w:sz w:val="24"/>
          <w:szCs w:val="24"/>
        </w:rPr>
        <w:t>Ross will follow up.</w:t>
      </w:r>
    </w:p>
    <w:p w14:paraId="3432E2E0" w14:textId="77777777" w:rsidR="00187050" w:rsidRDefault="00380081" w:rsidP="00C77C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9019A3" w:rsidRPr="00260053">
        <w:rPr>
          <w:b/>
          <w:bCs/>
          <w:sz w:val="24"/>
          <w:szCs w:val="24"/>
        </w:rPr>
        <w:t>TFPLA Workplan</w:t>
      </w:r>
      <w:r w:rsidR="003A011C">
        <w:rPr>
          <w:sz w:val="24"/>
          <w:szCs w:val="24"/>
        </w:rPr>
        <w:t>:</w:t>
      </w:r>
      <w:r w:rsidR="00225BD5">
        <w:rPr>
          <w:sz w:val="24"/>
          <w:szCs w:val="24"/>
        </w:rPr>
        <w:t xml:space="preserve"> </w:t>
      </w:r>
    </w:p>
    <w:p w14:paraId="272DA0B8" w14:textId="7F7E87F6" w:rsidR="009019A3" w:rsidRDefault="00C33BAF" w:rsidP="00C77C7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Workplan - </w:t>
      </w:r>
      <w:r w:rsidR="005C151E">
        <w:rPr>
          <w:sz w:val="24"/>
          <w:szCs w:val="24"/>
        </w:rPr>
        <w:t xml:space="preserve">Sue has updated the Workplan </w:t>
      </w:r>
      <w:r w:rsidR="00E02420">
        <w:rPr>
          <w:sz w:val="24"/>
          <w:szCs w:val="24"/>
        </w:rPr>
        <w:t xml:space="preserve">based on the requirements of CLDSC </w:t>
      </w:r>
      <w:r w:rsidR="00FC46FC">
        <w:rPr>
          <w:sz w:val="24"/>
          <w:szCs w:val="24"/>
        </w:rPr>
        <w:t>Standards Mark</w:t>
      </w:r>
      <w:r w:rsidR="006A17FE">
        <w:rPr>
          <w:sz w:val="24"/>
          <w:szCs w:val="24"/>
        </w:rPr>
        <w:t xml:space="preserve">.  Sue highlighted that we need to be able to evidence that </w:t>
      </w:r>
      <w:r w:rsidR="00A919AF">
        <w:rPr>
          <w:sz w:val="24"/>
          <w:szCs w:val="24"/>
        </w:rPr>
        <w:t xml:space="preserve">we have reviewed the </w:t>
      </w:r>
      <w:r w:rsidR="00985BAC">
        <w:rPr>
          <w:sz w:val="24"/>
          <w:szCs w:val="24"/>
        </w:rPr>
        <w:t xml:space="preserve">plan. </w:t>
      </w:r>
    </w:p>
    <w:p w14:paraId="4E7B769C" w14:textId="77777777" w:rsidR="00B64266" w:rsidRDefault="00BF293E" w:rsidP="00C77C79">
      <w:pPr>
        <w:rPr>
          <w:sz w:val="24"/>
          <w:szCs w:val="24"/>
        </w:rPr>
      </w:pPr>
      <w:r w:rsidRPr="00C33BAF">
        <w:rPr>
          <w:sz w:val="24"/>
          <w:szCs w:val="24"/>
        </w:rPr>
        <w:t>CPD Framework</w:t>
      </w:r>
      <w:r>
        <w:rPr>
          <w:sz w:val="24"/>
          <w:szCs w:val="24"/>
        </w:rPr>
        <w:t xml:space="preserve"> </w:t>
      </w:r>
      <w:r w:rsidR="00225BD5">
        <w:rPr>
          <w:sz w:val="24"/>
          <w:szCs w:val="24"/>
        </w:rPr>
        <w:t xml:space="preserve">– </w:t>
      </w:r>
      <w:r w:rsidR="00192760">
        <w:rPr>
          <w:sz w:val="24"/>
          <w:szCs w:val="24"/>
        </w:rPr>
        <w:t>All agreed that the work that Ross had done on this document was excellent</w:t>
      </w:r>
      <w:r w:rsidR="007B271A">
        <w:rPr>
          <w:sz w:val="24"/>
          <w:szCs w:val="24"/>
        </w:rPr>
        <w:t xml:space="preserve"> and that TFPLA</w:t>
      </w:r>
      <w:r w:rsidR="001C680B">
        <w:rPr>
          <w:sz w:val="24"/>
          <w:szCs w:val="24"/>
        </w:rPr>
        <w:t xml:space="preserve"> would </w:t>
      </w:r>
      <w:r w:rsidR="007B271A">
        <w:rPr>
          <w:sz w:val="24"/>
          <w:szCs w:val="24"/>
        </w:rPr>
        <w:t xml:space="preserve">continue with this format. </w:t>
      </w:r>
    </w:p>
    <w:p w14:paraId="098A61B1" w14:textId="77777777" w:rsidR="00187050" w:rsidRDefault="00B64266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Susan E </w:t>
      </w:r>
      <w:r w:rsidR="00371FE2">
        <w:rPr>
          <w:sz w:val="24"/>
          <w:szCs w:val="24"/>
        </w:rPr>
        <w:t xml:space="preserve">said she can support the development of this document by feeding back from work she is currently involved in </w:t>
      </w:r>
      <w:r w:rsidR="00CF18AE">
        <w:rPr>
          <w:sz w:val="24"/>
          <w:szCs w:val="24"/>
        </w:rPr>
        <w:t xml:space="preserve">looking at the CLD Plans across the 4 regions.  </w:t>
      </w:r>
    </w:p>
    <w:p w14:paraId="59783E1F" w14:textId="7D8CAAE7" w:rsidR="005F6638" w:rsidRDefault="00187050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Agreed tasks - </w:t>
      </w:r>
      <w:r w:rsidR="00CF18AE">
        <w:rPr>
          <w:sz w:val="24"/>
          <w:szCs w:val="24"/>
        </w:rPr>
        <w:t xml:space="preserve">Ross will </w:t>
      </w:r>
      <w:r w:rsidR="00BE6E52">
        <w:rPr>
          <w:sz w:val="24"/>
          <w:szCs w:val="24"/>
        </w:rPr>
        <w:t>meet</w:t>
      </w:r>
      <w:r w:rsidR="00CF18AE">
        <w:rPr>
          <w:sz w:val="24"/>
          <w:szCs w:val="24"/>
        </w:rPr>
        <w:t xml:space="preserve"> with Susan</w:t>
      </w:r>
      <w:r w:rsidR="00BE6E52">
        <w:rPr>
          <w:sz w:val="24"/>
          <w:szCs w:val="24"/>
        </w:rPr>
        <w:t xml:space="preserve"> and </w:t>
      </w:r>
      <w:r w:rsidR="00CD1E7F">
        <w:rPr>
          <w:sz w:val="24"/>
          <w:szCs w:val="24"/>
        </w:rPr>
        <w:t>use info</w:t>
      </w:r>
      <w:r w:rsidR="00CF18AE">
        <w:rPr>
          <w:sz w:val="24"/>
          <w:szCs w:val="24"/>
        </w:rPr>
        <w:t xml:space="preserve"> </w:t>
      </w:r>
      <w:r w:rsidR="00CD1E7F">
        <w:rPr>
          <w:sz w:val="24"/>
          <w:szCs w:val="24"/>
        </w:rPr>
        <w:t>to populate years 2 &amp; 3.</w:t>
      </w:r>
    </w:p>
    <w:p w14:paraId="4E451DD0" w14:textId="595D4D35" w:rsidR="00BF293E" w:rsidRPr="00F16489" w:rsidRDefault="00FB459E" w:rsidP="00C77C79">
      <w:pPr>
        <w:rPr>
          <w:b/>
          <w:bCs/>
          <w:sz w:val="24"/>
          <w:szCs w:val="24"/>
        </w:rPr>
      </w:pPr>
      <w:r w:rsidRPr="00F16489">
        <w:rPr>
          <w:b/>
          <w:bCs/>
          <w:sz w:val="24"/>
          <w:szCs w:val="24"/>
        </w:rPr>
        <w:t xml:space="preserve">Update from Susan </w:t>
      </w:r>
      <w:proofErr w:type="spellStart"/>
      <w:r w:rsidRPr="00F16489">
        <w:rPr>
          <w:b/>
          <w:bCs/>
          <w:sz w:val="24"/>
          <w:szCs w:val="24"/>
        </w:rPr>
        <w:t>Epsworth</w:t>
      </w:r>
      <w:proofErr w:type="spellEnd"/>
    </w:p>
    <w:p w14:paraId="4E9A0212" w14:textId="6C4790DA" w:rsidR="00EF7ED4" w:rsidRDefault="007D51E4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94FB5">
        <w:rPr>
          <w:sz w:val="24"/>
          <w:szCs w:val="24"/>
        </w:rPr>
        <w:t xml:space="preserve">Leading CLD programme starts on </w:t>
      </w:r>
      <w:r w:rsidR="008A4C4D">
        <w:rPr>
          <w:sz w:val="24"/>
          <w:szCs w:val="24"/>
        </w:rPr>
        <w:t>8 February with 27 participants – 5 from Tayside.</w:t>
      </w:r>
    </w:p>
    <w:p w14:paraId="108CDD6E" w14:textId="35175CB5" w:rsidR="008A4C4D" w:rsidRDefault="0070344E" w:rsidP="00C77C79">
      <w:pPr>
        <w:rPr>
          <w:sz w:val="24"/>
          <w:szCs w:val="24"/>
        </w:rPr>
      </w:pPr>
      <w:r>
        <w:rPr>
          <w:sz w:val="24"/>
          <w:szCs w:val="24"/>
        </w:rPr>
        <w:t>To date no one has been appointed to the CLD Plan post.</w:t>
      </w:r>
    </w:p>
    <w:p w14:paraId="5C4C5D93" w14:textId="265A8A2C" w:rsidR="0070344E" w:rsidRDefault="0070344E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Oona is on a 2 year secondment from Borders Council to </w:t>
      </w:r>
      <w:r w:rsidR="00E85D76">
        <w:rPr>
          <w:sz w:val="24"/>
          <w:szCs w:val="24"/>
        </w:rPr>
        <w:t>Susan’s Team.</w:t>
      </w:r>
    </w:p>
    <w:p w14:paraId="7A73861C" w14:textId="65DC81D0" w:rsidR="00E85D76" w:rsidRDefault="00E85D76" w:rsidP="00C77C79">
      <w:pPr>
        <w:rPr>
          <w:sz w:val="24"/>
          <w:szCs w:val="24"/>
        </w:rPr>
      </w:pPr>
      <w:r>
        <w:rPr>
          <w:sz w:val="24"/>
          <w:szCs w:val="24"/>
        </w:rPr>
        <w:t>Very initial discussions have started</w:t>
      </w:r>
      <w:r w:rsidR="00F16489">
        <w:rPr>
          <w:sz w:val="24"/>
          <w:szCs w:val="24"/>
        </w:rPr>
        <w:t xml:space="preserve"> around thematic inspections.</w:t>
      </w:r>
    </w:p>
    <w:p w14:paraId="576CEB18" w14:textId="50C477CA" w:rsidR="00F16489" w:rsidRPr="00A414B5" w:rsidRDefault="001972CB" w:rsidP="00C77C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F16489" w:rsidRPr="00A414B5">
        <w:rPr>
          <w:b/>
          <w:bCs/>
          <w:sz w:val="24"/>
          <w:szCs w:val="24"/>
        </w:rPr>
        <w:t>Sub Group</w:t>
      </w:r>
      <w:r w:rsidR="00FC564A" w:rsidRPr="00A414B5">
        <w:rPr>
          <w:b/>
          <w:bCs/>
          <w:sz w:val="24"/>
          <w:szCs w:val="24"/>
        </w:rPr>
        <w:t>s</w:t>
      </w:r>
    </w:p>
    <w:p w14:paraId="52F70144" w14:textId="1806411E" w:rsidR="00F16489" w:rsidRDefault="00FC564A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ESOL - </w:t>
      </w:r>
      <w:r w:rsidR="00695485">
        <w:rPr>
          <w:sz w:val="24"/>
          <w:szCs w:val="24"/>
        </w:rPr>
        <w:t>A</w:t>
      </w:r>
      <w:r w:rsidR="00527EE8">
        <w:rPr>
          <w:sz w:val="24"/>
          <w:szCs w:val="24"/>
        </w:rPr>
        <w:t xml:space="preserve"> practitioner’s event on </w:t>
      </w:r>
      <w:r w:rsidR="001625E7">
        <w:rPr>
          <w:sz w:val="24"/>
          <w:szCs w:val="24"/>
        </w:rPr>
        <w:t xml:space="preserve">19 January will be based around </w:t>
      </w:r>
      <w:r w:rsidR="00BB20E6">
        <w:rPr>
          <w:sz w:val="24"/>
          <w:szCs w:val="24"/>
        </w:rPr>
        <w:t>question</w:t>
      </w:r>
      <w:r w:rsidR="003027AD">
        <w:rPr>
          <w:sz w:val="24"/>
          <w:szCs w:val="24"/>
        </w:rPr>
        <w:t xml:space="preserve">s being asked of tutors </w:t>
      </w:r>
      <w:r w:rsidR="002355F8">
        <w:rPr>
          <w:sz w:val="24"/>
          <w:szCs w:val="24"/>
        </w:rPr>
        <w:t>around progression and signposting for leavers.</w:t>
      </w:r>
    </w:p>
    <w:p w14:paraId="42FCDAFD" w14:textId="44E0D617" w:rsidR="00FC564A" w:rsidRDefault="00FC564A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Literacies </w:t>
      </w:r>
      <w:r w:rsidR="002911D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911D7">
        <w:rPr>
          <w:sz w:val="24"/>
          <w:szCs w:val="24"/>
        </w:rPr>
        <w:t>The group will be meeting in the next few months to discuss</w:t>
      </w:r>
      <w:r w:rsidR="005D6818">
        <w:rPr>
          <w:sz w:val="24"/>
          <w:szCs w:val="24"/>
        </w:rPr>
        <w:t xml:space="preserve">, post </w:t>
      </w:r>
      <w:proofErr w:type="spellStart"/>
      <w:r w:rsidR="005D6818">
        <w:rPr>
          <w:sz w:val="24"/>
          <w:szCs w:val="24"/>
        </w:rPr>
        <w:t>covid</w:t>
      </w:r>
      <w:proofErr w:type="spellEnd"/>
      <w:r w:rsidR="005D6818">
        <w:rPr>
          <w:sz w:val="24"/>
          <w:szCs w:val="24"/>
        </w:rPr>
        <w:t>, how the group should be taken forward.</w:t>
      </w:r>
    </w:p>
    <w:p w14:paraId="0081FFEF" w14:textId="024FA124" w:rsidR="005D6818" w:rsidRDefault="005D6818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Youth Work </w:t>
      </w:r>
      <w:r w:rsidR="00375B4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75B4A">
        <w:rPr>
          <w:sz w:val="24"/>
          <w:szCs w:val="24"/>
        </w:rPr>
        <w:t>Vicky identified that PDA co</w:t>
      </w:r>
      <w:r w:rsidR="00D93AD9">
        <w:rPr>
          <w:sz w:val="24"/>
          <w:szCs w:val="24"/>
        </w:rPr>
        <w:t xml:space="preserve">urse </w:t>
      </w:r>
      <w:r w:rsidR="00B60D8A">
        <w:rPr>
          <w:sz w:val="24"/>
          <w:szCs w:val="24"/>
        </w:rPr>
        <w:t>needed to be held separately fro</w:t>
      </w:r>
      <w:r w:rsidR="008335A1">
        <w:rPr>
          <w:sz w:val="24"/>
          <w:szCs w:val="24"/>
        </w:rPr>
        <w:t xml:space="preserve">m </w:t>
      </w:r>
      <w:r w:rsidR="00D93AD9">
        <w:rPr>
          <w:sz w:val="24"/>
          <w:szCs w:val="24"/>
        </w:rPr>
        <w:t>Network discussions.</w:t>
      </w:r>
      <w:r w:rsidR="008335A1">
        <w:rPr>
          <w:sz w:val="24"/>
          <w:szCs w:val="24"/>
        </w:rPr>
        <w:t xml:space="preserve">  There is no consistency across networks</w:t>
      </w:r>
      <w:r w:rsidR="007C331A">
        <w:rPr>
          <w:sz w:val="24"/>
          <w:szCs w:val="24"/>
        </w:rPr>
        <w:t xml:space="preserve"> so there is a need to look </w:t>
      </w:r>
      <w:r w:rsidR="00764D16">
        <w:rPr>
          <w:sz w:val="24"/>
          <w:szCs w:val="24"/>
        </w:rPr>
        <w:t xml:space="preserve">at it </w:t>
      </w:r>
      <w:r w:rsidR="007C331A">
        <w:rPr>
          <w:sz w:val="24"/>
          <w:szCs w:val="24"/>
        </w:rPr>
        <w:t>again</w:t>
      </w:r>
      <w:r w:rsidR="00176A23">
        <w:rPr>
          <w:sz w:val="24"/>
          <w:szCs w:val="24"/>
        </w:rPr>
        <w:t xml:space="preserve">.  </w:t>
      </w:r>
      <w:r w:rsidR="00836983">
        <w:rPr>
          <w:sz w:val="24"/>
          <w:szCs w:val="24"/>
        </w:rPr>
        <w:t xml:space="preserve">Discussions are ongoing as to how to run the </w:t>
      </w:r>
      <w:r w:rsidR="005F4F1B">
        <w:rPr>
          <w:sz w:val="24"/>
          <w:szCs w:val="24"/>
        </w:rPr>
        <w:t xml:space="preserve">PDA. Dundee have agreed they want to go down the </w:t>
      </w:r>
      <w:r w:rsidR="00952F7E">
        <w:rPr>
          <w:sz w:val="24"/>
          <w:szCs w:val="24"/>
        </w:rPr>
        <w:t>PDA route rather than SVQ level 3 in Youth Work.  This would be available to staff but not volunteers</w:t>
      </w:r>
      <w:r w:rsidR="00366643">
        <w:rPr>
          <w:sz w:val="24"/>
          <w:szCs w:val="24"/>
        </w:rPr>
        <w:t>.</w:t>
      </w:r>
    </w:p>
    <w:p w14:paraId="43E5A224" w14:textId="31F72708" w:rsidR="00366643" w:rsidRDefault="00366643" w:rsidP="00C77C79">
      <w:pPr>
        <w:rPr>
          <w:sz w:val="24"/>
          <w:szCs w:val="24"/>
        </w:rPr>
      </w:pPr>
      <w:r>
        <w:rPr>
          <w:sz w:val="24"/>
          <w:szCs w:val="24"/>
        </w:rPr>
        <w:t>Fife are looking at the PDA being the induction for new staff to the team.</w:t>
      </w:r>
    </w:p>
    <w:p w14:paraId="71A13DE3" w14:textId="31284623" w:rsidR="00366643" w:rsidRDefault="00BE2145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="00646BA8">
        <w:rPr>
          <w:sz w:val="24"/>
          <w:szCs w:val="24"/>
        </w:rPr>
        <w:t>discussed</w:t>
      </w:r>
      <w:r>
        <w:rPr>
          <w:sz w:val="24"/>
          <w:szCs w:val="24"/>
        </w:rPr>
        <w:t xml:space="preserve"> whether TFPLA should look at delivering </w:t>
      </w:r>
      <w:r w:rsidR="000B6E20">
        <w:rPr>
          <w:sz w:val="24"/>
          <w:szCs w:val="24"/>
        </w:rPr>
        <w:t xml:space="preserve">PDA (perhaps quarterly) for all new starts across </w:t>
      </w:r>
      <w:r w:rsidR="008D0C54">
        <w:rPr>
          <w:sz w:val="24"/>
          <w:szCs w:val="24"/>
        </w:rPr>
        <w:t>the Alliance area.</w:t>
      </w:r>
    </w:p>
    <w:p w14:paraId="169E70E7" w14:textId="72E97748" w:rsidR="008D0C54" w:rsidRPr="008D0C54" w:rsidRDefault="00D50B30" w:rsidP="00C77C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Partner </w:t>
      </w:r>
      <w:r w:rsidR="008D0C54" w:rsidRPr="008D0C54">
        <w:rPr>
          <w:b/>
          <w:bCs/>
          <w:sz w:val="24"/>
          <w:szCs w:val="24"/>
        </w:rPr>
        <w:t>Updates</w:t>
      </w:r>
    </w:p>
    <w:p w14:paraId="16222397" w14:textId="600451D5" w:rsidR="008D0C54" w:rsidRDefault="008D0C54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Angus </w:t>
      </w:r>
      <w:r w:rsidR="0063269D">
        <w:rPr>
          <w:sz w:val="24"/>
          <w:szCs w:val="24"/>
        </w:rPr>
        <w:t xml:space="preserve">team is now called ‘Vibrant Communities’ and a redesign </w:t>
      </w:r>
      <w:r w:rsidR="00320F56">
        <w:rPr>
          <w:sz w:val="24"/>
          <w:szCs w:val="24"/>
        </w:rPr>
        <w:t>is ongoing.</w:t>
      </w:r>
    </w:p>
    <w:p w14:paraId="20C43179" w14:textId="5AC375C4" w:rsidR="00320F56" w:rsidRDefault="00320F56" w:rsidP="00C77C79">
      <w:pPr>
        <w:rPr>
          <w:sz w:val="24"/>
          <w:szCs w:val="24"/>
        </w:rPr>
      </w:pPr>
      <w:r>
        <w:rPr>
          <w:sz w:val="24"/>
          <w:szCs w:val="24"/>
        </w:rPr>
        <w:t xml:space="preserve">Dundee are focussing on Self Evaluation.  Also there are talks </w:t>
      </w:r>
      <w:r w:rsidR="009C4237">
        <w:rPr>
          <w:sz w:val="24"/>
          <w:szCs w:val="24"/>
        </w:rPr>
        <w:t xml:space="preserve">around the </w:t>
      </w:r>
      <w:proofErr w:type="spellStart"/>
      <w:r w:rsidR="009C4237">
        <w:rPr>
          <w:sz w:val="24"/>
          <w:szCs w:val="24"/>
        </w:rPr>
        <w:t>re opening</w:t>
      </w:r>
      <w:proofErr w:type="spellEnd"/>
      <w:r w:rsidR="009C4237">
        <w:rPr>
          <w:sz w:val="24"/>
          <w:szCs w:val="24"/>
        </w:rPr>
        <w:t xml:space="preserve"> of community facilities. A PR company has been brought in </w:t>
      </w:r>
      <w:r w:rsidR="00381AAD">
        <w:rPr>
          <w:sz w:val="24"/>
          <w:szCs w:val="24"/>
        </w:rPr>
        <w:t>to promote Community Centres and improve usage.</w:t>
      </w:r>
    </w:p>
    <w:p w14:paraId="1789CBA7" w14:textId="04D7CEF2" w:rsidR="00381AAD" w:rsidRDefault="00834F05" w:rsidP="00C77C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="00542625" w:rsidRPr="00542625">
        <w:rPr>
          <w:b/>
          <w:bCs/>
          <w:sz w:val="24"/>
          <w:szCs w:val="24"/>
        </w:rPr>
        <w:t>AOCB</w:t>
      </w:r>
    </w:p>
    <w:p w14:paraId="5AED83D6" w14:textId="209000AD" w:rsidR="00542625" w:rsidRDefault="00542625" w:rsidP="00C77C79">
      <w:pPr>
        <w:rPr>
          <w:sz w:val="24"/>
          <w:szCs w:val="24"/>
        </w:rPr>
      </w:pPr>
      <w:r w:rsidRPr="00F77C5C">
        <w:rPr>
          <w:sz w:val="24"/>
          <w:szCs w:val="24"/>
        </w:rPr>
        <w:t xml:space="preserve">The </w:t>
      </w:r>
      <w:r w:rsidR="00FC064E">
        <w:rPr>
          <w:sz w:val="24"/>
          <w:szCs w:val="24"/>
        </w:rPr>
        <w:t xml:space="preserve">day / </w:t>
      </w:r>
      <w:r w:rsidRPr="00F77C5C">
        <w:rPr>
          <w:sz w:val="24"/>
          <w:szCs w:val="24"/>
        </w:rPr>
        <w:t xml:space="preserve">date of the </w:t>
      </w:r>
      <w:r w:rsidR="00F77C5C" w:rsidRPr="00F77C5C">
        <w:rPr>
          <w:sz w:val="24"/>
          <w:szCs w:val="24"/>
        </w:rPr>
        <w:t xml:space="preserve">next meeting should be </w:t>
      </w:r>
      <w:r w:rsidR="00FC064E">
        <w:rPr>
          <w:sz w:val="24"/>
          <w:szCs w:val="24"/>
        </w:rPr>
        <w:t>changed</w:t>
      </w:r>
      <w:r w:rsidR="00F77C5C" w:rsidRPr="00F77C5C">
        <w:rPr>
          <w:sz w:val="24"/>
          <w:szCs w:val="24"/>
        </w:rPr>
        <w:t xml:space="preserve"> to allow Alan Mackie of Dundee University to attend.</w:t>
      </w:r>
    </w:p>
    <w:p w14:paraId="71E4197C" w14:textId="7467233E" w:rsidR="00FC064E" w:rsidRPr="00FC064E" w:rsidRDefault="00834F05" w:rsidP="00C77C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FC064E" w:rsidRPr="00FC064E">
        <w:rPr>
          <w:b/>
          <w:bCs/>
          <w:sz w:val="24"/>
          <w:szCs w:val="24"/>
        </w:rPr>
        <w:t>Date of next meeting</w:t>
      </w:r>
    </w:p>
    <w:p w14:paraId="0A23DF70" w14:textId="68771FEF" w:rsidR="00FC064E" w:rsidRPr="00F77C5C" w:rsidRDefault="00646BA8" w:rsidP="00C77C7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Wednesday </w:t>
      </w:r>
      <w:r w:rsidR="00FC064E">
        <w:rPr>
          <w:sz w:val="24"/>
          <w:szCs w:val="24"/>
        </w:rPr>
        <w:t>23 March 2022</w:t>
      </w:r>
    </w:p>
    <w:p w14:paraId="777BE7EE" w14:textId="77777777" w:rsidR="00542625" w:rsidRDefault="00542625" w:rsidP="00C77C79">
      <w:pPr>
        <w:rPr>
          <w:sz w:val="24"/>
          <w:szCs w:val="24"/>
        </w:rPr>
      </w:pPr>
    </w:p>
    <w:p w14:paraId="7E498767" w14:textId="77777777" w:rsidR="00F16489" w:rsidRDefault="00F16489" w:rsidP="00C77C79">
      <w:pPr>
        <w:rPr>
          <w:sz w:val="24"/>
          <w:szCs w:val="24"/>
        </w:rPr>
      </w:pPr>
    </w:p>
    <w:p w14:paraId="45D52716" w14:textId="77777777" w:rsidR="003D3EA8" w:rsidRDefault="003D3EA8" w:rsidP="00C77C79">
      <w:pPr>
        <w:rPr>
          <w:sz w:val="24"/>
          <w:szCs w:val="24"/>
        </w:rPr>
      </w:pPr>
    </w:p>
    <w:p w14:paraId="0CE3D947" w14:textId="6B70F2C0" w:rsidR="00BB4B67" w:rsidRPr="00C77C79" w:rsidRDefault="003D576E" w:rsidP="00C77C7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8F7892" w14:textId="77777777" w:rsidR="008D4375" w:rsidRPr="008D4375" w:rsidRDefault="008D4375" w:rsidP="008D4375">
      <w:pPr>
        <w:rPr>
          <w:b/>
          <w:bCs/>
          <w:sz w:val="24"/>
          <w:szCs w:val="24"/>
        </w:rPr>
      </w:pPr>
    </w:p>
    <w:p w14:paraId="15D7BB2E" w14:textId="6FC40381" w:rsidR="00E7741E" w:rsidRDefault="00954439" w:rsidP="008E02D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B0614D">
        <w:rPr>
          <w:b/>
          <w:bCs/>
          <w:sz w:val="24"/>
          <w:szCs w:val="24"/>
        </w:rPr>
        <w:t xml:space="preserve"> </w:t>
      </w:r>
    </w:p>
    <w:p w14:paraId="5FF7FF63" w14:textId="77777777" w:rsidR="00001494" w:rsidRDefault="00001494" w:rsidP="008E02DF">
      <w:pPr>
        <w:rPr>
          <w:b/>
          <w:bCs/>
          <w:sz w:val="24"/>
          <w:szCs w:val="24"/>
        </w:rPr>
      </w:pPr>
    </w:p>
    <w:p w14:paraId="335A3D62" w14:textId="77777777" w:rsidR="007361D2" w:rsidRDefault="007361D2" w:rsidP="008E02DF">
      <w:pPr>
        <w:rPr>
          <w:sz w:val="24"/>
          <w:szCs w:val="24"/>
        </w:rPr>
      </w:pPr>
    </w:p>
    <w:p w14:paraId="16468577" w14:textId="2A7AE3AC" w:rsidR="000E3688" w:rsidRDefault="000E3688" w:rsidP="008E02DF">
      <w:pPr>
        <w:rPr>
          <w:sz w:val="24"/>
          <w:szCs w:val="24"/>
        </w:rPr>
      </w:pPr>
    </w:p>
    <w:p w14:paraId="477D153A" w14:textId="77777777" w:rsidR="000E3688" w:rsidRDefault="000E3688" w:rsidP="008E02DF">
      <w:pPr>
        <w:rPr>
          <w:sz w:val="24"/>
          <w:szCs w:val="24"/>
        </w:rPr>
      </w:pPr>
    </w:p>
    <w:p w14:paraId="40C5D7EA" w14:textId="77777777" w:rsidR="00DA320F" w:rsidRDefault="00A541A8"/>
    <w:sectPr w:rsidR="00DA3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0A64"/>
    <w:multiLevelType w:val="hybridMultilevel"/>
    <w:tmpl w:val="D768649E"/>
    <w:lvl w:ilvl="0" w:tplc="2F289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64BB"/>
    <w:multiLevelType w:val="hybridMultilevel"/>
    <w:tmpl w:val="2F8A089A"/>
    <w:lvl w:ilvl="0" w:tplc="38F43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770E"/>
    <w:multiLevelType w:val="multilevel"/>
    <w:tmpl w:val="8FA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6452904"/>
    <w:multiLevelType w:val="hybridMultilevel"/>
    <w:tmpl w:val="F01E350A"/>
    <w:lvl w:ilvl="0" w:tplc="A83A5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DF"/>
    <w:rsid w:val="00001494"/>
    <w:rsid w:val="00054B89"/>
    <w:rsid w:val="000772DE"/>
    <w:rsid w:val="0008180F"/>
    <w:rsid w:val="000924D6"/>
    <w:rsid w:val="00093A30"/>
    <w:rsid w:val="000B6E20"/>
    <w:rsid w:val="000E3688"/>
    <w:rsid w:val="00112A89"/>
    <w:rsid w:val="001625E7"/>
    <w:rsid w:val="00176A23"/>
    <w:rsid w:val="0018132A"/>
    <w:rsid w:val="00187050"/>
    <w:rsid w:val="00192760"/>
    <w:rsid w:val="00195928"/>
    <w:rsid w:val="001972CB"/>
    <w:rsid w:val="001A36BB"/>
    <w:rsid w:val="001A68E6"/>
    <w:rsid w:val="001C680B"/>
    <w:rsid w:val="00225BD5"/>
    <w:rsid w:val="002355F8"/>
    <w:rsid w:val="00260053"/>
    <w:rsid w:val="002911D7"/>
    <w:rsid w:val="0030008D"/>
    <w:rsid w:val="003027AD"/>
    <w:rsid w:val="00320F56"/>
    <w:rsid w:val="0032569E"/>
    <w:rsid w:val="00335B1B"/>
    <w:rsid w:val="00366643"/>
    <w:rsid w:val="00371FE2"/>
    <w:rsid w:val="00373835"/>
    <w:rsid w:val="00375B4A"/>
    <w:rsid w:val="00380081"/>
    <w:rsid w:val="00381AAD"/>
    <w:rsid w:val="003A011C"/>
    <w:rsid w:val="003A77D5"/>
    <w:rsid w:val="003D3EA8"/>
    <w:rsid w:val="003D576E"/>
    <w:rsid w:val="00456A11"/>
    <w:rsid w:val="004604C7"/>
    <w:rsid w:val="004C55DA"/>
    <w:rsid w:val="004E54E0"/>
    <w:rsid w:val="00527EE8"/>
    <w:rsid w:val="00542625"/>
    <w:rsid w:val="00570368"/>
    <w:rsid w:val="00594FB5"/>
    <w:rsid w:val="00597D75"/>
    <w:rsid w:val="005C151E"/>
    <w:rsid w:val="005C2219"/>
    <w:rsid w:val="005D6818"/>
    <w:rsid w:val="005F4F1B"/>
    <w:rsid w:val="005F6638"/>
    <w:rsid w:val="0063269D"/>
    <w:rsid w:val="00646BA8"/>
    <w:rsid w:val="006533D8"/>
    <w:rsid w:val="0066304F"/>
    <w:rsid w:val="0067319D"/>
    <w:rsid w:val="00695485"/>
    <w:rsid w:val="00696356"/>
    <w:rsid w:val="006A17FE"/>
    <w:rsid w:val="006C35BE"/>
    <w:rsid w:val="006F2D27"/>
    <w:rsid w:val="0070344E"/>
    <w:rsid w:val="00704E8B"/>
    <w:rsid w:val="007361D2"/>
    <w:rsid w:val="00742EEB"/>
    <w:rsid w:val="00764D16"/>
    <w:rsid w:val="007A6381"/>
    <w:rsid w:val="007B271A"/>
    <w:rsid w:val="007C331A"/>
    <w:rsid w:val="007D51E4"/>
    <w:rsid w:val="008335A1"/>
    <w:rsid w:val="00834F05"/>
    <w:rsid w:val="00834FD8"/>
    <w:rsid w:val="00836983"/>
    <w:rsid w:val="00872C33"/>
    <w:rsid w:val="0088206D"/>
    <w:rsid w:val="00897604"/>
    <w:rsid w:val="008A4C4D"/>
    <w:rsid w:val="008B4E47"/>
    <w:rsid w:val="008D0C54"/>
    <w:rsid w:val="008D4375"/>
    <w:rsid w:val="008E02DF"/>
    <w:rsid w:val="009019A3"/>
    <w:rsid w:val="00952F7E"/>
    <w:rsid w:val="00954439"/>
    <w:rsid w:val="00985BAC"/>
    <w:rsid w:val="00990A52"/>
    <w:rsid w:val="00994C3B"/>
    <w:rsid w:val="009C4237"/>
    <w:rsid w:val="00A35B50"/>
    <w:rsid w:val="00A414B5"/>
    <w:rsid w:val="00A541A8"/>
    <w:rsid w:val="00A919AF"/>
    <w:rsid w:val="00AC7C39"/>
    <w:rsid w:val="00B0614D"/>
    <w:rsid w:val="00B13934"/>
    <w:rsid w:val="00B520CD"/>
    <w:rsid w:val="00B60D8A"/>
    <w:rsid w:val="00B64266"/>
    <w:rsid w:val="00BA0AB8"/>
    <w:rsid w:val="00BA69F3"/>
    <w:rsid w:val="00BB20E6"/>
    <w:rsid w:val="00BB4B67"/>
    <w:rsid w:val="00BE2145"/>
    <w:rsid w:val="00BE6E52"/>
    <w:rsid w:val="00BF0F67"/>
    <w:rsid w:val="00BF293E"/>
    <w:rsid w:val="00C131D1"/>
    <w:rsid w:val="00C33BAF"/>
    <w:rsid w:val="00C75839"/>
    <w:rsid w:val="00C759FB"/>
    <w:rsid w:val="00C77C79"/>
    <w:rsid w:val="00C80444"/>
    <w:rsid w:val="00C91CA3"/>
    <w:rsid w:val="00CD1E7F"/>
    <w:rsid w:val="00CF18AE"/>
    <w:rsid w:val="00D50B30"/>
    <w:rsid w:val="00D537AD"/>
    <w:rsid w:val="00D93AD9"/>
    <w:rsid w:val="00DA504D"/>
    <w:rsid w:val="00E01E5B"/>
    <w:rsid w:val="00E02420"/>
    <w:rsid w:val="00E7741E"/>
    <w:rsid w:val="00E85D76"/>
    <w:rsid w:val="00EF7ED4"/>
    <w:rsid w:val="00F16489"/>
    <w:rsid w:val="00F26211"/>
    <w:rsid w:val="00F33A45"/>
    <w:rsid w:val="00F77C5C"/>
    <w:rsid w:val="00F97E1D"/>
    <w:rsid w:val="00FB459E"/>
    <w:rsid w:val="00FC064E"/>
    <w:rsid w:val="00FC46FC"/>
    <w:rsid w:val="00FC564A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49B3"/>
  <w15:chartTrackingRefBased/>
  <w15:docId w15:val="{CD3DBF20-1880-4E61-BE29-5A4B4765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en.ac.uk/courses/choose/scotland-c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Guild</dc:creator>
  <cp:keywords/>
  <dc:description/>
  <cp:lastModifiedBy>sue holland-smith</cp:lastModifiedBy>
  <cp:revision>2</cp:revision>
  <dcterms:created xsi:type="dcterms:W3CDTF">2022-06-22T15:45:00Z</dcterms:created>
  <dcterms:modified xsi:type="dcterms:W3CDTF">2022-06-22T15:45:00Z</dcterms:modified>
</cp:coreProperties>
</file>