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CD" w:rsidRPr="006C4DCD" w:rsidRDefault="006C4DCD" w:rsidP="00A5340E">
      <w:pPr>
        <w:jc w:val="center"/>
        <w:rPr>
          <w:rFonts w:cstheme="minorHAnsi"/>
          <w:b/>
          <w:color w:val="7030A0"/>
          <w:sz w:val="28"/>
          <w:szCs w:val="28"/>
        </w:rPr>
      </w:pPr>
      <w:r>
        <w:rPr>
          <w:rFonts w:cstheme="minorHAnsi"/>
          <w:b/>
          <w:color w:val="7030A0"/>
          <w:sz w:val="28"/>
          <w:szCs w:val="28"/>
        </w:rPr>
        <w:t>Updated d</w:t>
      </w:r>
      <w:r w:rsidR="003A314E">
        <w:rPr>
          <w:rFonts w:cstheme="minorHAnsi"/>
          <w:b/>
          <w:color w:val="7030A0"/>
          <w:sz w:val="28"/>
          <w:szCs w:val="28"/>
        </w:rPr>
        <w:t>raft, 22/12</w:t>
      </w:r>
      <w:r>
        <w:rPr>
          <w:rFonts w:cstheme="minorHAnsi"/>
          <w:b/>
          <w:color w:val="7030A0"/>
          <w:sz w:val="28"/>
          <w:szCs w:val="28"/>
        </w:rPr>
        <w:t>/21</w:t>
      </w:r>
    </w:p>
    <w:p w:rsidR="00392758" w:rsidRPr="007A051E" w:rsidRDefault="00EB123C" w:rsidP="00A5340E">
      <w:pPr>
        <w:jc w:val="center"/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TERMS OF REFERENCE</w:t>
      </w:r>
    </w:p>
    <w:p w:rsidR="00EB123C" w:rsidRPr="007A051E" w:rsidRDefault="00EB123C" w:rsidP="00173DAE">
      <w:pPr>
        <w:jc w:val="center"/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WEST CLD ALLIANCE</w:t>
      </w:r>
    </w:p>
    <w:p w:rsidR="000D133A" w:rsidRPr="007A051E" w:rsidRDefault="007A051E" w:rsidP="007A051E">
      <w:pPr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These updated terms of reference were </w:t>
      </w:r>
      <w:r w:rsidR="00497E96" w:rsidRPr="007A051E">
        <w:rPr>
          <w:rFonts w:ascii="Calibri" w:hAnsi="Calibri" w:cs="Tahoma"/>
          <w:sz w:val="24"/>
          <w:szCs w:val="24"/>
        </w:rPr>
        <w:t xml:space="preserve">agreed </w:t>
      </w:r>
      <w:r w:rsidRPr="007A051E">
        <w:rPr>
          <w:rFonts w:ascii="Calibri" w:hAnsi="Calibri" w:cs="Tahoma"/>
          <w:sz w:val="24"/>
          <w:szCs w:val="24"/>
        </w:rPr>
        <w:t xml:space="preserve">by all local authority represented on the West Alliance </w:t>
      </w:r>
      <w:r>
        <w:rPr>
          <w:rFonts w:ascii="Calibri" w:hAnsi="Calibri" w:cs="Tahoma"/>
          <w:sz w:val="24"/>
          <w:szCs w:val="24"/>
        </w:rPr>
        <w:t xml:space="preserve">planning group </w:t>
      </w:r>
      <w:r w:rsidRPr="007A051E">
        <w:rPr>
          <w:rFonts w:ascii="Calibri" w:hAnsi="Calibri" w:cs="Tahoma"/>
          <w:sz w:val="24"/>
          <w:szCs w:val="24"/>
        </w:rPr>
        <w:t xml:space="preserve">in </w:t>
      </w:r>
      <w:r w:rsidR="003A314E">
        <w:rPr>
          <w:rFonts w:ascii="Calibri" w:hAnsi="Calibri" w:cs="Tahoma"/>
          <w:sz w:val="24"/>
          <w:szCs w:val="24"/>
        </w:rPr>
        <w:t>(date of next meeting) 2022</w:t>
      </w:r>
      <w:r w:rsidRPr="007A051E">
        <w:rPr>
          <w:rFonts w:ascii="Calibri" w:hAnsi="Calibri" w:cs="Tahoma"/>
          <w:sz w:val="24"/>
          <w:szCs w:val="24"/>
        </w:rPr>
        <w:t>.</w:t>
      </w:r>
    </w:p>
    <w:p w:rsidR="00497E96" w:rsidRPr="007A051E" w:rsidRDefault="007A051E" w:rsidP="000D133A">
      <w:pPr>
        <w:rPr>
          <w:sz w:val="24"/>
          <w:szCs w:val="24"/>
          <w:shd w:val="clear" w:color="auto" w:fill="FFFFFF"/>
        </w:rPr>
      </w:pPr>
      <w:r w:rsidRPr="007A051E">
        <w:rPr>
          <w:rFonts w:cstheme="minorHAnsi"/>
          <w:b/>
          <w:sz w:val="28"/>
          <w:szCs w:val="28"/>
        </w:rPr>
        <w:t xml:space="preserve">1. </w:t>
      </w:r>
      <w:r w:rsidR="00497E96" w:rsidRPr="007A051E">
        <w:rPr>
          <w:rFonts w:cstheme="minorHAnsi"/>
          <w:b/>
          <w:sz w:val="28"/>
          <w:szCs w:val="28"/>
        </w:rPr>
        <w:t>Purpose and overall aim</w:t>
      </w:r>
      <w:r w:rsidR="00497E96" w:rsidRPr="007A051E">
        <w:rPr>
          <w:sz w:val="24"/>
          <w:szCs w:val="24"/>
          <w:shd w:val="clear" w:color="auto" w:fill="FFFFFF"/>
        </w:rPr>
        <w:t xml:space="preserve"> </w:t>
      </w:r>
    </w:p>
    <w:p w:rsidR="00497E96" w:rsidRPr="007A051E" w:rsidRDefault="000D133A" w:rsidP="00497E96">
      <w:pPr>
        <w:pStyle w:val="NoSpacing"/>
        <w:rPr>
          <w:noProof/>
          <w:sz w:val="24"/>
          <w:szCs w:val="24"/>
          <w:lang w:eastAsia="en-GB"/>
        </w:rPr>
      </w:pPr>
      <w:r w:rsidRPr="007A051E">
        <w:rPr>
          <w:sz w:val="24"/>
          <w:szCs w:val="24"/>
          <w:shd w:val="clear" w:color="auto" w:fill="FFFFFF"/>
        </w:rPr>
        <w:t xml:space="preserve">The purpose of the West Alliance is to </w:t>
      </w:r>
      <w:r w:rsidRPr="007A051E">
        <w:rPr>
          <w:noProof/>
          <w:sz w:val="24"/>
          <w:szCs w:val="24"/>
          <w:lang w:eastAsia="en-GB"/>
        </w:rPr>
        <w:t xml:space="preserve">identify and </w:t>
      </w:r>
      <w:r w:rsidR="001271FB">
        <w:rPr>
          <w:noProof/>
          <w:sz w:val="24"/>
          <w:szCs w:val="24"/>
          <w:lang w:eastAsia="en-GB"/>
        </w:rPr>
        <w:t>help to support</w:t>
      </w:r>
      <w:r w:rsidRPr="007A051E">
        <w:rPr>
          <w:noProof/>
          <w:sz w:val="24"/>
          <w:szCs w:val="24"/>
          <w:lang w:eastAsia="en-GB"/>
        </w:rPr>
        <w:t xml:space="preserve"> the shared continuing professional development (CPD) needs of CLD practi</w:t>
      </w:r>
      <w:r w:rsidR="00497E96" w:rsidRPr="007A051E">
        <w:rPr>
          <w:noProof/>
          <w:sz w:val="24"/>
          <w:szCs w:val="24"/>
          <w:lang w:eastAsia="en-GB"/>
        </w:rPr>
        <w:t>tioners in the West of Scotland</w:t>
      </w:r>
      <w:r w:rsidRPr="007A051E">
        <w:rPr>
          <w:noProof/>
          <w:sz w:val="24"/>
          <w:szCs w:val="24"/>
          <w:lang w:eastAsia="en-GB"/>
        </w:rPr>
        <w:t>.</w:t>
      </w:r>
    </w:p>
    <w:p w:rsidR="00497E96" w:rsidRPr="007A051E" w:rsidRDefault="00497E96" w:rsidP="00497E96">
      <w:pPr>
        <w:pStyle w:val="NoSpacing"/>
        <w:rPr>
          <w:noProof/>
          <w:sz w:val="24"/>
          <w:szCs w:val="24"/>
          <w:lang w:eastAsia="en-GB"/>
        </w:rPr>
      </w:pPr>
    </w:p>
    <w:p w:rsidR="00497E96" w:rsidRPr="007A051E" w:rsidRDefault="00497E96" w:rsidP="00497E96">
      <w:pPr>
        <w:pStyle w:val="NoSpacing"/>
        <w:rPr>
          <w:noProof/>
          <w:sz w:val="24"/>
          <w:szCs w:val="24"/>
          <w:lang w:eastAsia="en-GB"/>
        </w:rPr>
      </w:pPr>
      <w:r w:rsidRPr="007A051E">
        <w:rPr>
          <w:rFonts w:ascii="Calibri" w:hAnsi="Calibri" w:cs="Tahoma"/>
          <w:sz w:val="24"/>
          <w:szCs w:val="24"/>
        </w:rPr>
        <w:t xml:space="preserve">The overall aim of the Alliance is to </w:t>
      </w:r>
      <w:r w:rsidR="001271FB">
        <w:rPr>
          <w:rFonts w:ascii="Calibri" w:hAnsi="Calibri" w:cs="Tahoma"/>
          <w:sz w:val="24"/>
          <w:szCs w:val="24"/>
        </w:rPr>
        <w:t xml:space="preserve">work together to </w:t>
      </w:r>
      <w:r w:rsidR="007A051E" w:rsidRPr="007A051E">
        <w:rPr>
          <w:rFonts w:ascii="Calibri" w:hAnsi="Calibri" w:cs="Tahoma"/>
          <w:sz w:val="24"/>
          <w:szCs w:val="24"/>
        </w:rPr>
        <w:t xml:space="preserve">extend the </w:t>
      </w:r>
      <w:r w:rsidRPr="007A051E">
        <w:rPr>
          <w:rFonts w:ascii="Calibri" w:hAnsi="Calibri" w:cs="Tahoma"/>
          <w:sz w:val="24"/>
          <w:szCs w:val="24"/>
        </w:rPr>
        <w:t>range</w:t>
      </w:r>
      <w:r w:rsidR="007A051E" w:rsidRPr="007A051E">
        <w:rPr>
          <w:rFonts w:ascii="Calibri" w:hAnsi="Calibri" w:cs="Tahoma"/>
          <w:sz w:val="24"/>
          <w:szCs w:val="24"/>
        </w:rPr>
        <w:t>, relevance</w:t>
      </w:r>
      <w:r w:rsidRPr="007A051E">
        <w:rPr>
          <w:rFonts w:ascii="Calibri" w:hAnsi="Calibri" w:cs="Tahoma"/>
          <w:sz w:val="24"/>
          <w:szCs w:val="24"/>
        </w:rPr>
        <w:t xml:space="preserve"> and quality of professional learning opportunities</w:t>
      </w:r>
      <w:r w:rsidRPr="007A051E">
        <w:rPr>
          <w:noProof/>
          <w:sz w:val="24"/>
          <w:szCs w:val="24"/>
          <w:lang w:eastAsia="en-GB"/>
        </w:rPr>
        <w:t xml:space="preserve"> for CLD practitioners in all sectors in the West of Scotland. </w:t>
      </w:r>
    </w:p>
    <w:p w:rsidR="00497E96" w:rsidRPr="007A051E" w:rsidRDefault="00497E96" w:rsidP="00497E96">
      <w:pPr>
        <w:pStyle w:val="NoSpacing"/>
        <w:rPr>
          <w:sz w:val="24"/>
          <w:szCs w:val="24"/>
        </w:rPr>
      </w:pPr>
    </w:p>
    <w:p w:rsidR="00497E96" w:rsidRPr="007A051E" w:rsidRDefault="00497E96" w:rsidP="00497E96">
      <w:pPr>
        <w:pStyle w:val="NoSpacing"/>
        <w:rPr>
          <w:sz w:val="24"/>
          <w:szCs w:val="24"/>
        </w:rPr>
      </w:pPr>
      <w:r w:rsidRPr="007A051E">
        <w:rPr>
          <w:sz w:val="24"/>
          <w:szCs w:val="24"/>
        </w:rPr>
        <w:t xml:space="preserve">The </w:t>
      </w:r>
      <w:r w:rsidR="007A051E" w:rsidRPr="007A051E">
        <w:rPr>
          <w:sz w:val="24"/>
          <w:szCs w:val="24"/>
        </w:rPr>
        <w:t xml:space="preserve">specific </w:t>
      </w:r>
      <w:r w:rsidRPr="007A051E">
        <w:rPr>
          <w:sz w:val="24"/>
          <w:szCs w:val="24"/>
        </w:rPr>
        <w:t>objectives of the Alliance will be</w:t>
      </w:r>
      <w:r w:rsidR="007A051E" w:rsidRPr="007A051E">
        <w:rPr>
          <w:sz w:val="24"/>
          <w:szCs w:val="24"/>
        </w:rPr>
        <w:t xml:space="preserve"> set out each year in an annual plan</w:t>
      </w:r>
      <w:r w:rsidRPr="007A051E">
        <w:rPr>
          <w:sz w:val="24"/>
          <w:szCs w:val="24"/>
        </w:rPr>
        <w:t>.</w:t>
      </w:r>
    </w:p>
    <w:p w:rsidR="00497E96" w:rsidRPr="007A051E" w:rsidRDefault="00497E96" w:rsidP="00497E96">
      <w:pPr>
        <w:pStyle w:val="NoSpacing"/>
        <w:rPr>
          <w:b/>
          <w:sz w:val="24"/>
          <w:szCs w:val="24"/>
        </w:rPr>
      </w:pPr>
    </w:p>
    <w:p w:rsidR="007A051E" w:rsidRPr="007A051E" w:rsidRDefault="007A051E" w:rsidP="007A051E">
      <w:pPr>
        <w:jc w:val="both"/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2. Membership</w:t>
      </w:r>
    </w:p>
    <w:p w:rsidR="007A051E" w:rsidRPr="007A051E" w:rsidRDefault="007A051E" w:rsidP="007A051E">
      <w:pPr>
        <w:pStyle w:val="NoSpacing"/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The West Alliance is a network of Community Learning and Development (CLD) providers in the following local authorities in the West of Scotland: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East Dunbartonshire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East Renfrewshire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Glasgow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Inverclyde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North Lanarkshire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Renfrewshire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 xml:space="preserve">South Lanarkshire </w:t>
      </w:r>
    </w:p>
    <w:p w:rsidR="007A051E" w:rsidRPr="007A051E" w:rsidRDefault="007A051E" w:rsidP="007A051E">
      <w:pPr>
        <w:pStyle w:val="NoSpacing"/>
        <w:numPr>
          <w:ilvl w:val="0"/>
          <w:numId w:val="7"/>
        </w:numPr>
        <w:rPr>
          <w:sz w:val="24"/>
          <w:szCs w:val="24"/>
          <w:shd w:val="clear" w:color="auto" w:fill="FFFFFF"/>
        </w:rPr>
      </w:pPr>
      <w:r w:rsidRPr="007A051E">
        <w:rPr>
          <w:sz w:val="24"/>
          <w:szCs w:val="24"/>
          <w:shd w:val="clear" w:color="auto" w:fill="FFFFFF"/>
        </w:rPr>
        <w:t>West Dunbartonshire</w:t>
      </w:r>
    </w:p>
    <w:p w:rsidR="007A051E" w:rsidRPr="007A051E" w:rsidRDefault="007A051E" w:rsidP="007A051E">
      <w:pPr>
        <w:pStyle w:val="NoSpacing"/>
        <w:ind w:left="360"/>
        <w:rPr>
          <w:sz w:val="24"/>
          <w:szCs w:val="24"/>
          <w:shd w:val="clear" w:color="auto" w:fill="FFFFFF"/>
        </w:rPr>
      </w:pPr>
    </w:p>
    <w:p w:rsidR="007A051E" w:rsidRDefault="007A051E" w:rsidP="007A051E">
      <w:p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 xml:space="preserve">The Alliance also works with other CLD partners in the public and third sectors to develop and deliver professional learning. </w:t>
      </w:r>
    </w:p>
    <w:p w:rsidR="00497E96" w:rsidRPr="007A051E" w:rsidRDefault="007A051E" w:rsidP="00497E96">
      <w:pPr>
        <w:pStyle w:val="NoSpacing"/>
        <w:rPr>
          <w:b/>
          <w:sz w:val="28"/>
          <w:szCs w:val="28"/>
        </w:rPr>
      </w:pPr>
      <w:r w:rsidRPr="007A051E">
        <w:rPr>
          <w:b/>
          <w:sz w:val="28"/>
          <w:szCs w:val="28"/>
        </w:rPr>
        <w:t xml:space="preserve">3. </w:t>
      </w:r>
      <w:r w:rsidR="00497E96" w:rsidRPr="007A051E">
        <w:rPr>
          <w:b/>
          <w:sz w:val="28"/>
          <w:szCs w:val="28"/>
        </w:rPr>
        <w:t xml:space="preserve">Agreed commitments by </w:t>
      </w:r>
      <w:r w:rsidRPr="007A051E">
        <w:rPr>
          <w:b/>
          <w:sz w:val="28"/>
          <w:szCs w:val="28"/>
        </w:rPr>
        <w:t xml:space="preserve">all West Alliance </w:t>
      </w:r>
      <w:r w:rsidR="00497E96" w:rsidRPr="007A051E">
        <w:rPr>
          <w:b/>
          <w:sz w:val="28"/>
          <w:szCs w:val="28"/>
        </w:rPr>
        <w:t>members</w:t>
      </w:r>
    </w:p>
    <w:p w:rsidR="007A051E" w:rsidRPr="007A051E" w:rsidRDefault="007A051E" w:rsidP="00497E96">
      <w:pPr>
        <w:spacing w:after="0" w:line="240" w:lineRule="auto"/>
        <w:rPr>
          <w:rFonts w:ascii="Calibri" w:hAnsi="Calibri" w:cs="Tahoma"/>
          <w:sz w:val="24"/>
          <w:szCs w:val="24"/>
        </w:rPr>
      </w:pPr>
    </w:p>
    <w:p w:rsidR="00497E96" w:rsidRPr="007A051E" w:rsidRDefault="00BC4ED5" w:rsidP="00497E96">
      <w:p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>W</w:t>
      </w:r>
      <w:r w:rsidR="00497E96" w:rsidRPr="007A051E">
        <w:rPr>
          <w:rFonts w:ascii="Calibri" w:hAnsi="Calibri" w:cs="Tahoma"/>
          <w:sz w:val="24"/>
          <w:szCs w:val="24"/>
        </w:rPr>
        <w:t>e will</w:t>
      </w:r>
      <w:r w:rsidR="007A051E" w:rsidRPr="007A051E">
        <w:rPr>
          <w:rFonts w:ascii="Calibri" w:hAnsi="Calibri" w:cs="Tahoma"/>
          <w:sz w:val="24"/>
          <w:szCs w:val="24"/>
        </w:rPr>
        <w:t xml:space="preserve"> work together to</w:t>
      </w:r>
      <w:r w:rsidR="00497E96" w:rsidRPr="007A051E">
        <w:rPr>
          <w:rFonts w:ascii="Calibri" w:hAnsi="Calibri" w:cs="Tahoma"/>
          <w:sz w:val="24"/>
          <w:szCs w:val="24"/>
        </w:rPr>
        <w:t>:</w:t>
      </w:r>
    </w:p>
    <w:p w:rsidR="000D6222" w:rsidRPr="000D6222" w:rsidRDefault="000D6222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Organise and s</w:t>
      </w:r>
      <w:r w:rsidRPr="000D6222">
        <w:rPr>
          <w:rFonts w:ascii="Calibri" w:hAnsi="Calibri" w:cs="Tahoma"/>
          <w:sz w:val="24"/>
          <w:szCs w:val="24"/>
        </w:rPr>
        <w:t>upport the work of the Alliance</w:t>
      </w:r>
      <w:r>
        <w:rPr>
          <w:rFonts w:ascii="Calibri" w:hAnsi="Calibri" w:cs="Tahoma"/>
          <w:sz w:val="24"/>
          <w:szCs w:val="24"/>
        </w:rPr>
        <w:t>.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>Produce an annual work plan for the Alliance</w:t>
      </w:r>
      <w:r>
        <w:rPr>
          <w:rFonts w:ascii="Calibri" w:hAnsi="Calibri" w:cs="Tahoma"/>
          <w:sz w:val="24"/>
          <w:szCs w:val="24"/>
        </w:rPr>
        <w:t xml:space="preserve">; </w:t>
      </w:r>
      <w:r w:rsidRPr="007A051E">
        <w:rPr>
          <w:rFonts w:ascii="Calibri" w:hAnsi="Calibri" w:cs="Tahoma"/>
          <w:sz w:val="24"/>
          <w:szCs w:val="24"/>
        </w:rPr>
        <w:t xml:space="preserve">self-evaluate </w:t>
      </w:r>
      <w:r>
        <w:rPr>
          <w:rFonts w:ascii="Calibri" w:hAnsi="Calibri" w:cs="Tahoma"/>
          <w:sz w:val="24"/>
          <w:szCs w:val="24"/>
        </w:rPr>
        <w:t xml:space="preserve">the impact of our plan; </w:t>
      </w:r>
      <w:r w:rsidRPr="007A051E">
        <w:rPr>
          <w:rFonts w:ascii="Calibri" w:hAnsi="Calibri" w:cs="Tahoma"/>
          <w:sz w:val="24"/>
          <w:szCs w:val="24"/>
        </w:rPr>
        <w:t xml:space="preserve">and </w:t>
      </w:r>
      <w:r>
        <w:rPr>
          <w:rFonts w:ascii="Calibri" w:hAnsi="Calibri" w:cs="Tahoma"/>
          <w:sz w:val="24"/>
          <w:szCs w:val="24"/>
        </w:rPr>
        <w:t xml:space="preserve">report on </w:t>
      </w:r>
      <w:r w:rsidRPr="007A051E">
        <w:rPr>
          <w:rFonts w:ascii="Calibri" w:hAnsi="Calibri" w:cs="Tahoma"/>
          <w:sz w:val="24"/>
          <w:szCs w:val="24"/>
        </w:rPr>
        <w:t>progress</w:t>
      </w:r>
      <w:r>
        <w:rPr>
          <w:rFonts w:ascii="Calibri" w:hAnsi="Calibri" w:cs="Tahoma"/>
          <w:sz w:val="24"/>
          <w:szCs w:val="24"/>
        </w:rPr>
        <w:t xml:space="preserve"> annually</w:t>
      </w:r>
      <w:r w:rsidRPr="007A051E">
        <w:rPr>
          <w:rFonts w:ascii="Calibri" w:hAnsi="Calibri" w:cs="Tahoma"/>
          <w:sz w:val="24"/>
          <w:szCs w:val="24"/>
        </w:rPr>
        <w:t>.</w:t>
      </w:r>
    </w:p>
    <w:p w:rsidR="00497E96" w:rsidRPr="007A051E" w:rsidRDefault="00497E96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Regularly </w:t>
      </w:r>
      <w:r w:rsidR="007A051E">
        <w:rPr>
          <w:rFonts w:ascii="Calibri" w:hAnsi="Calibri" w:cs="Tahoma"/>
          <w:sz w:val="24"/>
          <w:szCs w:val="24"/>
        </w:rPr>
        <w:t xml:space="preserve">engage with </w:t>
      </w:r>
      <w:r w:rsidR="007A051E" w:rsidRPr="007A051E">
        <w:rPr>
          <w:rFonts w:ascii="Calibri" w:hAnsi="Calibri" w:cs="Tahoma"/>
          <w:sz w:val="24"/>
          <w:szCs w:val="24"/>
        </w:rPr>
        <w:t xml:space="preserve">CLD </w:t>
      </w:r>
      <w:r w:rsidRPr="007A051E">
        <w:rPr>
          <w:rFonts w:ascii="Calibri" w:hAnsi="Calibri" w:cs="Tahoma"/>
          <w:sz w:val="24"/>
          <w:szCs w:val="24"/>
        </w:rPr>
        <w:t xml:space="preserve">practitioners and partners </w:t>
      </w:r>
      <w:r w:rsidR="007A051E">
        <w:rPr>
          <w:rFonts w:ascii="Calibri" w:hAnsi="Calibri" w:cs="Tahoma"/>
          <w:sz w:val="24"/>
          <w:szCs w:val="24"/>
        </w:rPr>
        <w:t xml:space="preserve">in our areas </w:t>
      </w:r>
      <w:r w:rsidRPr="007A051E">
        <w:rPr>
          <w:rFonts w:ascii="Calibri" w:hAnsi="Calibri" w:cs="Tahoma"/>
          <w:sz w:val="24"/>
          <w:szCs w:val="24"/>
        </w:rPr>
        <w:t>to identify shared professional learning priorities in the west.</w:t>
      </w:r>
    </w:p>
    <w:p w:rsidR="00BC4ED5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Develop, </w:t>
      </w:r>
      <w:r w:rsidR="00BC4ED5" w:rsidRPr="007A051E">
        <w:rPr>
          <w:rFonts w:ascii="Calibri" w:hAnsi="Calibri" w:cs="Tahoma"/>
          <w:sz w:val="24"/>
          <w:szCs w:val="24"/>
        </w:rPr>
        <w:t>deliver</w:t>
      </w:r>
      <w:r w:rsidRPr="007A051E">
        <w:rPr>
          <w:rFonts w:ascii="Calibri" w:hAnsi="Calibri" w:cs="Tahoma"/>
          <w:sz w:val="24"/>
          <w:szCs w:val="24"/>
        </w:rPr>
        <w:t xml:space="preserve"> and evaluate the impact of</w:t>
      </w:r>
      <w:r w:rsidR="00BC4ED5" w:rsidRPr="007A051E">
        <w:rPr>
          <w:rFonts w:ascii="Calibri" w:hAnsi="Calibri" w:cs="Tahoma"/>
          <w:sz w:val="24"/>
          <w:szCs w:val="24"/>
        </w:rPr>
        <w:t xml:space="preserve"> joint </w:t>
      </w:r>
      <w:r w:rsidRPr="007A051E">
        <w:rPr>
          <w:rFonts w:ascii="Calibri" w:hAnsi="Calibri" w:cs="Tahoma"/>
          <w:sz w:val="24"/>
          <w:szCs w:val="24"/>
        </w:rPr>
        <w:t xml:space="preserve">professional development </w:t>
      </w:r>
      <w:r w:rsidR="00BC4ED5" w:rsidRPr="007A051E">
        <w:rPr>
          <w:rFonts w:ascii="Calibri" w:hAnsi="Calibri" w:cs="Tahoma"/>
          <w:sz w:val="24"/>
          <w:szCs w:val="24"/>
        </w:rPr>
        <w:t xml:space="preserve">activities and programmes </w:t>
      </w:r>
      <w:r w:rsidRPr="007A051E">
        <w:rPr>
          <w:rFonts w:ascii="Calibri" w:hAnsi="Calibri" w:cs="Tahoma"/>
          <w:sz w:val="24"/>
          <w:szCs w:val="24"/>
        </w:rPr>
        <w:t>as required.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lastRenderedPageBreak/>
        <w:t xml:space="preserve">Be proactive in sharing and publicising local, regional and national professional development opportunities </w:t>
      </w:r>
      <w:r w:rsidR="001271FB">
        <w:rPr>
          <w:rFonts w:ascii="Calibri" w:hAnsi="Calibri" w:cs="Tahoma"/>
          <w:sz w:val="24"/>
          <w:szCs w:val="24"/>
        </w:rPr>
        <w:t xml:space="preserve">and resources </w:t>
      </w:r>
      <w:r w:rsidRPr="007A051E">
        <w:rPr>
          <w:rFonts w:ascii="Calibri" w:hAnsi="Calibri" w:cs="Tahoma"/>
          <w:sz w:val="24"/>
          <w:szCs w:val="24"/>
        </w:rPr>
        <w:t>with CLD practitioners and partners in our areas.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Enable staff and volunteers from our authority areas to access </w:t>
      </w:r>
      <w:proofErr w:type="spellStart"/>
      <w:r w:rsidRPr="007A051E">
        <w:rPr>
          <w:rFonts w:ascii="Calibri" w:hAnsi="Calibri" w:cs="Tahoma"/>
          <w:sz w:val="24"/>
          <w:szCs w:val="24"/>
        </w:rPr>
        <w:t>CPD</w:t>
      </w:r>
      <w:proofErr w:type="spellEnd"/>
      <w:r w:rsidRPr="007A051E">
        <w:rPr>
          <w:rFonts w:ascii="Calibri" w:hAnsi="Calibri" w:cs="Tahoma"/>
          <w:sz w:val="24"/>
          <w:szCs w:val="24"/>
        </w:rPr>
        <w:t xml:space="preserve"> opportunities by identifying and addressing barriers to participation.  </w:t>
      </w:r>
    </w:p>
    <w:p w:rsidR="00497E96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Work with our local CLD partners, the CLD Standards Council, Education Scotland, other national partners, and the </w:t>
      </w:r>
      <w:r w:rsidRPr="007A051E">
        <w:rPr>
          <w:noProof/>
          <w:sz w:val="24"/>
          <w:szCs w:val="24"/>
          <w:lang w:eastAsia="en-GB"/>
        </w:rPr>
        <w:t xml:space="preserve">West Partnership (Regional Improvement Collaborative) to </w:t>
      </w:r>
      <w:r w:rsidR="00BC4ED5" w:rsidRPr="007A051E">
        <w:rPr>
          <w:rFonts w:ascii="Calibri" w:hAnsi="Calibri" w:cs="Tahoma"/>
          <w:sz w:val="24"/>
          <w:szCs w:val="24"/>
        </w:rPr>
        <w:t xml:space="preserve">coordinate </w:t>
      </w:r>
      <w:r w:rsidRPr="007A051E">
        <w:rPr>
          <w:rFonts w:ascii="Calibri" w:hAnsi="Calibri" w:cs="Tahoma"/>
          <w:sz w:val="24"/>
          <w:szCs w:val="24"/>
        </w:rPr>
        <w:t xml:space="preserve">professional development </w:t>
      </w:r>
      <w:r w:rsidR="00BC4ED5" w:rsidRPr="007A051E">
        <w:rPr>
          <w:rFonts w:ascii="Calibri" w:hAnsi="Calibri" w:cs="Tahoma"/>
          <w:sz w:val="24"/>
          <w:szCs w:val="24"/>
        </w:rPr>
        <w:t xml:space="preserve">activity </w:t>
      </w:r>
      <w:r w:rsidRPr="007A051E">
        <w:rPr>
          <w:rFonts w:ascii="Calibri" w:hAnsi="Calibri" w:cs="Tahoma"/>
          <w:sz w:val="24"/>
          <w:szCs w:val="24"/>
        </w:rPr>
        <w:t xml:space="preserve">for CLD practitioners </w:t>
      </w:r>
      <w:r w:rsidR="00BC4ED5" w:rsidRPr="007A051E">
        <w:rPr>
          <w:rFonts w:ascii="Calibri" w:hAnsi="Calibri" w:cs="Tahoma"/>
          <w:sz w:val="24"/>
          <w:szCs w:val="24"/>
        </w:rPr>
        <w:t>across the</w:t>
      </w:r>
      <w:r w:rsidRPr="007A051E">
        <w:rPr>
          <w:rFonts w:ascii="Calibri" w:hAnsi="Calibri" w:cs="Tahoma"/>
          <w:sz w:val="24"/>
          <w:szCs w:val="24"/>
        </w:rPr>
        <w:t xml:space="preserve"> West region.</w:t>
      </w:r>
    </w:p>
    <w:p w:rsidR="007A051E" w:rsidRPr="007A051E" w:rsidRDefault="001271FB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Share learning resources </w:t>
      </w:r>
      <w:r w:rsidR="007A051E">
        <w:rPr>
          <w:rFonts w:ascii="Calibri" w:hAnsi="Calibri" w:cs="Tahoma"/>
          <w:sz w:val="24"/>
          <w:szCs w:val="24"/>
        </w:rPr>
        <w:t>with practitioners in our areas and c</w:t>
      </w:r>
      <w:r w:rsidR="007A051E" w:rsidRPr="007A051E">
        <w:rPr>
          <w:rFonts w:ascii="Calibri" w:hAnsi="Calibri" w:cs="Tahoma"/>
          <w:sz w:val="24"/>
          <w:szCs w:val="24"/>
        </w:rPr>
        <w:t>ontribute to the</w:t>
      </w:r>
      <w:r>
        <w:rPr>
          <w:sz w:val="24"/>
          <w:szCs w:val="24"/>
        </w:rPr>
        <w:t xml:space="preserve"> West Alliance</w:t>
      </w:r>
      <w:r w:rsidR="007A051E" w:rsidRPr="007A051E">
        <w:rPr>
          <w:sz w:val="24"/>
          <w:szCs w:val="24"/>
        </w:rPr>
        <w:t xml:space="preserve"> group space on </w:t>
      </w:r>
      <w:proofErr w:type="spellStart"/>
      <w:r w:rsidR="007A051E" w:rsidRPr="007A051E">
        <w:rPr>
          <w:sz w:val="24"/>
          <w:szCs w:val="24"/>
        </w:rPr>
        <w:t>iDevelop</w:t>
      </w:r>
      <w:proofErr w:type="spellEnd"/>
      <w:r w:rsidR="007A051E" w:rsidRPr="007A051E">
        <w:rPr>
          <w:sz w:val="24"/>
          <w:szCs w:val="24"/>
        </w:rPr>
        <w:t xml:space="preserve"> </w:t>
      </w:r>
      <w:r w:rsidR="007A051E">
        <w:rPr>
          <w:sz w:val="24"/>
          <w:szCs w:val="24"/>
        </w:rPr>
        <w:t>as required</w:t>
      </w:r>
    </w:p>
    <w:p w:rsidR="007A051E" w:rsidRPr="007A051E" w:rsidRDefault="007A051E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 xml:space="preserve">Maximise the impact of external funding from the CLD Standards Council </w:t>
      </w:r>
      <w:r w:rsidR="000D6222">
        <w:rPr>
          <w:rFonts w:ascii="Calibri" w:hAnsi="Calibri" w:cs="Tahoma"/>
          <w:sz w:val="24"/>
          <w:szCs w:val="24"/>
        </w:rPr>
        <w:t xml:space="preserve">or other funders </w:t>
      </w:r>
      <w:r w:rsidRPr="007A051E">
        <w:rPr>
          <w:rFonts w:ascii="Calibri" w:hAnsi="Calibri" w:cs="Tahoma"/>
          <w:sz w:val="24"/>
          <w:szCs w:val="24"/>
        </w:rPr>
        <w:t xml:space="preserve">to support collaborative programmes and activities. </w:t>
      </w:r>
    </w:p>
    <w:p w:rsidR="007A051E" w:rsidRPr="007A051E" w:rsidRDefault="00BC4ED5" w:rsidP="007A051E">
      <w:pPr>
        <w:numPr>
          <w:ilvl w:val="0"/>
          <w:numId w:val="14"/>
        </w:numPr>
        <w:spacing w:after="0" w:line="240" w:lineRule="auto"/>
        <w:rPr>
          <w:rFonts w:ascii="Calibri" w:hAnsi="Calibri" w:cs="Tahoma"/>
          <w:sz w:val="24"/>
          <w:szCs w:val="24"/>
        </w:rPr>
      </w:pPr>
      <w:r w:rsidRPr="007A051E">
        <w:rPr>
          <w:noProof/>
          <w:sz w:val="24"/>
          <w:szCs w:val="24"/>
          <w:lang w:eastAsia="en-GB"/>
        </w:rPr>
        <w:t>Contribute to the</w:t>
      </w:r>
      <w:r w:rsidR="007A051E" w:rsidRPr="007A051E">
        <w:rPr>
          <w:rFonts w:cs="Calibri"/>
          <w:sz w:val="24"/>
          <w:szCs w:val="24"/>
        </w:rPr>
        <w:t xml:space="preserve"> work of the national </w:t>
      </w:r>
      <w:proofErr w:type="spellStart"/>
      <w:r w:rsidR="007A051E" w:rsidRPr="007A051E">
        <w:rPr>
          <w:rFonts w:cs="Calibri"/>
          <w:sz w:val="24"/>
          <w:szCs w:val="24"/>
        </w:rPr>
        <w:t>CPD</w:t>
      </w:r>
      <w:proofErr w:type="spellEnd"/>
      <w:r w:rsidR="007A051E" w:rsidRPr="007A051E">
        <w:rPr>
          <w:rFonts w:cs="Calibri"/>
          <w:sz w:val="24"/>
          <w:szCs w:val="24"/>
        </w:rPr>
        <w:t xml:space="preserve"> networks leads group</w:t>
      </w:r>
      <w:r w:rsidR="007A051E" w:rsidRPr="007A051E">
        <w:rPr>
          <w:noProof/>
          <w:sz w:val="24"/>
          <w:szCs w:val="24"/>
          <w:lang w:eastAsia="en-GB"/>
        </w:rPr>
        <w:t>.</w:t>
      </w:r>
    </w:p>
    <w:p w:rsidR="007A051E" w:rsidRPr="007A051E" w:rsidRDefault="007A051E" w:rsidP="007A051E">
      <w:pPr>
        <w:spacing w:after="0" w:line="240" w:lineRule="auto"/>
        <w:ind w:left="226"/>
        <w:rPr>
          <w:rFonts w:ascii="Calibri" w:hAnsi="Calibri" w:cs="Tahoma"/>
          <w:sz w:val="24"/>
          <w:szCs w:val="24"/>
        </w:rPr>
      </w:pPr>
    </w:p>
    <w:p w:rsidR="00EB123C" w:rsidRPr="007A051E" w:rsidRDefault="00173DAE">
      <w:pPr>
        <w:rPr>
          <w:rFonts w:cstheme="minorHAnsi"/>
          <w:b/>
          <w:sz w:val="28"/>
          <w:szCs w:val="28"/>
        </w:rPr>
      </w:pPr>
      <w:r w:rsidRPr="007A051E">
        <w:rPr>
          <w:rFonts w:cstheme="minorHAnsi"/>
          <w:b/>
          <w:sz w:val="28"/>
          <w:szCs w:val="28"/>
        </w:rPr>
        <w:t>Meetings</w:t>
      </w:r>
      <w:r w:rsidR="007A051E" w:rsidRPr="007A051E">
        <w:rPr>
          <w:rFonts w:cstheme="minorHAnsi"/>
          <w:b/>
          <w:sz w:val="28"/>
          <w:szCs w:val="28"/>
        </w:rPr>
        <w:t xml:space="preserve"> and administration</w:t>
      </w:r>
    </w:p>
    <w:p w:rsidR="007A051E" w:rsidRDefault="007A051E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A051E">
        <w:rPr>
          <w:sz w:val="24"/>
          <w:szCs w:val="24"/>
        </w:rPr>
        <w:t>The responsibilities for administering the work of the West Alliance will be shared by all of the member local authorities.</w:t>
      </w:r>
    </w:p>
    <w:p w:rsidR="007A051E" w:rsidRPr="000D6222" w:rsidRDefault="007A051E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Our j</w:t>
      </w:r>
      <w:r w:rsidRPr="007A051E">
        <w:rPr>
          <w:rFonts w:ascii="Calibri" w:hAnsi="Calibri" w:cs="Tahoma"/>
          <w:sz w:val="24"/>
          <w:szCs w:val="24"/>
        </w:rPr>
        <w:t>oint professional development activities and programmes</w:t>
      </w:r>
      <w:r>
        <w:rPr>
          <w:rFonts w:ascii="Calibri" w:hAnsi="Calibri" w:cs="Tahoma"/>
          <w:sz w:val="24"/>
          <w:szCs w:val="24"/>
        </w:rPr>
        <w:t xml:space="preserve"> will be led by members of the Alliance planning group in partnership with national regional or local partners as required.</w:t>
      </w:r>
    </w:p>
    <w:p w:rsidR="000D6222" w:rsidRPr="003A314E" w:rsidRDefault="000D6222" w:rsidP="000D6222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3A314E">
        <w:rPr>
          <w:sz w:val="24"/>
          <w:szCs w:val="24"/>
        </w:rPr>
        <w:t>The Alliance planning group will nominate a chairperson and vice-chairperson annually.</w:t>
      </w:r>
    </w:p>
    <w:p w:rsidR="000D6222" w:rsidRPr="003A314E" w:rsidRDefault="000D6222" w:rsidP="003A314E">
      <w:pPr>
        <w:pStyle w:val="NoSpacing"/>
        <w:ind w:left="360"/>
        <w:rPr>
          <w:sz w:val="24"/>
          <w:szCs w:val="24"/>
        </w:rPr>
      </w:pPr>
      <w:r w:rsidRPr="003A314E">
        <w:rPr>
          <w:rFonts w:cstheme="minorHAnsi"/>
          <w:sz w:val="24"/>
          <w:szCs w:val="24"/>
        </w:rPr>
        <w:t>The role of the chai</w:t>
      </w:r>
      <w:r w:rsidR="003A314E" w:rsidRPr="003A314E">
        <w:rPr>
          <w:rFonts w:cstheme="minorHAnsi"/>
          <w:sz w:val="24"/>
          <w:szCs w:val="24"/>
        </w:rPr>
        <w:t xml:space="preserve">r/ vice-chair is to: arrange Network meetings; consult with members to develop </w:t>
      </w:r>
      <w:r w:rsidRPr="003A314E">
        <w:rPr>
          <w:rFonts w:cstheme="minorHAnsi"/>
          <w:sz w:val="24"/>
          <w:szCs w:val="24"/>
          <w:shd w:val="clear" w:color="auto" w:fill="FFFFFF"/>
        </w:rPr>
        <w:t>clear agenda</w:t>
      </w:r>
      <w:r w:rsidR="003A314E" w:rsidRPr="003A314E">
        <w:rPr>
          <w:rFonts w:cstheme="minorHAnsi"/>
          <w:sz w:val="24"/>
          <w:szCs w:val="24"/>
          <w:shd w:val="clear" w:color="auto" w:fill="FFFFFF"/>
        </w:rPr>
        <w:t>s for meetings; e</w:t>
      </w:r>
      <w:r w:rsidRPr="003A314E">
        <w:rPr>
          <w:rFonts w:cstheme="minorHAnsi"/>
          <w:sz w:val="24"/>
          <w:szCs w:val="24"/>
          <w:shd w:val="clear" w:color="auto" w:fill="FFFFFF"/>
        </w:rPr>
        <w:t xml:space="preserve">nsure </w:t>
      </w:r>
      <w:r w:rsidR="003A314E" w:rsidRPr="003A314E">
        <w:rPr>
          <w:rFonts w:cstheme="minorHAnsi"/>
          <w:sz w:val="24"/>
          <w:szCs w:val="24"/>
          <w:shd w:val="clear" w:color="auto" w:fill="FFFFFF"/>
        </w:rPr>
        <w:t xml:space="preserve">that </w:t>
      </w:r>
      <w:r w:rsidRPr="003A314E">
        <w:rPr>
          <w:rFonts w:cstheme="minorHAnsi"/>
          <w:sz w:val="24"/>
          <w:szCs w:val="24"/>
          <w:shd w:val="clear" w:color="auto" w:fill="FFFFFF"/>
        </w:rPr>
        <w:t>actions are noted and shared</w:t>
      </w:r>
      <w:r w:rsidR="003A314E" w:rsidRPr="003A314E">
        <w:rPr>
          <w:rFonts w:cstheme="minorHAnsi"/>
          <w:sz w:val="24"/>
          <w:szCs w:val="24"/>
          <w:shd w:val="clear" w:color="auto" w:fill="FFFFFF"/>
        </w:rPr>
        <w:t>; ensure that Network regularly evaluates its work plan</w:t>
      </w:r>
      <w:r w:rsidR="003A314E">
        <w:rPr>
          <w:rFonts w:ascii="Arial" w:hAnsi="Arial" w:cs="Arial"/>
          <w:color w:val="555555"/>
          <w:sz w:val="21"/>
          <w:szCs w:val="21"/>
          <w:shd w:val="clear" w:color="auto" w:fill="FFFFFF"/>
        </w:rPr>
        <w:t>.</w:t>
      </w:r>
    </w:p>
    <w:p w:rsidR="007A051E" w:rsidRPr="007A051E" w:rsidRDefault="00551963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A051E">
        <w:rPr>
          <w:rFonts w:cstheme="minorHAnsi"/>
          <w:sz w:val="24"/>
          <w:szCs w:val="24"/>
        </w:rPr>
        <w:t xml:space="preserve">Meetings </w:t>
      </w:r>
      <w:r w:rsidR="007A051E" w:rsidRPr="007A051E">
        <w:rPr>
          <w:rFonts w:cstheme="minorHAnsi"/>
          <w:sz w:val="24"/>
          <w:szCs w:val="24"/>
        </w:rPr>
        <w:t xml:space="preserve">of the Alliance planning group </w:t>
      </w:r>
      <w:r w:rsidRPr="007A051E">
        <w:rPr>
          <w:rFonts w:cstheme="minorHAnsi"/>
          <w:sz w:val="24"/>
          <w:szCs w:val="24"/>
        </w:rPr>
        <w:t>will be convened</w:t>
      </w:r>
      <w:r w:rsidR="000D6222">
        <w:rPr>
          <w:rFonts w:cstheme="minorHAnsi"/>
          <w:sz w:val="24"/>
          <w:szCs w:val="24"/>
        </w:rPr>
        <w:t xml:space="preserve"> approximately every 8 weeks</w:t>
      </w:r>
      <w:r w:rsidR="00A5340E" w:rsidRPr="007A051E">
        <w:rPr>
          <w:rFonts w:cstheme="minorHAnsi"/>
          <w:sz w:val="24"/>
          <w:szCs w:val="24"/>
        </w:rPr>
        <w:t xml:space="preserve">.  </w:t>
      </w:r>
      <w:r w:rsidR="007A051E" w:rsidRPr="007A051E">
        <w:rPr>
          <w:rFonts w:cstheme="minorHAnsi"/>
          <w:sz w:val="24"/>
          <w:szCs w:val="24"/>
        </w:rPr>
        <w:t xml:space="preserve">Each local authority will aim to be represented or send apologies. </w:t>
      </w:r>
      <w:r w:rsidR="0053644C" w:rsidRPr="007A051E">
        <w:rPr>
          <w:rFonts w:cstheme="minorHAnsi"/>
          <w:sz w:val="24"/>
          <w:szCs w:val="24"/>
        </w:rPr>
        <w:t>A m</w:t>
      </w:r>
      <w:r w:rsidR="009D7470" w:rsidRPr="007A051E">
        <w:rPr>
          <w:rFonts w:cstheme="minorHAnsi"/>
          <w:sz w:val="24"/>
          <w:szCs w:val="24"/>
        </w:rPr>
        <w:t>eeting will be</w:t>
      </w:r>
      <w:r w:rsidR="0053644C" w:rsidRPr="007A051E">
        <w:rPr>
          <w:rFonts w:cstheme="minorHAnsi"/>
          <w:sz w:val="24"/>
          <w:szCs w:val="24"/>
        </w:rPr>
        <w:t xml:space="preserve"> </w:t>
      </w:r>
      <w:r w:rsidR="007A051E" w:rsidRPr="007A051E">
        <w:rPr>
          <w:rFonts w:cstheme="minorHAnsi"/>
          <w:sz w:val="24"/>
          <w:szCs w:val="24"/>
        </w:rPr>
        <w:t xml:space="preserve">considered </w:t>
      </w:r>
      <w:r w:rsidR="0053644C" w:rsidRPr="007A051E">
        <w:rPr>
          <w:rFonts w:cstheme="minorHAnsi"/>
          <w:sz w:val="24"/>
          <w:szCs w:val="24"/>
        </w:rPr>
        <w:t>quorate if a minimum of f</w:t>
      </w:r>
      <w:r w:rsidR="000D133A" w:rsidRPr="007A051E">
        <w:rPr>
          <w:rFonts w:cstheme="minorHAnsi"/>
          <w:sz w:val="24"/>
          <w:szCs w:val="24"/>
        </w:rPr>
        <w:t>our</w:t>
      </w:r>
      <w:r w:rsidR="0053644C" w:rsidRPr="007A051E">
        <w:rPr>
          <w:rFonts w:cstheme="minorHAnsi"/>
          <w:sz w:val="24"/>
          <w:szCs w:val="24"/>
        </w:rPr>
        <w:t xml:space="preserve"> of the </w:t>
      </w:r>
      <w:r w:rsidR="000D133A" w:rsidRPr="007A051E">
        <w:rPr>
          <w:rFonts w:cstheme="minorHAnsi"/>
          <w:sz w:val="24"/>
          <w:szCs w:val="24"/>
        </w:rPr>
        <w:t xml:space="preserve">eight </w:t>
      </w:r>
      <w:r w:rsidR="0053644C" w:rsidRPr="007A051E">
        <w:rPr>
          <w:rFonts w:cstheme="minorHAnsi"/>
          <w:sz w:val="24"/>
          <w:szCs w:val="24"/>
        </w:rPr>
        <w:t xml:space="preserve">local authority partnerships are represented.  </w:t>
      </w:r>
    </w:p>
    <w:p w:rsidR="007A051E" w:rsidRPr="007A051E" w:rsidRDefault="004963AA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7A051E">
        <w:rPr>
          <w:rFonts w:cstheme="minorHAnsi"/>
          <w:sz w:val="24"/>
          <w:szCs w:val="24"/>
        </w:rPr>
        <w:t xml:space="preserve">Agendas, minutes and papers for meetings will be sent out </w:t>
      </w:r>
      <w:r w:rsidR="0053644C" w:rsidRPr="007A051E">
        <w:rPr>
          <w:rFonts w:cstheme="minorHAnsi"/>
          <w:sz w:val="24"/>
          <w:szCs w:val="24"/>
        </w:rPr>
        <w:t xml:space="preserve">at least </w:t>
      </w:r>
      <w:r w:rsidRPr="007A051E">
        <w:rPr>
          <w:rFonts w:cstheme="minorHAnsi"/>
          <w:sz w:val="24"/>
          <w:szCs w:val="24"/>
        </w:rPr>
        <w:t xml:space="preserve">one week in advance by the relevant Local Authority, </w:t>
      </w:r>
      <w:r w:rsidR="009D7470" w:rsidRPr="007A051E">
        <w:rPr>
          <w:rFonts w:cstheme="minorHAnsi"/>
          <w:sz w:val="24"/>
          <w:szCs w:val="24"/>
        </w:rPr>
        <w:t>following</w:t>
      </w:r>
      <w:r w:rsidRPr="007A051E">
        <w:rPr>
          <w:rFonts w:cstheme="minorHAnsi"/>
          <w:sz w:val="24"/>
          <w:szCs w:val="24"/>
        </w:rPr>
        <w:t xml:space="preserve"> a standing agenda as per Annex A. </w:t>
      </w:r>
    </w:p>
    <w:p w:rsidR="007A051E" w:rsidRPr="000D6222" w:rsidRDefault="007A051E" w:rsidP="007A051E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0D6222">
        <w:rPr>
          <w:sz w:val="24"/>
          <w:szCs w:val="24"/>
        </w:rPr>
        <w:t>O</w:t>
      </w:r>
      <w:r w:rsidRPr="000D6222">
        <w:rPr>
          <w:rFonts w:ascii="Calibri" w:hAnsi="Calibri" w:cs="Tahoma"/>
          <w:sz w:val="24"/>
          <w:szCs w:val="24"/>
        </w:rPr>
        <w:t xml:space="preserve">ne authority will act as the budget holder on behalf of the Alliance. The specific authority taking on this role will </w:t>
      </w:r>
      <w:r w:rsidR="000D6222" w:rsidRPr="000D6222">
        <w:rPr>
          <w:rFonts w:ascii="Calibri" w:hAnsi="Calibri" w:cs="Tahoma"/>
          <w:sz w:val="24"/>
          <w:szCs w:val="24"/>
        </w:rPr>
        <w:t xml:space="preserve">be agreed on an annual basis. </w:t>
      </w:r>
    </w:p>
    <w:p w:rsidR="007A051E" w:rsidRPr="007A051E" w:rsidRDefault="007A051E" w:rsidP="007A051E">
      <w:pPr>
        <w:pStyle w:val="NoSpacing"/>
        <w:ind w:left="360"/>
        <w:rPr>
          <w:sz w:val="24"/>
          <w:szCs w:val="24"/>
        </w:rPr>
      </w:pPr>
    </w:p>
    <w:p w:rsidR="007A051E" w:rsidRPr="007A051E" w:rsidRDefault="007A051E" w:rsidP="000D133A">
      <w:pPr>
        <w:pStyle w:val="NoSpacing"/>
        <w:rPr>
          <w:rFonts w:cstheme="minorHAnsi"/>
          <w:sz w:val="24"/>
          <w:szCs w:val="24"/>
        </w:rPr>
      </w:pPr>
    </w:p>
    <w:p w:rsidR="007A051E" w:rsidRPr="007A051E" w:rsidRDefault="007A051E" w:rsidP="007A051E">
      <w:pPr>
        <w:rPr>
          <w:rFonts w:ascii="Calibri" w:hAnsi="Calibri" w:cs="Tahoma"/>
          <w:sz w:val="24"/>
          <w:szCs w:val="24"/>
        </w:rPr>
      </w:pPr>
      <w:r w:rsidRPr="007A051E">
        <w:rPr>
          <w:rFonts w:ascii="Calibri" w:hAnsi="Calibri" w:cs="Tahoma"/>
          <w:sz w:val="24"/>
          <w:szCs w:val="24"/>
        </w:rPr>
        <w:t>We will review this agreement on an annual basis and amend to take account of new circumstances and opportunities.</w:t>
      </w:r>
    </w:p>
    <w:p w:rsidR="000D133A" w:rsidRPr="007A051E" w:rsidRDefault="000D133A" w:rsidP="000D133A">
      <w:pPr>
        <w:pStyle w:val="NoSpacing"/>
        <w:rPr>
          <w:rFonts w:cstheme="minorHAnsi"/>
          <w:sz w:val="24"/>
          <w:szCs w:val="24"/>
        </w:rPr>
      </w:pPr>
    </w:p>
    <w:p w:rsidR="00A5340E" w:rsidRPr="007A051E" w:rsidRDefault="00A5340E" w:rsidP="00A5340E">
      <w:pPr>
        <w:rPr>
          <w:rFonts w:cstheme="minorHAnsi"/>
          <w:sz w:val="24"/>
          <w:szCs w:val="24"/>
        </w:rPr>
      </w:pPr>
    </w:p>
    <w:p w:rsidR="007A051E" w:rsidRPr="007A051E" w:rsidRDefault="007A051E" w:rsidP="00A5340E">
      <w:pPr>
        <w:rPr>
          <w:rFonts w:cstheme="minorHAnsi"/>
          <w:sz w:val="24"/>
          <w:szCs w:val="24"/>
        </w:rPr>
      </w:pPr>
    </w:p>
    <w:p w:rsidR="007A051E" w:rsidRPr="007A051E" w:rsidRDefault="007A051E" w:rsidP="00A5340E">
      <w:pPr>
        <w:rPr>
          <w:rFonts w:cstheme="minorHAnsi"/>
          <w:sz w:val="24"/>
          <w:szCs w:val="24"/>
        </w:rPr>
      </w:pPr>
    </w:p>
    <w:p w:rsidR="007A051E" w:rsidRPr="007A051E" w:rsidRDefault="007A051E" w:rsidP="00A5340E">
      <w:pPr>
        <w:rPr>
          <w:rFonts w:cstheme="minorHAnsi"/>
          <w:sz w:val="24"/>
          <w:szCs w:val="24"/>
        </w:rPr>
      </w:pPr>
    </w:p>
    <w:p w:rsidR="00CF0DA1" w:rsidRPr="007A051E" w:rsidRDefault="00173DAE" w:rsidP="00A5340E">
      <w:pPr>
        <w:jc w:val="right"/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lastRenderedPageBreak/>
        <w:t>Annex A</w:t>
      </w:r>
    </w:p>
    <w:p w:rsidR="00173DAE" w:rsidRPr="007A051E" w:rsidRDefault="00173DAE">
      <w:pPr>
        <w:rPr>
          <w:rFonts w:cstheme="minorHAnsi"/>
          <w:color w:val="000000"/>
          <w:sz w:val="24"/>
          <w:szCs w:val="24"/>
        </w:rPr>
      </w:pP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WEST CLD ALLIANCE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br/>
        <w:t>AGENDA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173DAE" w:rsidRPr="007A051E" w:rsidRDefault="0053644C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DATE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173DAE" w:rsidRPr="007A051E" w:rsidRDefault="0053644C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LOCATION</w:t>
      </w:r>
    </w:p>
    <w:p w:rsidR="00173DAE" w:rsidRPr="007A051E" w:rsidRDefault="00173DAE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2F0935" w:rsidRPr="007A051E" w:rsidRDefault="0053644C" w:rsidP="00173DA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A051E">
        <w:rPr>
          <w:rFonts w:cstheme="minorHAnsi"/>
          <w:b/>
          <w:sz w:val="24"/>
          <w:szCs w:val="24"/>
        </w:rPr>
        <w:t>TIME</w:t>
      </w:r>
    </w:p>
    <w:p w:rsidR="009D7470" w:rsidRPr="007A051E" w:rsidRDefault="009D7470" w:rsidP="00173DAE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9D7470" w:rsidRPr="007A051E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Present</w:t>
      </w:r>
    </w:p>
    <w:p w:rsidR="009D7470" w:rsidRPr="007A051E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Apologies</w:t>
      </w:r>
    </w:p>
    <w:p w:rsidR="009D7470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A051E">
        <w:rPr>
          <w:rFonts w:cstheme="minorHAnsi"/>
          <w:sz w:val="24"/>
          <w:szCs w:val="24"/>
        </w:rPr>
        <w:t>Matters Arising</w:t>
      </w:r>
    </w:p>
    <w:p w:rsidR="003A314E" w:rsidRPr="007A051E" w:rsidRDefault="003A314E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Network plan progress</w:t>
      </w:r>
    </w:p>
    <w:p w:rsidR="009D7470" w:rsidRPr="007A051E" w:rsidRDefault="003A314E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</w:t>
      </w:r>
      <w:r w:rsidRPr="007A051E">
        <w:rPr>
          <w:rFonts w:cstheme="minorHAnsi"/>
          <w:sz w:val="24"/>
          <w:szCs w:val="24"/>
        </w:rPr>
        <w:t xml:space="preserve">Workforce Development </w:t>
      </w:r>
      <w:r>
        <w:rPr>
          <w:rFonts w:cstheme="minorHAnsi"/>
          <w:sz w:val="24"/>
          <w:szCs w:val="24"/>
        </w:rPr>
        <w:t>I</w:t>
      </w:r>
      <w:r w:rsidR="009D7470" w:rsidRPr="007A051E">
        <w:rPr>
          <w:rFonts w:cstheme="minorHAnsi"/>
          <w:sz w:val="24"/>
          <w:szCs w:val="24"/>
        </w:rPr>
        <w:t>ssues (Members asked to bring issues for peer feedback/mutual support)</w:t>
      </w:r>
    </w:p>
    <w:p w:rsidR="009D7470" w:rsidRPr="007A051E" w:rsidRDefault="003A314E" w:rsidP="00B017AA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Updates as required from: </w:t>
      </w:r>
      <w:r w:rsidR="009D7470" w:rsidRPr="007A051E">
        <w:rPr>
          <w:rFonts w:cstheme="minorHAnsi"/>
          <w:sz w:val="24"/>
          <w:szCs w:val="24"/>
        </w:rPr>
        <w:t>CLD Standards Council</w:t>
      </w:r>
      <w:r w:rsidR="00B017AA" w:rsidRPr="007A051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Education Scotland/The West Partnership/</w:t>
      </w:r>
      <w:r w:rsidR="009D7470" w:rsidRPr="007A051E">
        <w:rPr>
          <w:rFonts w:cstheme="minorHAnsi"/>
          <w:sz w:val="24"/>
          <w:szCs w:val="24"/>
        </w:rPr>
        <w:t>Regional Networks</w:t>
      </w:r>
      <w:r>
        <w:rPr>
          <w:rFonts w:cstheme="minorHAnsi"/>
          <w:sz w:val="24"/>
          <w:szCs w:val="24"/>
        </w:rPr>
        <w:t xml:space="preserve"> national leads group</w:t>
      </w:r>
    </w:p>
    <w:p w:rsidR="009D7470" w:rsidRPr="007A051E" w:rsidRDefault="009D7470" w:rsidP="009D7470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7A051E">
        <w:rPr>
          <w:rFonts w:cstheme="minorHAnsi"/>
          <w:sz w:val="24"/>
          <w:szCs w:val="24"/>
        </w:rPr>
        <w:t>AOCB</w:t>
      </w:r>
      <w:bookmarkStart w:id="0" w:name="_GoBack"/>
      <w:bookmarkEnd w:id="0"/>
      <w:proofErr w:type="spellEnd"/>
    </w:p>
    <w:sectPr w:rsidR="009D7470" w:rsidRPr="007A0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CD" w:rsidRDefault="006C4DCD" w:rsidP="006C4DCD">
      <w:pPr>
        <w:spacing w:after="0" w:line="240" w:lineRule="auto"/>
      </w:pPr>
      <w:r>
        <w:separator/>
      </w:r>
    </w:p>
  </w:endnote>
  <w:endnote w:type="continuationSeparator" w:id="0">
    <w:p w:rsidR="006C4DCD" w:rsidRDefault="006C4DCD" w:rsidP="006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6C4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CD" w:rsidRDefault="006C4DCD" w:rsidP="006C4DCD">
      <w:pPr>
        <w:spacing w:after="0" w:line="240" w:lineRule="auto"/>
      </w:pPr>
      <w:r>
        <w:separator/>
      </w:r>
    </w:p>
  </w:footnote>
  <w:footnote w:type="continuationSeparator" w:id="0">
    <w:p w:rsidR="006C4DCD" w:rsidRDefault="006C4DCD" w:rsidP="006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3A31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6282" o:spid="_x0000_s2050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3A31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6283" o:spid="_x0000_s2051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DCD" w:rsidRDefault="003A314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686281" o:spid="_x0000_s2049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CAC"/>
    <w:multiLevelType w:val="hybridMultilevel"/>
    <w:tmpl w:val="E3E2F8A2"/>
    <w:lvl w:ilvl="0" w:tplc="0809000F">
      <w:start w:val="1"/>
      <w:numFmt w:val="decimal"/>
      <w:lvlText w:val="%1."/>
      <w:lvlJc w:val="left"/>
      <w:pPr>
        <w:tabs>
          <w:tab w:val="num" w:pos="226"/>
        </w:tabs>
        <w:ind w:left="226" w:hanging="22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4DD3666"/>
    <w:multiLevelType w:val="hybridMultilevel"/>
    <w:tmpl w:val="BD40C1D0"/>
    <w:lvl w:ilvl="0" w:tplc="9092937A">
      <w:start w:val="1"/>
      <w:numFmt w:val="bullet"/>
      <w:lvlText w:val="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6A6461D"/>
    <w:multiLevelType w:val="hybridMultilevel"/>
    <w:tmpl w:val="FFCAAC26"/>
    <w:lvl w:ilvl="0" w:tplc="0809000F">
      <w:start w:val="1"/>
      <w:numFmt w:val="decimal"/>
      <w:lvlText w:val="%1."/>
      <w:lvlJc w:val="left"/>
      <w:pPr>
        <w:ind w:left="769" w:hanging="360"/>
      </w:pPr>
    </w:lvl>
    <w:lvl w:ilvl="1" w:tplc="08090019" w:tentative="1">
      <w:start w:val="1"/>
      <w:numFmt w:val="lowerLetter"/>
      <w:lvlText w:val="%2."/>
      <w:lvlJc w:val="left"/>
      <w:pPr>
        <w:ind w:left="1489" w:hanging="360"/>
      </w:pPr>
    </w:lvl>
    <w:lvl w:ilvl="2" w:tplc="0809001B" w:tentative="1">
      <w:start w:val="1"/>
      <w:numFmt w:val="lowerRoman"/>
      <w:lvlText w:val="%3."/>
      <w:lvlJc w:val="right"/>
      <w:pPr>
        <w:ind w:left="2209" w:hanging="180"/>
      </w:pPr>
    </w:lvl>
    <w:lvl w:ilvl="3" w:tplc="0809000F" w:tentative="1">
      <w:start w:val="1"/>
      <w:numFmt w:val="decimal"/>
      <w:lvlText w:val="%4."/>
      <w:lvlJc w:val="left"/>
      <w:pPr>
        <w:ind w:left="2929" w:hanging="360"/>
      </w:pPr>
    </w:lvl>
    <w:lvl w:ilvl="4" w:tplc="08090019" w:tentative="1">
      <w:start w:val="1"/>
      <w:numFmt w:val="lowerLetter"/>
      <w:lvlText w:val="%5."/>
      <w:lvlJc w:val="left"/>
      <w:pPr>
        <w:ind w:left="3649" w:hanging="360"/>
      </w:pPr>
    </w:lvl>
    <w:lvl w:ilvl="5" w:tplc="0809001B" w:tentative="1">
      <w:start w:val="1"/>
      <w:numFmt w:val="lowerRoman"/>
      <w:lvlText w:val="%6."/>
      <w:lvlJc w:val="right"/>
      <w:pPr>
        <w:ind w:left="4369" w:hanging="180"/>
      </w:pPr>
    </w:lvl>
    <w:lvl w:ilvl="6" w:tplc="0809000F" w:tentative="1">
      <w:start w:val="1"/>
      <w:numFmt w:val="decimal"/>
      <w:lvlText w:val="%7."/>
      <w:lvlJc w:val="left"/>
      <w:pPr>
        <w:ind w:left="5089" w:hanging="360"/>
      </w:pPr>
    </w:lvl>
    <w:lvl w:ilvl="7" w:tplc="08090019" w:tentative="1">
      <w:start w:val="1"/>
      <w:numFmt w:val="lowerLetter"/>
      <w:lvlText w:val="%8."/>
      <w:lvlJc w:val="left"/>
      <w:pPr>
        <w:ind w:left="5809" w:hanging="360"/>
      </w:pPr>
    </w:lvl>
    <w:lvl w:ilvl="8" w:tplc="08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2DAA12A9"/>
    <w:multiLevelType w:val="hybridMultilevel"/>
    <w:tmpl w:val="1A743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C7270"/>
    <w:multiLevelType w:val="hybridMultilevel"/>
    <w:tmpl w:val="E64A2652"/>
    <w:lvl w:ilvl="0" w:tplc="08090001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456148B"/>
    <w:multiLevelType w:val="hybridMultilevel"/>
    <w:tmpl w:val="BFE66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8455CC"/>
    <w:multiLevelType w:val="hybridMultilevel"/>
    <w:tmpl w:val="2D6874CA"/>
    <w:lvl w:ilvl="0" w:tplc="9092937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A21449E"/>
    <w:multiLevelType w:val="hybridMultilevel"/>
    <w:tmpl w:val="5B0AE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96234"/>
    <w:multiLevelType w:val="hybridMultilevel"/>
    <w:tmpl w:val="6D608E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745C8"/>
    <w:multiLevelType w:val="hybridMultilevel"/>
    <w:tmpl w:val="CECCEB7C"/>
    <w:lvl w:ilvl="0" w:tplc="C2A02C0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9092937A">
      <w:start w:val="1"/>
      <w:numFmt w:val="bullet"/>
      <w:lvlText w:val="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6533B"/>
    <w:multiLevelType w:val="hybridMultilevel"/>
    <w:tmpl w:val="82DC9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405CA"/>
    <w:multiLevelType w:val="hybridMultilevel"/>
    <w:tmpl w:val="8010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24749"/>
    <w:multiLevelType w:val="hybridMultilevel"/>
    <w:tmpl w:val="17740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58"/>
    <w:rsid w:val="000B7540"/>
    <w:rsid w:val="000D133A"/>
    <w:rsid w:val="000D6222"/>
    <w:rsid w:val="000E5A23"/>
    <w:rsid w:val="001271FB"/>
    <w:rsid w:val="00173DAE"/>
    <w:rsid w:val="00242254"/>
    <w:rsid w:val="002F0935"/>
    <w:rsid w:val="0032073F"/>
    <w:rsid w:val="00392758"/>
    <w:rsid w:val="003A314E"/>
    <w:rsid w:val="004963AA"/>
    <w:rsid w:val="00497E96"/>
    <w:rsid w:val="004A00D7"/>
    <w:rsid w:val="004C364C"/>
    <w:rsid w:val="00506E37"/>
    <w:rsid w:val="0053644C"/>
    <w:rsid w:val="005376E6"/>
    <w:rsid w:val="00551963"/>
    <w:rsid w:val="00654757"/>
    <w:rsid w:val="006C4DCD"/>
    <w:rsid w:val="007A051E"/>
    <w:rsid w:val="007D6EA3"/>
    <w:rsid w:val="008A799C"/>
    <w:rsid w:val="008D15BA"/>
    <w:rsid w:val="00924E22"/>
    <w:rsid w:val="009D7470"/>
    <w:rsid w:val="00A5340E"/>
    <w:rsid w:val="00B017AA"/>
    <w:rsid w:val="00BC4ED5"/>
    <w:rsid w:val="00C12468"/>
    <w:rsid w:val="00CF0DA1"/>
    <w:rsid w:val="00D1123F"/>
    <w:rsid w:val="00D756DA"/>
    <w:rsid w:val="00DB3244"/>
    <w:rsid w:val="00DD12DD"/>
    <w:rsid w:val="00E1694E"/>
    <w:rsid w:val="00E9209A"/>
    <w:rsid w:val="00EB123C"/>
    <w:rsid w:val="00F8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9BFBBD"/>
  <w15:docId w15:val="{384EA76E-7E99-47CE-9A4A-7D8E16B6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758"/>
    <w:pPr>
      <w:spacing w:after="0" w:line="240" w:lineRule="auto"/>
    </w:pPr>
  </w:style>
  <w:style w:type="table" w:styleId="TableGrid">
    <w:name w:val="Table Grid"/>
    <w:basedOn w:val="TableNormal"/>
    <w:uiPriority w:val="59"/>
    <w:rsid w:val="0039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CD"/>
  </w:style>
  <w:style w:type="paragraph" w:styleId="Footer">
    <w:name w:val="footer"/>
    <w:basedOn w:val="Normal"/>
    <w:link w:val="FooterChar"/>
    <w:uiPriority w:val="99"/>
    <w:unhideWhenUsed/>
    <w:rsid w:val="006C4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5EAF-8BB4-4353-A1EB-0D4FB59B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Anderson</dc:creator>
  <cp:lastModifiedBy>John Galt</cp:lastModifiedBy>
  <cp:revision>3</cp:revision>
  <dcterms:created xsi:type="dcterms:W3CDTF">2021-10-26T16:06:00Z</dcterms:created>
  <dcterms:modified xsi:type="dcterms:W3CDTF">2021-12-22T14:33:00Z</dcterms:modified>
</cp:coreProperties>
</file>