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F3" w:rsidRPr="00D50ABA" w:rsidRDefault="002C4EF3" w:rsidP="002C4EF3">
      <w:pPr>
        <w:rPr>
          <w:rFonts w:cs="Arial"/>
          <w:b/>
          <w:sz w:val="20"/>
        </w:rPr>
      </w:pPr>
      <w:r w:rsidRPr="00D50ABA">
        <w:rPr>
          <w:rFonts w:cs="Arial"/>
          <w:b/>
          <w:sz w:val="20"/>
        </w:rPr>
        <w:t>National</w:t>
      </w:r>
      <w:r w:rsidR="00AA2F07" w:rsidRPr="00D50ABA">
        <w:rPr>
          <w:rFonts w:cs="Arial"/>
          <w:b/>
          <w:sz w:val="20"/>
        </w:rPr>
        <w:t>/Distance</w:t>
      </w:r>
    </w:p>
    <w:p w:rsidR="002C4EF3" w:rsidRPr="005E2168" w:rsidRDefault="002C4EF3" w:rsidP="002C4EF3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905"/>
        <w:gridCol w:w="845"/>
        <w:gridCol w:w="2810"/>
        <w:gridCol w:w="950"/>
        <w:gridCol w:w="1058"/>
        <w:gridCol w:w="1025"/>
        <w:gridCol w:w="1103"/>
        <w:gridCol w:w="3565"/>
      </w:tblGrid>
      <w:tr w:rsidR="002C4EF3" w:rsidRPr="005E2168" w:rsidTr="00206A22">
        <w:tc>
          <w:tcPr>
            <w:tcW w:w="1692" w:type="dxa"/>
          </w:tcPr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Delivery</w:t>
            </w:r>
          </w:p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905" w:type="dxa"/>
          </w:tcPr>
          <w:p w:rsidR="002C4EF3" w:rsidRPr="00AA2F07" w:rsidRDefault="00206A22" w:rsidP="00EE1FD1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48" w:type="dxa"/>
          </w:tcPr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37" w:type="dxa"/>
          </w:tcPr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</w:p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81" w:type="dxa"/>
          </w:tcPr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proofErr w:type="spellStart"/>
            <w:r w:rsidRPr="00AA2F07">
              <w:rPr>
                <w:rFonts w:cs="Arial"/>
                <w:b/>
                <w:sz w:val="20"/>
              </w:rPr>
              <w:t>SCQF</w:t>
            </w:r>
            <w:proofErr w:type="spellEnd"/>
          </w:p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61" w:type="dxa"/>
          </w:tcPr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proofErr w:type="spellStart"/>
            <w:r w:rsidRPr="00AA2F07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proofErr w:type="spellStart"/>
            <w:r w:rsidRPr="00AA2F07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1028" w:type="dxa"/>
          </w:tcPr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proofErr w:type="spellStart"/>
            <w:r w:rsidRPr="00AA2F07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proofErr w:type="spellStart"/>
            <w:r w:rsidRPr="00AA2F07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1107" w:type="dxa"/>
          </w:tcPr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proofErr w:type="spellStart"/>
            <w:r w:rsidRPr="00AA2F07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589" w:type="dxa"/>
          </w:tcPr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Progression/articulation</w:t>
            </w:r>
          </w:p>
          <w:p w:rsidR="002C4EF3" w:rsidRPr="00AA2F07" w:rsidRDefault="002C4EF3" w:rsidP="00EE1FD1">
            <w:pPr>
              <w:rPr>
                <w:rFonts w:cs="Arial"/>
                <w:b/>
                <w:sz w:val="20"/>
              </w:rPr>
            </w:pPr>
            <w:r w:rsidRPr="00AA2F07">
              <w:rPr>
                <w:rFonts w:cs="Arial"/>
                <w:b/>
                <w:sz w:val="20"/>
              </w:rPr>
              <w:t>Comments</w:t>
            </w:r>
          </w:p>
        </w:tc>
      </w:tr>
      <w:tr w:rsidR="002C4EF3" w:rsidRPr="005E2168" w:rsidTr="00206A22">
        <w:tc>
          <w:tcPr>
            <w:tcW w:w="1692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 University</w:t>
            </w:r>
          </w:p>
        </w:tc>
        <w:tc>
          <w:tcPr>
            <w:tcW w:w="905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283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8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6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3589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</w:tr>
      <w:tr w:rsidR="002C4EF3" w:rsidRPr="005E2168" w:rsidTr="00206A22">
        <w:tc>
          <w:tcPr>
            <w:tcW w:w="1692" w:type="dxa"/>
          </w:tcPr>
          <w:p w:rsidR="002C4EF3" w:rsidRDefault="00CC4A9F" w:rsidP="00EE1F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Youth Scotland </w:t>
            </w:r>
          </w:p>
        </w:tc>
        <w:tc>
          <w:tcPr>
            <w:tcW w:w="905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2837" w:type="dxa"/>
          </w:tcPr>
          <w:p w:rsidR="002C4EF3" w:rsidRPr="005E2168" w:rsidRDefault="00D97392" w:rsidP="00EE1F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PDA Youth Work</w:t>
            </w:r>
          </w:p>
        </w:tc>
        <w:tc>
          <w:tcPr>
            <w:tcW w:w="88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6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3589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</w:tr>
      <w:tr w:rsidR="002C4EF3" w:rsidRPr="005E2168" w:rsidTr="00206A22">
        <w:tc>
          <w:tcPr>
            <w:tcW w:w="1692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Boys Brigade</w:t>
            </w:r>
          </w:p>
        </w:tc>
        <w:tc>
          <w:tcPr>
            <w:tcW w:w="905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283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8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6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3589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</w:tr>
      <w:tr w:rsidR="002C4EF3" w:rsidRPr="005E2168" w:rsidTr="00206A22">
        <w:tc>
          <w:tcPr>
            <w:tcW w:w="1692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Children First</w:t>
            </w:r>
          </w:p>
        </w:tc>
        <w:tc>
          <w:tcPr>
            <w:tcW w:w="905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283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8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6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3589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</w:tr>
      <w:tr w:rsidR="002C4EF3" w:rsidRPr="005E2168" w:rsidTr="00206A22">
        <w:tc>
          <w:tcPr>
            <w:tcW w:w="1692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Community Links</w:t>
            </w:r>
          </w:p>
        </w:tc>
        <w:tc>
          <w:tcPr>
            <w:tcW w:w="905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283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88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61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  <w:tc>
          <w:tcPr>
            <w:tcW w:w="3589" w:type="dxa"/>
          </w:tcPr>
          <w:p w:rsidR="002C4EF3" w:rsidRPr="005E2168" w:rsidRDefault="002C4EF3" w:rsidP="00EE1FD1">
            <w:pPr>
              <w:rPr>
                <w:rFonts w:cs="Arial"/>
                <w:sz w:val="20"/>
              </w:rPr>
            </w:pPr>
          </w:p>
        </w:tc>
      </w:tr>
      <w:tr w:rsidR="00237C6B" w:rsidRPr="005E2168" w:rsidTr="00206A22">
        <w:tc>
          <w:tcPr>
            <w:tcW w:w="1692" w:type="dxa"/>
          </w:tcPr>
          <w:p w:rsidR="00237C6B" w:rsidRDefault="00237C6B" w:rsidP="00237C6B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GCVS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05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2837" w:type="dxa"/>
          </w:tcPr>
          <w:p w:rsidR="00237C6B" w:rsidRDefault="00237C6B" w:rsidP="00237C6B">
            <w:proofErr w:type="spellStart"/>
            <w:r>
              <w:rPr>
                <w:rFonts w:cs="Arial"/>
                <w:color w:val="1F497D"/>
                <w:szCs w:val="24"/>
              </w:rPr>
              <w:t>SVQ</w:t>
            </w:r>
            <w:proofErr w:type="spellEnd"/>
            <w:r>
              <w:rPr>
                <w:rFonts w:cs="Arial"/>
                <w:color w:val="1F497D"/>
                <w:szCs w:val="24"/>
              </w:rPr>
              <w:t xml:space="preserve"> Community Development Level 2</w:t>
            </w:r>
          </w:p>
        </w:tc>
        <w:tc>
          <w:tcPr>
            <w:tcW w:w="881" w:type="dxa"/>
          </w:tcPr>
          <w:p w:rsidR="00237C6B" w:rsidRDefault="00237C6B" w:rsidP="00237C6B">
            <w:r>
              <w:rPr>
                <w:rFonts w:cs="Arial"/>
                <w:szCs w:val="24"/>
              </w:rPr>
              <w:t> </w:t>
            </w:r>
            <w:proofErr w:type="spellStart"/>
            <w:r>
              <w:rPr>
                <w:rFonts w:cs="Arial"/>
                <w:color w:val="1F497D"/>
                <w:szCs w:val="24"/>
              </w:rPr>
              <w:t>SCQF</w:t>
            </w:r>
            <w:proofErr w:type="spellEnd"/>
            <w:r>
              <w:rPr>
                <w:rFonts w:cs="Arial"/>
                <w:color w:val="1F497D"/>
                <w:szCs w:val="24"/>
              </w:rPr>
              <w:t xml:space="preserve"> 5</w:t>
            </w:r>
          </w:p>
        </w:tc>
        <w:tc>
          <w:tcPr>
            <w:tcW w:w="1061" w:type="dxa"/>
          </w:tcPr>
          <w:p w:rsidR="00237C6B" w:rsidRDefault="00237C6B" w:rsidP="00237C6B">
            <w:r>
              <w:rPr>
                <w:rFonts w:cs="Arial"/>
                <w:szCs w:val="24"/>
              </w:rPr>
              <w:t> </w:t>
            </w:r>
          </w:p>
        </w:tc>
        <w:tc>
          <w:tcPr>
            <w:tcW w:w="1028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3589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line delivery across Scotland</w:t>
            </w:r>
            <w:bookmarkStart w:id="0" w:name="_GoBack"/>
            <w:bookmarkEnd w:id="0"/>
          </w:p>
        </w:tc>
      </w:tr>
      <w:tr w:rsidR="00237C6B" w:rsidRPr="005E2168" w:rsidTr="00206A22">
        <w:tc>
          <w:tcPr>
            <w:tcW w:w="1692" w:type="dxa"/>
          </w:tcPr>
          <w:p w:rsidR="00237C6B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2837" w:type="dxa"/>
          </w:tcPr>
          <w:p w:rsidR="00237C6B" w:rsidRDefault="00237C6B" w:rsidP="00237C6B">
            <w:proofErr w:type="spellStart"/>
            <w:r>
              <w:rPr>
                <w:rFonts w:cs="Arial"/>
                <w:color w:val="1F497D"/>
                <w:szCs w:val="24"/>
              </w:rPr>
              <w:t>SVQ</w:t>
            </w:r>
            <w:proofErr w:type="spellEnd"/>
            <w:r>
              <w:rPr>
                <w:rFonts w:cs="Arial"/>
                <w:color w:val="1F497D"/>
                <w:szCs w:val="24"/>
              </w:rPr>
              <w:t xml:space="preserve"> Community Development Level 3</w:t>
            </w:r>
          </w:p>
        </w:tc>
        <w:tc>
          <w:tcPr>
            <w:tcW w:w="881" w:type="dxa"/>
          </w:tcPr>
          <w:p w:rsidR="00237C6B" w:rsidRDefault="00237C6B" w:rsidP="00237C6B">
            <w:r>
              <w:rPr>
                <w:rFonts w:cs="Arial"/>
                <w:szCs w:val="24"/>
              </w:rPr>
              <w:t> </w:t>
            </w:r>
            <w:proofErr w:type="spellStart"/>
            <w:r>
              <w:rPr>
                <w:rFonts w:cs="Arial"/>
                <w:color w:val="1F497D"/>
                <w:szCs w:val="24"/>
              </w:rPr>
              <w:t>SCQF</w:t>
            </w:r>
            <w:proofErr w:type="spellEnd"/>
            <w:r>
              <w:rPr>
                <w:rFonts w:cs="Arial"/>
                <w:color w:val="1F497D"/>
                <w:szCs w:val="24"/>
              </w:rPr>
              <w:t xml:space="preserve"> 6</w:t>
            </w:r>
          </w:p>
        </w:tc>
        <w:tc>
          <w:tcPr>
            <w:tcW w:w="1061" w:type="dxa"/>
          </w:tcPr>
          <w:p w:rsidR="00237C6B" w:rsidRDefault="00237C6B" w:rsidP="00237C6B">
            <w:r>
              <w:rPr>
                <w:rFonts w:cs="Arial"/>
                <w:szCs w:val="24"/>
              </w:rPr>
              <w:t> </w:t>
            </w:r>
          </w:p>
        </w:tc>
        <w:tc>
          <w:tcPr>
            <w:tcW w:w="1028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3589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</w:tr>
      <w:tr w:rsidR="00237C6B" w:rsidRPr="005E2168" w:rsidTr="00206A22">
        <w:tc>
          <w:tcPr>
            <w:tcW w:w="1692" w:type="dxa"/>
          </w:tcPr>
          <w:p w:rsidR="00237C6B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2837" w:type="dxa"/>
          </w:tcPr>
          <w:p w:rsidR="00237C6B" w:rsidRDefault="00237C6B" w:rsidP="00237C6B">
            <w:proofErr w:type="spellStart"/>
            <w:r>
              <w:rPr>
                <w:rFonts w:cs="Arial"/>
                <w:color w:val="1F497D"/>
                <w:szCs w:val="24"/>
              </w:rPr>
              <w:t>SVQ</w:t>
            </w:r>
            <w:proofErr w:type="spellEnd"/>
            <w:r>
              <w:rPr>
                <w:rFonts w:cs="Arial"/>
                <w:color w:val="1F497D"/>
                <w:szCs w:val="24"/>
              </w:rPr>
              <w:t xml:space="preserve"> Community Development Level 4</w:t>
            </w:r>
          </w:p>
        </w:tc>
        <w:tc>
          <w:tcPr>
            <w:tcW w:w="881" w:type="dxa"/>
          </w:tcPr>
          <w:p w:rsidR="00237C6B" w:rsidRDefault="00237C6B" w:rsidP="00237C6B">
            <w:pPr>
              <w:rPr>
                <w:rFonts w:cs="Arial"/>
                <w:color w:val="1F497D"/>
                <w:szCs w:val="24"/>
              </w:rPr>
            </w:pPr>
            <w:r>
              <w:rPr>
                <w:rFonts w:cs="Arial"/>
                <w:szCs w:val="24"/>
              </w:rPr>
              <w:t> </w:t>
            </w:r>
            <w:proofErr w:type="spellStart"/>
            <w:r>
              <w:rPr>
                <w:rFonts w:cs="Arial"/>
                <w:color w:val="1F497D"/>
                <w:szCs w:val="24"/>
              </w:rPr>
              <w:t>SCQF</w:t>
            </w:r>
            <w:proofErr w:type="spellEnd"/>
          </w:p>
          <w:p w:rsidR="00237C6B" w:rsidRDefault="00237C6B" w:rsidP="00237C6B">
            <w:r>
              <w:rPr>
                <w:rFonts w:cs="Arial"/>
                <w:color w:val="1F497D"/>
                <w:szCs w:val="24"/>
              </w:rPr>
              <w:t xml:space="preserve">8 </w:t>
            </w:r>
          </w:p>
        </w:tc>
        <w:tc>
          <w:tcPr>
            <w:tcW w:w="1061" w:type="dxa"/>
          </w:tcPr>
          <w:p w:rsidR="00237C6B" w:rsidRDefault="00237C6B" w:rsidP="00237C6B">
            <w:r>
              <w:rPr>
                <w:rFonts w:cs="Arial"/>
                <w:szCs w:val="24"/>
              </w:rPr>
              <w:t> </w:t>
            </w:r>
          </w:p>
        </w:tc>
        <w:tc>
          <w:tcPr>
            <w:tcW w:w="1028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  <w:tc>
          <w:tcPr>
            <w:tcW w:w="3589" w:type="dxa"/>
          </w:tcPr>
          <w:p w:rsidR="00237C6B" w:rsidRPr="005E2168" w:rsidRDefault="00237C6B" w:rsidP="00237C6B">
            <w:pPr>
              <w:rPr>
                <w:rFonts w:cs="Arial"/>
                <w:sz w:val="20"/>
              </w:rPr>
            </w:pPr>
          </w:p>
        </w:tc>
      </w:tr>
    </w:tbl>
    <w:p w:rsidR="002C4EF3" w:rsidRDefault="002C4EF3" w:rsidP="00B561C0">
      <w:pPr>
        <w:rPr>
          <w:rFonts w:ascii="&amp;quot" w:hAnsi="&amp;quot"/>
          <w:color w:val="333333"/>
          <w:sz w:val="27"/>
          <w:szCs w:val="27"/>
        </w:rPr>
      </w:pPr>
    </w:p>
    <w:p w:rsidR="005E2168" w:rsidRPr="00237C6B" w:rsidRDefault="00B97C83" w:rsidP="00B561C0">
      <w:pPr>
        <w:rPr>
          <w:rFonts w:cs="Arial"/>
          <w:b/>
          <w:sz w:val="20"/>
        </w:rPr>
      </w:pPr>
      <w:r w:rsidRPr="00237C6B">
        <w:rPr>
          <w:rFonts w:cs="Arial"/>
          <w:b/>
          <w:sz w:val="20"/>
        </w:rPr>
        <w:t>Universities</w:t>
      </w:r>
    </w:p>
    <w:p w:rsidR="005E2168" w:rsidRPr="005E2168" w:rsidRDefault="005E2168" w:rsidP="00B561C0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905"/>
        <w:gridCol w:w="807"/>
        <w:gridCol w:w="2629"/>
        <w:gridCol w:w="847"/>
        <w:gridCol w:w="1016"/>
        <w:gridCol w:w="990"/>
        <w:gridCol w:w="834"/>
        <w:gridCol w:w="1045"/>
        <w:gridCol w:w="3257"/>
      </w:tblGrid>
      <w:tr w:rsidR="00572B1E" w:rsidRPr="005E2168" w:rsidTr="00572B1E">
        <w:tc>
          <w:tcPr>
            <w:tcW w:w="1618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Delivery</w:t>
            </w:r>
          </w:p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905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07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629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</w:p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47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proofErr w:type="spellStart"/>
            <w:r w:rsidRPr="00661E9C">
              <w:rPr>
                <w:rFonts w:cs="Arial"/>
                <w:b/>
                <w:sz w:val="20"/>
              </w:rPr>
              <w:t>SCQF</w:t>
            </w:r>
            <w:proofErr w:type="spellEnd"/>
          </w:p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16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proofErr w:type="spellStart"/>
            <w:r w:rsidRPr="00661E9C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proofErr w:type="spellStart"/>
            <w:r w:rsidRPr="00661E9C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990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proofErr w:type="spellStart"/>
            <w:r w:rsidRPr="00661E9C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proofErr w:type="spellStart"/>
            <w:r w:rsidRPr="00661E9C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834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045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proofErr w:type="spellStart"/>
            <w:r w:rsidRPr="00661E9C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257" w:type="dxa"/>
          </w:tcPr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Progression/articulation</w:t>
            </w:r>
          </w:p>
          <w:p w:rsidR="00572B1E" w:rsidRPr="00661E9C" w:rsidRDefault="00572B1E" w:rsidP="00B561C0">
            <w:pPr>
              <w:rPr>
                <w:rFonts w:cs="Arial"/>
                <w:b/>
                <w:sz w:val="20"/>
              </w:rPr>
            </w:pPr>
            <w:r w:rsidRPr="00661E9C">
              <w:rPr>
                <w:rFonts w:cs="Arial"/>
                <w:b/>
                <w:sz w:val="20"/>
              </w:rPr>
              <w:t>Comments</w:t>
            </w: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University of Edinburgh</w:t>
            </w:r>
          </w:p>
        </w:tc>
        <w:tc>
          <w:tcPr>
            <w:tcW w:w="905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EH8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8AQ</w:t>
            </w:r>
            <w:proofErr w:type="spellEnd"/>
          </w:p>
        </w:tc>
        <w:tc>
          <w:tcPr>
            <w:tcW w:w="2629" w:type="dxa"/>
          </w:tcPr>
          <w:p w:rsidR="00572B1E" w:rsidRPr="00661E9C" w:rsidRDefault="00572B1E" w:rsidP="00661E9C">
            <w:pPr>
              <w:spacing w:after="150"/>
              <w:rPr>
                <w:rFonts w:cs="Arial"/>
                <w:color w:val="252525"/>
                <w:sz w:val="20"/>
                <w:lang w:eastAsia="en-GB"/>
              </w:rPr>
            </w:pPr>
            <w:r w:rsidRPr="00661E9C">
              <w:rPr>
                <w:rFonts w:cs="Arial"/>
                <w:bCs/>
                <w:color w:val="252525"/>
                <w:sz w:val="20"/>
                <w:lang w:eastAsia="en-GB"/>
              </w:rPr>
              <w:t>Post Graduate</w:t>
            </w:r>
            <w:r>
              <w:rPr>
                <w:rFonts w:cs="Arial"/>
                <w:bCs/>
                <w:color w:val="252525"/>
                <w:sz w:val="20"/>
                <w:lang w:eastAsia="en-GB"/>
              </w:rPr>
              <w:t xml:space="preserve"> Diploma Education (Learning in </w:t>
            </w:r>
            <w:r w:rsidRPr="00661E9C">
              <w:rPr>
                <w:rFonts w:cs="Arial"/>
                <w:bCs/>
                <w:color w:val="252525"/>
                <w:sz w:val="20"/>
                <w:lang w:eastAsia="en-GB"/>
              </w:rPr>
              <w:t>Communities)</w:t>
            </w:r>
          </w:p>
        </w:tc>
        <w:tc>
          <w:tcPr>
            <w:tcW w:w="84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1016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990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Pr="00661E9C" w:rsidRDefault="00572B1E" w:rsidP="00661E9C">
            <w:pPr>
              <w:spacing w:after="150"/>
              <w:rPr>
                <w:rFonts w:cs="Arial"/>
                <w:color w:val="252525"/>
                <w:sz w:val="20"/>
                <w:lang w:eastAsia="en-GB"/>
              </w:rPr>
            </w:pPr>
            <w:r w:rsidRPr="00661E9C">
              <w:rPr>
                <w:rFonts w:cs="Arial"/>
                <w:bCs/>
                <w:color w:val="252525"/>
                <w:sz w:val="20"/>
                <w:lang w:eastAsia="en-GB"/>
              </w:rPr>
              <w:t>Post Graduate Diploma in Community Education</w:t>
            </w:r>
          </w:p>
        </w:tc>
        <w:tc>
          <w:tcPr>
            <w:tcW w:w="84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1016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990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Pr="00661E9C" w:rsidRDefault="00572B1E" w:rsidP="00661E9C">
            <w:pPr>
              <w:spacing w:after="150"/>
              <w:rPr>
                <w:rFonts w:cs="Arial"/>
                <w:color w:val="252525"/>
                <w:sz w:val="20"/>
                <w:lang w:eastAsia="en-GB"/>
              </w:rPr>
            </w:pPr>
            <w:r w:rsidRPr="00661E9C">
              <w:rPr>
                <w:rFonts w:cs="Arial"/>
                <w:bCs/>
                <w:color w:val="252525"/>
                <w:sz w:val="20"/>
                <w:lang w:eastAsia="en-GB"/>
              </w:rPr>
              <w:t>BA (Hons) Community Education</w:t>
            </w:r>
          </w:p>
        </w:tc>
        <w:tc>
          <w:tcPr>
            <w:tcW w:w="84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1016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990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Pr="00661E9C" w:rsidRDefault="00572B1E" w:rsidP="00661E9C">
            <w:pPr>
              <w:spacing w:after="150"/>
              <w:rPr>
                <w:rFonts w:cs="Arial"/>
                <w:bCs/>
                <w:color w:val="252525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MSc Community Education</w:t>
            </w:r>
          </w:p>
        </w:tc>
        <w:tc>
          <w:tcPr>
            <w:tcW w:w="84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</w:t>
            </w:r>
          </w:p>
        </w:tc>
        <w:tc>
          <w:tcPr>
            <w:tcW w:w="990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561C0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MSc Teaching English to Speakers of Other Languages (</w:t>
            </w:r>
            <w:proofErr w:type="spellStart"/>
            <w:r>
              <w:rPr>
                <w:rFonts w:cs="Arial"/>
                <w:sz w:val="20"/>
              </w:rPr>
              <w:t>TESOL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847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</w:t>
            </w:r>
          </w:p>
        </w:tc>
        <w:tc>
          <w:tcPr>
            <w:tcW w:w="990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PgCert</w:t>
            </w:r>
            <w:proofErr w:type="spellEnd"/>
            <w:r>
              <w:rPr>
                <w:rFonts w:cs="Arial"/>
                <w:sz w:val="20"/>
              </w:rPr>
              <w:t xml:space="preserve"> Teaching English to Speakers of Other Languages (</w:t>
            </w:r>
            <w:proofErr w:type="spellStart"/>
            <w:r>
              <w:rPr>
                <w:rFonts w:cs="Arial"/>
                <w:sz w:val="20"/>
              </w:rPr>
              <w:t>TESOL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847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</w:tc>
        <w:tc>
          <w:tcPr>
            <w:tcW w:w="990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Hon Community Education</w:t>
            </w:r>
          </w:p>
        </w:tc>
        <w:tc>
          <w:tcPr>
            <w:tcW w:w="84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016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480</w:t>
            </w:r>
          </w:p>
        </w:tc>
        <w:tc>
          <w:tcPr>
            <w:tcW w:w="990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Univerisity</w:t>
            </w:r>
            <w:proofErr w:type="spellEnd"/>
            <w:r>
              <w:rPr>
                <w:rFonts w:cs="Arial"/>
                <w:sz w:val="20"/>
              </w:rPr>
              <w:t xml:space="preserve"> of Dundee</w:t>
            </w:r>
          </w:p>
        </w:tc>
        <w:tc>
          <w:tcPr>
            <w:tcW w:w="90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PgDip</w:t>
            </w:r>
            <w:proofErr w:type="spellEnd"/>
            <w:r>
              <w:rPr>
                <w:rFonts w:cs="Arial"/>
                <w:sz w:val="20"/>
              </w:rPr>
              <w:t xml:space="preserve"> Teaching English to Speakers of Other Languages (</w:t>
            </w:r>
            <w:proofErr w:type="spellStart"/>
            <w:r>
              <w:rPr>
                <w:rFonts w:cs="Arial"/>
                <w:sz w:val="20"/>
              </w:rPr>
              <w:t>TESOL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847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</w:t>
            </w:r>
          </w:p>
        </w:tc>
        <w:tc>
          <w:tcPr>
            <w:tcW w:w="990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PgDip</w:t>
            </w:r>
            <w:proofErr w:type="spellEnd"/>
            <w:r>
              <w:rPr>
                <w:rFonts w:cs="Arial"/>
                <w:sz w:val="20"/>
              </w:rPr>
              <w:t xml:space="preserve"> in Community Education</w:t>
            </w:r>
          </w:p>
        </w:tc>
        <w:tc>
          <w:tcPr>
            <w:tcW w:w="847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B97C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</w:t>
            </w:r>
          </w:p>
        </w:tc>
        <w:tc>
          <w:tcPr>
            <w:tcW w:w="990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B97C83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BA Hon Community Learning and Development </w:t>
            </w:r>
          </w:p>
        </w:tc>
        <w:tc>
          <w:tcPr>
            <w:tcW w:w="84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016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 480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Hon Community Learning and Develop-</w:t>
            </w:r>
            <w:proofErr w:type="spellStart"/>
            <w:r>
              <w:rPr>
                <w:rFonts w:cs="Arial"/>
                <w:sz w:val="20"/>
              </w:rPr>
              <w:t>ment</w:t>
            </w:r>
            <w:proofErr w:type="spellEnd"/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Workbased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University of Glasgow</w:t>
            </w: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M.Ed</w:t>
            </w:r>
            <w:proofErr w:type="spellEnd"/>
            <w:r>
              <w:rPr>
                <w:rFonts w:cs="Arial"/>
                <w:sz w:val="20"/>
              </w:rPr>
              <w:t xml:space="preserve"> Community Learning and Development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MEdTESOL:Teaching</w:t>
            </w:r>
            <w:proofErr w:type="spellEnd"/>
            <w:r>
              <w:rPr>
                <w:rFonts w:cs="Arial"/>
                <w:sz w:val="20"/>
              </w:rPr>
              <w:t xml:space="preserve"> of 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English to Speakers of Other Languages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MSc Adult and Continuing Education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MSc Advanced Community Development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MSc Teaching English to Speakers of Other Languages (</w:t>
            </w:r>
            <w:proofErr w:type="spellStart"/>
            <w:r>
              <w:rPr>
                <w:rFonts w:cs="Arial"/>
                <w:sz w:val="20"/>
              </w:rPr>
              <w:t>TESOL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PgDip</w:t>
            </w:r>
            <w:proofErr w:type="spellEnd"/>
            <w:r>
              <w:rPr>
                <w:rFonts w:cs="Arial"/>
                <w:sz w:val="20"/>
              </w:rPr>
              <w:t xml:space="preserve"> Community Learning and Development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PgDip</w:t>
            </w:r>
            <w:proofErr w:type="spellEnd"/>
            <w:r>
              <w:rPr>
                <w:rFonts w:cs="Arial"/>
                <w:sz w:val="20"/>
              </w:rPr>
              <w:t xml:space="preserve"> Teaching Adults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Hon Community Development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Ord Community Development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University of West of Scotland</w:t>
            </w: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Hon Community Learning and Participation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Hon Community Learning and Participation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 360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University of Stirling </w:t>
            </w: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MSc Teaching English to Speakers of Other Languages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PgCert</w:t>
            </w:r>
            <w:proofErr w:type="spellEnd"/>
            <w:r>
              <w:rPr>
                <w:rFonts w:cs="Arial"/>
                <w:sz w:val="20"/>
              </w:rPr>
              <w:t xml:space="preserve"> Teaching English to Speakers of Other Languages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572B1E" w:rsidRPr="005E2168" w:rsidTr="00572B1E">
        <w:tc>
          <w:tcPr>
            <w:tcW w:w="1618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PgCert</w:t>
            </w:r>
            <w:proofErr w:type="spellEnd"/>
            <w:r>
              <w:rPr>
                <w:rFonts w:cs="Arial"/>
                <w:sz w:val="20"/>
              </w:rPr>
              <w:t xml:space="preserve"> Teaching Qualification in Adult Education (</w:t>
            </w:r>
            <w:proofErr w:type="spellStart"/>
            <w:r>
              <w:rPr>
                <w:rFonts w:cs="Arial"/>
                <w:sz w:val="20"/>
              </w:rPr>
              <w:t>TQAE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847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572B1E" w:rsidRDefault="00572B1E" w:rsidP="00572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</w:t>
            </w:r>
          </w:p>
        </w:tc>
        <w:tc>
          <w:tcPr>
            <w:tcW w:w="990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572B1E" w:rsidRPr="005E2168" w:rsidRDefault="00572B1E" w:rsidP="00572B1E">
            <w:pPr>
              <w:rPr>
                <w:rFonts w:cs="Arial"/>
                <w:sz w:val="20"/>
              </w:rPr>
            </w:pPr>
          </w:p>
        </w:tc>
      </w:tr>
      <w:tr w:rsidR="00DE0165" w:rsidRPr="005E2168" w:rsidTr="00572B1E">
        <w:tc>
          <w:tcPr>
            <w:tcW w:w="1618" w:type="dxa"/>
          </w:tcPr>
          <w:p w:rsidR="00DE0165" w:rsidRDefault="00DE0165" w:rsidP="00DE0165">
            <w:pPr>
              <w:rPr>
                <w:rFonts w:cs="Arial"/>
                <w:sz w:val="20"/>
              </w:rPr>
            </w:pPr>
          </w:p>
        </w:tc>
        <w:tc>
          <w:tcPr>
            <w:tcW w:w="905" w:type="dxa"/>
          </w:tcPr>
          <w:p w:rsidR="00DE0165" w:rsidRPr="005E2168" w:rsidRDefault="00DE0165" w:rsidP="00DE0165">
            <w:pPr>
              <w:rPr>
                <w:rFonts w:cs="Arial"/>
                <w:sz w:val="20"/>
              </w:rPr>
            </w:pPr>
          </w:p>
        </w:tc>
        <w:tc>
          <w:tcPr>
            <w:tcW w:w="807" w:type="dxa"/>
          </w:tcPr>
          <w:p w:rsidR="00DE0165" w:rsidRPr="005E2168" w:rsidRDefault="00DE0165" w:rsidP="00DE0165">
            <w:pPr>
              <w:rPr>
                <w:rFonts w:cs="Arial"/>
                <w:sz w:val="20"/>
              </w:rPr>
            </w:pPr>
          </w:p>
        </w:tc>
        <w:tc>
          <w:tcPr>
            <w:tcW w:w="2629" w:type="dxa"/>
          </w:tcPr>
          <w:p w:rsidR="00DE0165" w:rsidRDefault="00DE0165" w:rsidP="00DE0165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PgDip</w:t>
            </w:r>
            <w:proofErr w:type="spellEnd"/>
            <w:r>
              <w:rPr>
                <w:rFonts w:cs="Arial"/>
                <w:sz w:val="20"/>
              </w:rPr>
              <w:t xml:space="preserve"> Teaching English to Speakers of Other Languages</w:t>
            </w:r>
          </w:p>
        </w:tc>
        <w:tc>
          <w:tcPr>
            <w:tcW w:w="847" w:type="dxa"/>
          </w:tcPr>
          <w:p w:rsidR="00DE0165" w:rsidRDefault="00DE0165" w:rsidP="00DE016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16" w:type="dxa"/>
          </w:tcPr>
          <w:p w:rsidR="00DE0165" w:rsidRDefault="00DE0165" w:rsidP="00DE016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</w:t>
            </w:r>
          </w:p>
          <w:p w:rsidR="00DE0165" w:rsidRDefault="00DE0165" w:rsidP="00DE016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</w:t>
            </w:r>
          </w:p>
        </w:tc>
        <w:tc>
          <w:tcPr>
            <w:tcW w:w="990" w:type="dxa"/>
          </w:tcPr>
          <w:p w:rsidR="00DE0165" w:rsidRPr="005E2168" w:rsidRDefault="00DE0165" w:rsidP="00DE0165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</w:tcPr>
          <w:p w:rsidR="00DE0165" w:rsidRPr="005E2168" w:rsidRDefault="00DE0165" w:rsidP="00DE0165">
            <w:pPr>
              <w:rPr>
                <w:rFonts w:cs="Arial"/>
                <w:sz w:val="20"/>
              </w:rPr>
            </w:pPr>
          </w:p>
        </w:tc>
        <w:tc>
          <w:tcPr>
            <w:tcW w:w="1045" w:type="dxa"/>
          </w:tcPr>
          <w:p w:rsidR="00DE0165" w:rsidRPr="005E2168" w:rsidRDefault="00DE0165" w:rsidP="00DE0165">
            <w:pPr>
              <w:rPr>
                <w:rFonts w:cs="Arial"/>
                <w:sz w:val="20"/>
              </w:rPr>
            </w:pPr>
          </w:p>
        </w:tc>
        <w:tc>
          <w:tcPr>
            <w:tcW w:w="3257" w:type="dxa"/>
          </w:tcPr>
          <w:p w:rsidR="00DE0165" w:rsidRPr="005E2168" w:rsidRDefault="00DE0165" w:rsidP="00DE0165">
            <w:pPr>
              <w:rPr>
                <w:rFonts w:cs="Arial"/>
                <w:sz w:val="20"/>
              </w:rPr>
            </w:pPr>
          </w:p>
        </w:tc>
      </w:tr>
    </w:tbl>
    <w:p w:rsidR="005E2168" w:rsidRDefault="005E2168" w:rsidP="00B561C0">
      <w:pPr>
        <w:rPr>
          <w:rFonts w:cs="Arial"/>
          <w:sz w:val="20"/>
        </w:rPr>
      </w:pPr>
    </w:p>
    <w:sectPr w:rsidR="005E2168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0842FE4"/>
    <w:multiLevelType w:val="multilevel"/>
    <w:tmpl w:val="E292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0092A"/>
    <w:multiLevelType w:val="hybridMultilevel"/>
    <w:tmpl w:val="6FF6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79E0"/>
    <w:multiLevelType w:val="hybridMultilevel"/>
    <w:tmpl w:val="D016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3FC"/>
    <w:multiLevelType w:val="hybridMultilevel"/>
    <w:tmpl w:val="D748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12C9"/>
    <w:multiLevelType w:val="multilevel"/>
    <w:tmpl w:val="B8E0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860DE"/>
    <w:multiLevelType w:val="hybridMultilevel"/>
    <w:tmpl w:val="0022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612589"/>
    <w:multiLevelType w:val="multilevel"/>
    <w:tmpl w:val="4434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25"/>
    <w:rsid w:val="00027C27"/>
    <w:rsid w:val="000C0CF4"/>
    <w:rsid w:val="00194EA0"/>
    <w:rsid w:val="00206A22"/>
    <w:rsid w:val="00237C6B"/>
    <w:rsid w:val="00281579"/>
    <w:rsid w:val="002C4EF3"/>
    <w:rsid w:val="00306C61"/>
    <w:rsid w:val="00370178"/>
    <w:rsid w:val="0037582B"/>
    <w:rsid w:val="004C1866"/>
    <w:rsid w:val="004E572D"/>
    <w:rsid w:val="00572B1E"/>
    <w:rsid w:val="005E2168"/>
    <w:rsid w:val="00661E9C"/>
    <w:rsid w:val="00761BB5"/>
    <w:rsid w:val="00765925"/>
    <w:rsid w:val="00857548"/>
    <w:rsid w:val="009B7615"/>
    <w:rsid w:val="00AA2F07"/>
    <w:rsid w:val="00B51BDC"/>
    <w:rsid w:val="00B561C0"/>
    <w:rsid w:val="00B773CE"/>
    <w:rsid w:val="00B97C83"/>
    <w:rsid w:val="00C91823"/>
    <w:rsid w:val="00CC4A9F"/>
    <w:rsid w:val="00D008AB"/>
    <w:rsid w:val="00D50ABA"/>
    <w:rsid w:val="00D97392"/>
    <w:rsid w:val="00DE0165"/>
    <w:rsid w:val="00F34894"/>
    <w:rsid w:val="00FA4BC1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0046"/>
  <w15:chartTrackingRefBased/>
  <w15:docId w15:val="{438F0504-3701-48AB-88EF-A9C5B15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25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link w:val="Heading4Char"/>
    <w:uiPriority w:val="9"/>
    <w:qFormat/>
    <w:rsid w:val="00661E9C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765925"/>
    <w:pPr>
      <w:ind w:left="720"/>
      <w:contextualSpacing/>
    </w:pPr>
  </w:style>
  <w:style w:type="table" w:styleId="TableGrid">
    <w:name w:val="Table Grid"/>
    <w:basedOn w:val="TableNormal"/>
    <w:uiPriority w:val="39"/>
    <w:rsid w:val="005E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61E9C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61E9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1E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1E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3</cp:revision>
  <dcterms:created xsi:type="dcterms:W3CDTF">2021-02-08T09:23:00Z</dcterms:created>
  <dcterms:modified xsi:type="dcterms:W3CDTF">2021-02-08T09:27:00Z</dcterms:modified>
</cp:coreProperties>
</file>