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4C8" w:rsidRPr="004144C8" w:rsidRDefault="00C67DE0" w:rsidP="008A286D">
      <w:pPr>
        <w:tabs>
          <w:tab w:val="left" w:pos="567"/>
        </w:tabs>
        <w:rPr>
          <w:rFonts w:cs="Arial"/>
          <w:szCs w:val="22"/>
        </w:rPr>
      </w:pPr>
      <w:bookmarkStart w:id="0" w:name="Text10"/>
      <w:r>
        <w:rPr>
          <w:rFonts w:cs="Arial"/>
          <w:szCs w:val="22"/>
        </w:rPr>
        <w:t xml:space="preserve"> </w:t>
      </w:r>
    </w:p>
    <w:p w:rsidR="008A286D" w:rsidRPr="00BF6C28" w:rsidRDefault="00BF6C28" w:rsidP="008A286D">
      <w:pPr>
        <w:tabs>
          <w:tab w:val="left" w:pos="567"/>
        </w:tabs>
        <w:rPr>
          <w:rFonts w:cs="Arial"/>
          <w:color w:val="000000" w:themeColor="text1"/>
          <w:szCs w:val="22"/>
          <w:lang w:eastAsia="en-US"/>
        </w:rPr>
      </w:pPr>
      <w:r w:rsidRPr="00BF6C28">
        <w:rPr>
          <w:rFonts w:cs="Arial"/>
          <w:color w:val="000000" w:themeColor="text1"/>
          <w:szCs w:val="22"/>
          <w:lang w:eastAsia="en-US"/>
        </w:rPr>
        <w:t>16 July 2020</w:t>
      </w:r>
    </w:p>
    <w:p w:rsidR="00BF6C28" w:rsidRDefault="00BF6C28" w:rsidP="008A286D">
      <w:pPr>
        <w:tabs>
          <w:tab w:val="left" w:pos="567"/>
        </w:tabs>
        <w:rPr>
          <w:rFonts w:cs="Arial"/>
          <w:color w:val="FF0000"/>
          <w:szCs w:val="22"/>
          <w:lang w:eastAsia="en-US"/>
        </w:rPr>
      </w:pPr>
    </w:p>
    <w:p w:rsidR="008A286D" w:rsidRDefault="008A286D" w:rsidP="008A286D">
      <w:pPr>
        <w:tabs>
          <w:tab w:val="left" w:pos="567"/>
        </w:tabs>
        <w:rPr>
          <w:rFonts w:cs="Arial"/>
          <w:color w:val="FF0000"/>
          <w:szCs w:val="22"/>
          <w:lang w:eastAsia="en-US"/>
        </w:rPr>
      </w:pPr>
    </w:p>
    <w:p w:rsidR="004144C8" w:rsidRDefault="002D2BA7" w:rsidP="008A286D">
      <w:pPr>
        <w:tabs>
          <w:tab w:val="left" w:pos="567"/>
        </w:tabs>
        <w:rPr>
          <w:rStyle w:val="Hyperlink"/>
          <w:rFonts w:cs="Arial"/>
          <w:color w:val="auto"/>
          <w:szCs w:val="22"/>
        </w:rPr>
      </w:pPr>
      <w:hyperlink r:id="rId9" w:history="1">
        <w:r w:rsidR="00E115F7" w:rsidRPr="00BD632A">
          <w:rPr>
            <w:rStyle w:val="Hyperlink"/>
            <w:rFonts w:cs="Arial"/>
            <w:szCs w:val="22"/>
          </w:rPr>
          <w:t>Kirsty.anderson@eastdunbarton.gov.uk</w:t>
        </w:r>
      </w:hyperlink>
    </w:p>
    <w:p w:rsidR="00E115F7" w:rsidRPr="004144C8" w:rsidRDefault="00E115F7" w:rsidP="008A286D">
      <w:pPr>
        <w:tabs>
          <w:tab w:val="left" w:pos="567"/>
        </w:tabs>
        <w:rPr>
          <w:rFonts w:cs="Arial"/>
          <w:color w:val="FF0000"/>
          <w:szCs w:val="22"/>
          <w:lang w:eastAsia="en-US"/>
        </w:rPr>
      </w:pPr>
    </w:p>
    <w:p w:rsidR="004144C8" w:rsidRPr="004144C8" w:rsidRDefault="004144C8" w:rsidP="008A286D">
      <w:pPr>
        <w:tabs>
          <w:tab w:val="left" w:pos="567"/>
        </w:tabs>
        <w:rPr>
          <w:rFonts w:cs="Arial"/>
          <w:color w:val="FF0000"/>
          <w:szCs w:val="22"/>
          <w:lang w:eastAsia="en-US"/>
        </w:rPr>
      </w:pPr>
    </w:p>
    <w:p w:rsidR="00E115F7" w:rsidRDefault="00E115F7" w:rsidP="008A286D">
      <w:pPr>
        <w:tabs>
          <w:tab w:val="left" w:pos="567"/>
        </w:tabs>
        <w:rPr>
          <w:rFonts w:cs="Arial"/>
          <w:szCs w:val="22"/>
        </w:rPr>
      </w:pPr>
      <w:r>
        <w:rPr>
          <w:rFonts w:cs="Arial"/>
          <w:szCs w:val="22"/>
        </w:rPr>
        <w:t>East Dunbartonshire Council</w:t>
      </w:r>
      <w:r w:rsidRPr="00BD632A">
        <w:rPr>
          <w:rFonts w:cs="Arial"/>
          <w:szCs w:val="22"/>
        </w:rPr>
        <w:t xml:space="preserve"> </w:t>
      </w:r>
    </w:p>
    <w:p w:rsidR="00E115F7" w:rsidRDefault="00E115F7" w:rsidP="008A286D">
      <w:pPr>
        <w:tabs>
          <w:tab w:val="left" w:pos="567"/>
        </w:tabs>
        <w:rPr>
          <w:rFonts w:cs="Arial"/>
          <w:szCs w:val="22"/>
        </w:rPr>
      </w:pPr>
      <w:r w:rsidRPr="00BD632A">
        <w:rPr>
          <w:rFonts w:cs="Arial"/>
          <w:szCs w:val="22"/>
        </w:rPr>
        <w:t>12 Strathke</w:t>
      </w:r>
      <w:r>
        <w:rPr>
          <w:rFonts w:cs="Arial"/>
          <w:szCs w:val="22"/>
        </w:rPr>
        <w:t>lvin Place</w:t>
      </w:r>
      <w:r w:rsidRPr="00BD632A">
        <w:rPr>
          <w:rFonts w:cs="Arial"/>
          <w:szCs w:val="22"/>
        </w:rPr>
        <w:t xml:space="preserve"> </w:t>
      </w:r>
      <w:bookmarkStart w:id="1" w:name="_GoBack"/>
      <w:bookmarkEnd w:id="1"/>
    </w:p>
    <w:p w:rsidR="00E115F7" w:rsidRDefault="00E115F7" w:rsidP="008A286D">
      <w:pPr>
        <w:tabs>
          <w:tab w:val="left" w:pos="567"/>
        </w:tabs>
        <w:rPr>
          <w:rFonts w:cs="Arial"/>
          <w:szCs w:val="22"/>
        </w:rPr>
      </w:pPr>
      <w:r>
        <w:rPr>
          <w:rFonts w:cs="Arial"/>
          <w:szCs w:val="22"/>
        </w:rPr>
        <w:t>Kirkintilloch</w:t>
      </w:r>
      <w:r w:rsidRPr="00BD632A">
        <w:rPr>
          <w:rFonts w:cs="Arial"/>
          <w:szCs w:val="22"/>
        </w:rPr>
        <w:t xml:space="preserve"> </w:t>
      </w:r>
    </w:p>
    <w:p w:rsidR="004144C8" w:rsidRPr="004144C8" w:rsidRDefault="00E115F7" w:rsidP="008A286D">
      <w:pPr>
        <w:tabs>
          <w:tab w:val="left" w:pos="567"/>
        </w:tabs>
        <w:rPr>
          <w:rFonts w:cs="Arial"/>
          <w:color w:val="FF0000"/>
          <w:szCs w:val="22"/>
          <w:lang w:eastAsia="en-US"/>
        </w:rPr>
      </w:pPr>
      <w:proofErr w:type="spellStart"/>
      <w:r w:rsidRPr="00BD632A">
        <w:rPr>
          <w:rFonts w:cs="Arial"/>
          <w:szCs w:val="22"/>
        </w:rPr>
        <w:t>G66</w:t>
      </w:r>
      <w:proofErr w:type="spellEnd"/>
      <w:r w:rsidRPr="00BD632A">
        <w:rPr>
          <w:rFonts w:cs="Arial"/>
          <w:szCs w:val="22"/>
        </w:rPr>
        <w:t xml:space="preserve"> </w:t>
      </w:r>
      <w:proofErr w:type="spellStart"/>
      <w:r w:rsidRPr="00BD632A">
        <w:rPr>
          <w:rFonts w:cs="Arial"/>
          <w:szCs w:val="22"/>
        </w:rPr>
        <w:t>1TJ</w:t>
      </w:r>
      <w:proofErr w:type="spellEnd"/>
    </w:p>
    <w:p w:rsidR="004144C8" w:rsidRPr="004144C8" w:rsidRDefault="004144C8" w:rsidP="008A286D">
      <w:pPr>
        <w:tabs>
          <w:tab w:val="left" w:pos="567"/>
        </w:tabs>
        <w:rPr>
          <w:rFonts w:cs="Arial"/>
          <w:color w:val="FF0000"/>
          <w:szCs w:val="22"/>
          <w:lang w:eastAsia="en-US"/>
        </w:rPr>
      </w:pPr>
      <w:bookmarkStart w:id="2" w:name="Text1"/>
    </w:p>
    <w:bookmarkEnd w:id="2"/>
    <w:p w:rsidR="004144C8" w:rsidRPr="004144C8" w:rsidRDefault="004144C8" w:rsidP="008A286D">
      <w:pPr>
        <w:tabs>
          <w:tab w:val="left" w:pos="567"/>
        </w:tabs>
        <w:rPr>
          <w:rFonts w:cs="Arial"/>
          <w:b/>
          <w:snapToGrid w:val="0"/>
          <w:spacing w:val="-6"/>
          <w:szCs w:val="22"/>
          <w:lang w:eastAsia="en-US"/>
        </w:rPr>
      </w:pPr>
    </w:p>
    <w:p w:rsidR="004144C8" w:rsidRPr="004144C8" w:rsidRDefault="004144C8" w:rsidP="008A286D">
      <w:pPr>
        <w:tabs>
          <w:tab w:val="left" w:pos="567"/>
        </w:tabs>
        <w:rPr>
          <w:rFonts w:cs="Arial"/>
          <w:spacing w:val="-6"/>
          <w:szCs w:val="22"/>
          <w:lang w:eastAsia="en-US"/>
        </w:rPr>
      </w:pPr>
    </w:p>
    <w:p w:rsidR="004144C8" w:rsidRPr="00BF6C28" w:rsidRDefault="004144C8" w:rsidP="008A286D">
      <w:pPr>
        <w:tabs>
          <w:tab w:val="left" w:pos="567"/>
        </w:tabs>
        <w:rPr>
          <w:rFonts w:cs="Arial"/>
          <w:color w:val="000000" w:themeColor="text1"/>
          <w:spacing w:val="-6"/>
          <w:szCs w:val="22"/>
          <w:lang w:eastAsia="en-US"/>
        </w:rPr>
      </w:pPr>
      <w:r w:rsidRPr="00BF6C28">
        <w:rPr>
          <w:rFonts w:cs="Arial"/>
          <w:color w:val="000000" w:themeColor="text1"/>
          <w:spacing w:val="-6"/>
          <w:szCs w:val="22"/>
          <w:lang w:eastAsia="en-US"/>
        </w:rPr>
        <w:t xml:space="preserve">Dear </w:t>
      </w:r>
      <w:r w:rsidR="00E115F7" w:rsidRPr="00BF6C28">
        <w:rPr>
          <w:rFonts w:cs="Arial"/>
          <w:color w:val="000000" w:themeColor="text1"/>
          <w:szCs w:val="22"/>
          <w:lang w:eastAsia="en-US"/>
        </w:rPr>
        <w:t>Kirsty</w:t>
      </w:r>
    </w:p>
    <w:p w:rsidR="004144C8" w:rsidRPr="0099069C" w:rsidRDefault="004144C8" w:rsidP="008A286D">
      <w:pPr>
        <w:tabs>
          <w:tab w:val="left" w:pos="567"/>
        </w:tabs>
        <w:rPr>
          <w:rFonts w:cs="Arial"/>
          <w:spacing w:val="-6"/>
          <w:szCs w:val="22"/>
          <w:lang w:eastAsia="en-US"/>
        </w:rPr>
      </w:pPr>
    </w:p>
    <w:p w:rsidR="004144C8" w:rsidRPr="0099069C" w:rsidRDefault="004144C8" w:rsidP="008A286D">
      <w:pPr>
        <w:tabs>
          <w:tab w:val="left" w:pos="567"/>
        </w:tabs>
        <w:rPr>
          <w:rFonts w:cs="Arial"/>
          <w:b/>
          <w:szCs w:val="22"/>
        </w:rPr>
      </w:pPr>
      <w:r w:rsidRPr="0099069C">
        <w:rPr>
          <w:rFonts w:cs="Arial"/>
          <w:b/>
          <w:spacing w:val="-6"/>
          <w:szCs w:val="22"/>
          <w:lang w:eastAsia="en-US"/>
        </w:rPr>
        <w:t>OFFER OF GRANT FOR</w:t>
      </w:r>
      <w:r w:rsidRPr="0099069C">
        <w:rPr>
          <w:rFonts w:cs="Arial"/>
          <w:b/>
          <w:szCs w:val="22"/>
        </w:rPr>
        <w:t xml:space="preserve"> </w:t>
      </w:r>
      <w:r w:rsidR="0099069C" w:rsidRPr="0099069C">
        <w:rPr>
          <w:rFonts w:cs="Arial"/>
          <w:b/>
          <w:szCs w:val="22"/>
        </w:rPr>
        <w:t xml:space="preserve">CLD STANDARDS COUNCIL SCOTLAND – SECURE, STRENGTHEN AND GROW </w:t>
      </w:r>
      <w:r w:rsidR="008A286D" w:rsidRPr="0099069C">
        <w:rPr>
          <w:rFonts w:cs="Arial"/>
          <w:b/>
          <w:szCs w:val="22"/>
        </w:rPr>
        <w:t xml:space="preserve"> </w:t>
      </w:r>
      <w:r w:rsidR="00D1343B" w:rsidRPr="0099069C">
        <w:rPr>
          <w:rFonts w:cs="Arial"/>
          <w:b/>
          <w:szCs w:val="22"/>
        </w:rPr>
        <w:t>FY 2020 - 2021</w:t>
      </w:r>
    </w:p>
    <w:p w:rsidR="004144C8" w:rsidRPr="00EB180D" w:rsidRDefault="004144C8" w:rsidP="00EB180D"/>
    <w:p w:rsidR="004144C8" w:rsidRPr="00EB180D" w:rsidRDefault="000A1911" w:rsidP="00EB180D">
      <w:r>
        <w:t xml:space="preserve">The Scottish Ministers, </w:t>
      </w:r>
      <w:r w:rsidR="004144C8" w:rsidRPr="00EB180D">
        <w:t xml:space="preserve">acting through Education Scotland (“Education Scotland”) in exercise of their powers under the Educational Development, Research and Services (Scotland) Grant Regulations 1999 hereby offer to give </w:t>
      </w:r>
      <w:r w:rsidR="004144C8" w:rsidRPr="00BF6C28">
        <w:rPr>
          <w:color w:val="000000" w:themeColor="text1"/>
        </w:rPr>
        <w:t xml:space="preserve">to </w:t>
      </w:r>
      <w:r w:rsidR="00E115F7" w:rsidRPr="00BF6C28">
        <w:rPr>
          <w:color w:val="000000" w:themeColor="text1"/>
        </w:rPr>
        <w:t>East Dunbartonshire Council</w:t>
      </w:r>
      <w:r w:rsidR="004144C8" w:rsidRPr="00BF6C28">
        <w:rPr>
          <w:color w:val="000000" w:themeColor="text1"/>
        </w:rPr>
        <w:t xml:space="preserve"> (“the Grantee”) a grant of up to £</w:t>
      </w:r>
      <w:r w:rsidR="00E115F7" w:rsidRPr="00BF6C28">
        <w:rPr>
          <w:color w:val="000000" w:themeColor="text1"/>
        </w:rPr>
        <w:t>2000</w:t>
      </w:r>
      <w:r w:rsidR="004144C8" w:rsidRPr="00BF6C28">
        <w:rPr>
          <w:color w:val="000000" w:themeColor="text1"/>
        </w:rPr>
        <w:t xml:space="preserve"> STERLING</w:t>
      </w:r>
      <w:r w:rsidR="004144C8" w:rsidRPr="00EB180D">
        <w:t xml:space="preserve">, payable over the </w:t>
      </w:r>
      <w:r w:rsidR="004144C8" w:rsidRPr="00EB180D">
        <w:rPr>
          <w:b/>
        </w:rPr>
        <w:t xml:space="preserve">financial year/s </w:t>
      </w:r>
      <w:r w:rsidR="00D1343B">
        <w:rPr>
          <w:b/>
        </w:rPr>
        <w:t>2020 - 2021</w:t>
      </w:r>
      <w:r w:rsidR="004144C8" w:rsidRPr="00EB180D">
        <w:t xml:space="preserve"> in connection </w:t>
      </w:r>
      <w:r w:rsidR="004144C8" w:rsidRPr="0099069C">
        <w:t xml:space="preserve">with </w:t>
      </w:r>
      <w:r w:rsidR="0099069C" w:rsidRPr="0099069C">
        <w:t xml:space="preserve">CLD STANDARDS COUNCIL SCOTLAND – SECURE, STRENGTHEN AND GROW </w:t>
      </w:r>
      <w:r w:rsidR="004144C8" w:rsidRPr="0099069C">
        <w:t>, w</w:t>
      </w:r>
      <w:r w:rsidR="004144C8" w:rsidRPr="00EB180D">
        <w:t xml:space="preserve">hich is more particularly described in Part 1 of </w:t>
      </w:r>
      <w:hyperlink w:anchor="Schedule1" w:tooltip="Schedule 1" w:history="1">
        <w:r w:rsidR="004144C8" w:rsidRPr="00EB180D">
          <w:rPr>
            <w:rStyle w:val="Hyperlink"/>
          </w:rPr>
          <w:t>SCHEDULE 1</w:t>
        </w:r>
      </w:hyperlink>
      <w:r w:rsidR="004144C8" w:rsidRPr="00EB180D">
        <w:t xml:space="preserve"> (“the Project”) and subject to the following terms and conditions:</w:t>
      </w:r>
    </w:p>
    <w:p w:rsidR="004144C8" w:rsidRPr="00EB180D" w:rsidRDefault="004144C8" w:rsidP="00EB180D"/>
    <w:p w:rsidR="004144C8" w:rsidRPr="00EB180D" w:rsidRDefault="004144C8" w:rsidP="00EB180D"/>
    <w:p w:rsidR="004144C8" w:rsidRDefault="004144C8" w:rsidP="008A286D">
      <w:pPr>
        <w:tabs>
          <w:tab w:val="left" w:pos="567"/>
        </w:tabs>
        <w:rPr>
          <w:rFonts w:cs="Arial"/>
          <w:b/>
          <w:spacing w:val="-6"/>
          <w:szCs w:val="22"/>
          <w:lang w:eastAsia="en-US"/>
        </w:rPr>
      </w:pPr>
      <w:r w:rsidRPr="004144C8">
        <w:rPr>
          <w:rFonts w:cs="Arial"/>
          <w:b/>
          <w:spacing w:val="-6"/>
          <w:szCs w:val="22"/>
          <w:lang w:eastAsia="en-US"/>
        </w:rPr>
        <w:t>1</w:t>
      </w:r>
      <w:r w:rsidR="00EB180D">
        <w:rPr>
          <w:rFonts w:cs="Arial"/>
          <w:b/>
          <w:spacing w:val="-6"/>
          <w:szCs w:val="22"/>
          <w:lang w:eastAsia="en-US"/>
        </w:rPr>
        <w:t>.</w:t>
      </w:r>
      <w:r w:rsidR="00EB180D">
        <w:rPr>
          <w:rFonts w:cs="Arial"/>
          <w:b/>
          <w:spacing w:val="-6"/>
          <w:szCs w:val="22"/>
          <w:lang w:eastAsia="en-US"/>
        </w:rPr>
        <w:tab/>
        <w:t>Definitions and Interpretation</w:t>
      </w:r>
    </w:p>
    <w:p w:rsidR="00EB180D" w:rsidRPr="004144C8" w:rsidRDefault="00EB180D" w:rsidP="008A286D">
      <w:pPr>
        <w:tabs>
          <w:tab w:val="left" w:pos="567"/>
        </w:tabs>
        <w:rPr>
          <w:rFonts w:cs="Arial"/>
          <w:b/>
          <w:spacing w:val="-6"/>
          <w:szCs w:val="22"/>
          <w:lang w:eastAsia="en-US"/>
        </w:rPr>
      </w:pPr>
    </w:p>
    <w:p w:rsidR="004144C8" w:rsidRPr="00EB180D" w:rsidRDefault="004144C8" w:rsidP="00EB180D">
      <w:pPr>
        <w:tabs>
          <w:tab w:val="left" w:pos="567"/>
        </w:tabs>
        <w:ind w:left="567" w:hanging="567"/>
      </w:pPr>
      <w:r w:rsidRPr="00EB180D">
        <w:t>1.1</w:t>
      </w:r>
      <w:r w:rsidRPr="00EB180D">
        <w:tab/>
        <w:t xml:space="preserve">In these Conditions, the words and expressions set out in </w:t>
      </w:r>
      <w:r w:rsidRPr="00EB180D">
        <w:rPr>
          <w:b/>
        </w:rPr>
        <w:t>Schedule 5</w:t>
      </w:r>
      <w:r w:rsidRPr="00EB180D">
        <w:t xml:space="preserve"> shall have the meanings ascribed to them in that Schedule.</w:t>
      </w:r>
    </w:p>
    <w:p w:rsidR="004144C8" w:rsidRPr="00EB180D" w:rsidRDefault="004144C8" w:rsidP="00EB180D">
      <w:pPr>
        <w:tabs>
          <w:tab w:val="left" w:pos="567"/>
        </w:tabs>
        <w:ind w:left="567" w:hanging="567"/>
      </w:pPr>
      <w:r w:rsidRPr="00EB180D">
        <w:t>1.2</w:t>
      </w:r>
      <w:r w:rsidRPr="00EB180D">
        <w:tab/>
        <w:t>In these Conditions unless the context otherwise requires, words denoting the singular shall include the plural and vice versa and words denoting any gender shall include all genders.</w:t>
      </w:r>
    </w:p>
    <w:p w:rsidR="004144C8" w:rsidRPr="00EB180D" w:rsidRDefault="004144C8" w:rsidP="00EB180D">
      <w:pPr>
        <w:tabs>
          <w:tab w:val="left" w:pos="567"/>
        </w:tabs>
        <w:ind w:left="567" w:hanging="567"/>
      </w:pPr>
      <w:r w:rsidRPr="00EB180D">
        <w:t>1.3</w:t>
      </w:r>
      <w:r w:rsidRPr="00EB180D">
        <w:tab/>
        <w:t>The headings in these Conditions are for convenience only and shall not be read as forming part of the Conditions or taken into account in their interpretation.</w:t>
      </w:r>
    </w:p>
    <w:p w:rsidR="00F12C79" w:rsidRPr="00EB180D" w:rsidRDefault="004144C8" w:rsidP="00F12C79">
      <w:pPr>
        <w:tabs>
          <w:tab w:val="left" w:pos="567"/>
        </w:tabs>
        <w:ind w:left="567" w:hanging="567"/>
      </w:pPr>
      <w:r w:rsidRPr="00EB180D">
        <w:t>1.4</w:t>
      </w:r>
      <w:r w:rsidRPr="00EB180D">
        <w:tab/>
        <w:t>Except as otherwise provided in these Conditions, any reference to a clause, paragraph, sub-paragraph or schedule shall be a reference to a clause, paragraph, sub</w:t>
      </w:r>
      <w:r w:rsidRPr="00EB180D">
        <w:noBreakHyphen/>
        <w:t>paragraph or schedule of these Conditions.</w:t>
      </w:r>
      <w:r w:rsidR="00F12C79">
        <w:t xml:space="preserve"> </w:t>
      </w:r>
      <w:r w:rsidR="00F12C79" w:rsidRPr="006D3518">
        <w:rPr>
          <w:rFonts w:cs="Arial"/>
          <w:spacing w:val="-6"/>
        </w:rPr>
        <w:t>The schedules are intended to be contractual in nature.  They form part of the Agreement and should be construed accordingly</w:t>
      </w:r>
    </w:p>
    <w:p w:rsidR="004144C8" w:rsidRPr="00EB180D" w:rsidRDefault="004144C8" w:rsidP="00EB180D">
      <w:pPr>
        <w:tabs>
          <w:tab w:val="left" w:pos="567"/>
        </w:tabs>
        <w:ind w:left="567" w:hanging="567"/>
      </w:pPr>
      <w:r w:rsidRPr="00EB180D">
        <w:t>1.5</w:t>
      </w:r>
      <w:r w:rsidRPr="00EB180D">
        <w:tab/>
        <w:t>This Agreement shall not be varied except by an instrument in writing signed by both parties.</w:t>
      </w:r>
    </w:p>
    <w:p w:rsidR="004144C8" w:rsidRDefault="004144C8" w:rsidP="00EB180D">
      <w:pPr>
        <w:tabs>
          <w:tab w:val="left" w:pos="567"/>
        </w:tabs>
        <w:ind w:left="567" w:hanging="567"/>
      </w:pPr>
    </w:p>
    <w:p w:rsidR="0099069C" w:rsidRDefault="0099069C" w:rsidP="00EB180D">
      <w:pPr>
        <w:tabs>
          <w:tab w:val="left" w:pos="567"/>
        </w:tabs>
        <w:ind w:left="567" w:hanging="567"/>
      </w:pPr>
    </w:p>
    <w:p w:rsidR="0099069C" w:rsidRDefault="0099069C" w:rsidP="00EB180D">
      <w:pPr>
        <w:tabs>
          <w:tab w:val="left" w:pos="567"/>
        </w:tabs>
        <w:ind w:left="567" w:hanging="567"/>
      </w:pPr>
    </w:p>
    <w:p w:rsidR="0099069C" w:rsidRDefault="0099069C" w:rsidP="00EB180D">
      <w:pPr>
        <w:tabs>
          <w:tab w:val="left" w:pos="567"/>
        </w:tabs>
        <w:ind w:left="567" w:hanging="567"/>
      </w:pPr>
    </w:p>
    <w:p w:rsidR="0099069C" w:rsidRDefault="0099069C" w:rsidP="00EB180D">
      <w:pPr>
        <w:tabs>
          <w:tab w:val="left" w:pos="567"/>
        </w:tabs>
        <w:ind w:left="567" w:hanging="567"/>
      </w:pPr>
    </w:p>
    <w:p w:rsidR="0099069C" w:rsidRDefault="0099069C" w:rsidP="00EB180D">
      <w:pPr>
        <w:tabs>
          <w:tab w:val="left" w:pos="567"/>
        </w:tabs>
        <w:ind w:left="567" w:hanging="567"/>
      </w:pPr>
    </w:p>
    <w:p w:rsidR="0099069C" w:rsidRDefault="0099069C" w:rsidP="00EB180D">
      <w:pPr>
        <w:tabs>
          <w:tab w:val="left" w:pos="567"/>
        </w:tabs>
        <w:ind w:left="567" w:hanging="567"/>
      </w:pPr>
    </w:p>
    <w:p w:rsidR="0099069C" w:rsidRDefault="0099069C" w:rsidP="00EB180D">
      <w:pPr>
        <w:tabs>
          <w:tab w:val="left" w:pos="567"/>
        </w:tabs>
        <w:ind w:left="567" w:hanging="567"/>
      </w:pPr>
    </w:p>
    <w:p w:rsidR="0099069C" w:rsidRDefault="0099069C" w:rsidP="00EB180D">
      <w:pPr>
        <w:tabs>
          <w:tab w:val="left" w:pos="567"/>
        </w:tabs>
        <w:ind w:left="567" w:hanging="567"/>
      </w:pPr>
    </w:p>
    <w:p w:rsidR="0099069C" w:rsidRDefault="0099069C" w:rsidP="0099069C">
      <w:pPr>
        <w:tabs>
          <w:tab w:val="left" w:pos="567"/>
        </w:tabs>
        <w:ind w:left="567" w:hanging="567"/>
        <w:jc w:val="right"/>
      </w:pPr>
      <w:r>
        <w:rPr>
          <w:noProof/>
        </w:rPr>
        <w:drawing>
          <wp:inline distT="0" distB="0" distL="0" distR="0" wp14:anchorId="59FD310C">
            <wp:extent cx="981075" cy="9360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4758" cy="939518"/>
                    </a:xfrm>
                    <a:prstGeom prst="rect">
                      <a:avLst/>
                    </a:prstGeom>
                    <a:noFill/>
                  </pic:spPr>
                </pic:pic>
              </a:graphicData>
            </a:graphic>
          </wp:inline>
        </w:drawing>
      </w:r>
    </w:p>
    <w:p w:rsidR="00EB180D" w:rsidRPr="00EB180D" w:rsidRDefault="00EB180D" w:rsidP="00EB180D">
      <w:pPr>
        <w:tabs>
          <w:tab w:val="left" w:pos="567"/>
        </w:tabs>
        <w:ind w:left="567" w:hanging="567"/>
        <w:sectPr w:rsidR="00EB180D" w:rsidRPr="00EB180D" w:rsidSect="003968FA">
          <w:footerReference w:type="even" r:id="rId11"/>
          <w:footerReference w:type="default" r:id="rId12"/>
          <w:headerReference w:type="first" r:id="rId13"/>
          <w:footerReference w:type="first" r:id="rId14"/>
          <w:pgSz w:w="11906" w:h="16838" w:code="9"/>
          <w:pgMar w:top="1418" w:right="851" w:bottom="1134" w:left="851" w:header="567" w:footer="0" w:gutter="0"/>
          <w:cols w:space="708"/>
          <w:titlePg/>
          <w:docGrid w:linePitch="360"/>
        </w:sectPr>
      </w:pPr>
    </w:p>
    <w:p w:rsidR="004144C8" w:rsidRPr="004144C8" w:rsidRDefault="004144C8" w:rsidP="008A286D">
      <w:pPr>
        <w:tabs>
          <w:tab w:val="left" w:pos="567"/>
        </w:tabs>
        <w:rPr>
          <w:rFonts w:cs="Arial"/>
          <w:spacing w:val="-6"/>
          <w:szCs w:val="22"/>
          <w:lang w:eastAsia="en-US"/>
        </w:rPr>
      </w:pPr>
      <w:r w:rsidRPr="004144C8">
        <w:rPr>
          <w:rFonts w:cs="Arial"/>
          <w:b/>
          <w:spacing w:val="-6"/>
          <w:szCs w:val="22"/>
          <w:lang w:eastAsia="en-US"/>
        </w:rPr>
        <w:lastRenderedPageBreak/>
        <w:t>2.</w:t>
      </w:r>
      <w:r w:rsidRPr="004144C8">
        <w:rPr>
          <w:rFonts w:cs="Arial"/>
          <w:spacing w:val="-6"/>
          <w:szCs w:val="22"/>
          <w:lang w:eastAsia="en-US"/>
        </w:rPr>
        <w:tab/>
      </w:r>
      <w:r w:rsidRPr="004144C8">
        <w:rPr>
          <w:rFonts w:cs="Arial"/>
          <w:b/>
          <w:spacing w:val="-6"/>
          <w:szCs w:val="22"/>
          <w:lang w:eastAsia="en-US"/>
        </w:rPr>
        <w:t>Purp</w:t>
      </w:r>
      <w:r w:rsidRPr="004144C8">
        <w:rPr>
          <w:rFonts w:cs="Arial"/>
          <w:b/>
          <w:snapToGrid w:val="0"/>
          <w:spacing w:val="-6"/>
          <w:szCs w:val="22"/>
          <w:lang w:eastAsia="en-US"/>
        </w:rPr>
        <w:t>oses of the Grant</w:t>
      </w:r>
    </w:p>
    <w:p w:rsidR="004144C8" w:rsidRPr="004144C8" w:rsidRDefault="004144C8" w:rsidP="008A286D">
      <w:pPr>
        <w:tabs>
          <w:tab w:val="left" w:pos="567"/>
        </w:tabs>
        <w:rPr>
          <w:rFonts w:cs="Arial"/>
          <w:snapToGrid w:val="0"/>
          <w:spacing w:val="-6"/>
          <w:szCs w:val="22"/>
          <w:lang w:eastAsia="en-US"/>
        </w:rPr>
      </w:pPr>
    </w:p>
    <w:p w:rsidR="004144C8" w:rsidRPr="004144C8" w:rsidRDefault="004144C8" w:rsidP="008A286D">
      <w:pPr>
        <w:tabs>
          <w:tab w:val="left" w:pos="567"/>
        </w:tabs>
        <w:rPr>
          <w:rFonts w:cs="Arial"/>
          <w:snapToGrid w:val="0"/>
          <w:spacing w:val="-6"/>
          <w:szCs w:val="22"/>
          <w:lang w:eastAsia="en-US"/>
        </w:rPr>
      </w:pPr>
      <w:r w:rsidRPr="004144C8">
        <w:rPr>
          <w:rFonts w:cs="Arial"/>
          <w:snapToGrid w:val="0"/>
          <w:spacing w:val="-6"/>
          <w:szCs w:val="22"/>
          <w:lang w:eastAsia="en-US"/>
        </w:rPr>
        <w:t>2.1</w:t>
      </w:r>
      <w:r w:rsidRPr="004144C8">
        <w:rPr>
          <w:rFonts w:cs="Arial"/>
          <w:snapToGrid w:val="0"/>
          <w:spacing w:val="-6"/>
          <w:szCs w:val="22"/>
          <w:lang w:eastAsia="en-US"/>
        </w:rPr>
        <w:tab/>
        <w:t xml:space="preserve">The Grant is made to enable the Grantee to carry out the Project.  </w:t>
      </w:r>
    </w:p>
    <w:p w:rsidR="004144C8" w:rsidRPr="004144C8" w:rsidRDefault="004144C8" w:rsidP="008A286D">
      <w:pPr>
        <w:tabs>
          <w:tab w:val="left" w:pos="567"/>
        </w:tabs>
        <w:rPr>
          <w:rFonts w:cs="Arial"/>
          <w:snapToGrid w:val="0"/>
          <w:spacing w:val="-6"/>
          <w:szCs w:val="22"/>
          <w:lang w:eastAsia="en-US"/>
        </w:rPr>
      </w:pPr>
    </w:p>
    <w:p w:rsidR="004144C8" w:rsidRPr="004144C8" w:rsidRDefault="004144C8" w:rsidP="008A286D">
      <w:pPr>
        <w:tabs>
          <w:tab w:val="left" w:pos="567"/>
        </w:tabs>
        <w:rPr>
          <w:rFonts w:cs="Arial"/>
          <w:snapToGrid w:val="0"/>
          <w:spacing w:val="-6"/>
          <w:szCs w:val="22"/>
          <w:lang w:eastAsia="en-US"/>
        </w:rPr>
      </w:pPr>
      <w:r w:rsidRPr="004144C8">
        <w:rPr>
          <w:rFonts w:cs="Arial"/>
          <w:snapToGrid w:val="0"/>
          <w:spacing w:val="-6"/>
          <w:szCs w:val="22"/>
          <w:lang w:eastAsia="en-US"/>
        </w:rPr>
        <w:t>2.2</w:t>
      </w:r>
      <w:r w:rsidRPr="004144C8">
        <w:rPr>
          <w:rFonts w:cs="Arial"/>
          <w:snapToGrid w:val="0"/>
          <w:spacing w:val="-6"/>
          <w:szCs w:val="22"/>
          <w:lang w:eastAsia="en-US"/>
        </w:rPr>
        <w:tab/>
        <w:t>The Grant shall only be used for the purposes of the Project and for no other purpose whatsoever.</w:t>
      </w:r>
    </w:p>
    <w:p w:rsidR="004144C8" w:rsidRPr="004144C8" w:rsidRDefault="004144C8" w:rsidP="008A286D">
      <w:pPr>
        <w:tabs>
          <w:tab w:val="left" w:pos="567"/>
        </w:tabs>
        <w:rPr>
          <w:rFonts w:cs="Arial"/>
          <w:snapToGrid w:val="0"/>
          <w:spacing w:val="-6"/>
          <w:szCs w:val="22"/>
          <w:lang w:eastAsia="en-US"/>
        </w:rPr>
      </w:pPr>
    </w:p>
    <w:p w:rsidR="004144C8" w:rsidRPr="004144C8" w:rsidRDefault="004144C8" w:rsidP="008A286D">
      <w:pPr>
        <w:tabs>
          <w:tab w:val="left" w:pos="567"/>
        </w:tabs>
        <w:ind w:left="567" w:hanging="567"/>
        <w:rPr>
          <w:rFonts w:cs="Arial"/>
          <w:snapToGrid w:val="0"/>
          <w:spacing w:val="-6"/>
          <w:szCs w:val="22"/>
          <w:lang w:eastAsia="en-US"/>
        </w:rPr>
      </w:pPr>
      <w:r w:rsidRPr="004144C8">
        <w:rPr>
          <w:rFonts w:cs="Arial"/>
          <w:snapToGrid w:val="0"/>
          <w:spacing w:val="-6"/>
          <w:szCs w:val="22"/>
          <w:lang w:eastAsia="en-US"/>
        </w:rPr>
        <w:t>2.3</w:t>
      </w:r>
      <w:r w:rsidRPr="004144C8">
        <w:rPr>
          <w:rFonts w:cs="Arial"/>
          <w:snapToGrid w:val="0"/>
          <w:spacing w:val="-6"/>
          <w:szCs w:val="22"/>
          <w:lang w:eastAsia="en-US"/>
        </w:rPr>
        <w:tab/>
        <w:t>No part of the Grant shall be used to fund any activity or material which is party political in intention, use, or presentation or appears to be designed to affect support for a political party.</w:t>
      </w:r>
    </w:p>
    <w:p w:rsidR="004144C8" w:rsidRPr="004144C8" w:rsidRDefault="004144C8" w:rsidP="008A286D">
      <w:pPr>
        <w:tabs>
          <w:tab w:val="left" w:pos="567"/>
        </w:tabs>
        <w:rPr>
          <w:rFonts w:cs="Arial"/>
          <w:snapToGrid w:val="0"/>
          <w:spacing w:val="-6"/>
          <w:szCs w:val="22"/>
          <w:lang w:eastAsia="en-US"/>
        </w:rPr>
      </w:pPr>
    </w:p>
    <w:p w:rsidR="004144C8" w:rsidRPr="00C25E72" w:rsidRDefault="004144C8" w:rsidP="00C25E72">
      <w:pPr>
        <w:tabs>
          <w:tab w:val="left" w:pos="567"/>
        </w:tabs>
        <w:ind w:left="567" w:hanging="567"/>
      </w:pPr>
      <w:r w:rsidRPr="00C25E72">
        <w:t>2.4</w:t>
      </w:r>
      <w:r w:rsidRPr="00C25E72">
        <w:tab/>
        <w:t>The main objectives / expected outcomes of the Grant are:</w:t>
      </w:r>
    </w:p>
    <w:p w:rsidR="004144C8" w:rsidRPr="00C25E72" w:rsidRDefault="004144C8" w:rsidP="00C25E72">
      <w:pPr>
        <w:tabs>
          <w:tab w:val="left" w:pos="567"/>
        </w:tabs>
        <w:ind w:left="567" w:hanging="567"/>
      </w:pPr>
    </w:p>
    <w:p w:rsidR="0099069C" w:rsidRDefault="0099069C" w:rsidP="0099069C">
      <w:pPr>
        <w:pStyle w:val="ListParagraph"/>
        <w:numPr>
          <w:ilvl w:val="0"/>
          <w:numId w:val="17"/>
        </w:numPr>
        <w:tabs>
          <w:tab w:val="left" w:pos="567"/>
        </w:tabs>
        <w:ind w:left="1134" w:hanging="567"/>
      </w:pPr>
      <w:r>
        <w:t>The main objectives / expected outcomes of the Grant are:</w:t>
      </w:r>
    </w:p>
    <w:p w:rsidR="0099069C" w:rsidRDefault="0099069C" w:rsidP="0099069C">
      <w:pPr>
        <w:pStyle w:val="ListParagraph"/>
        <w:numPr>
          <w:ilvl w:val="0"/>
          <w:numId w:val="17"/>
        </w:numPr>
        <w:tabs>
          <w:tab w:val="left" w:pos="567"/>
        </w:tabs>
        <w:ind w:left="1134" w:hanging="567"/>
      </w:pPr>
      <w:r>
        <w:t>Encourage workforce and professional learning development inclusion in CLD partnerships and planning</w:t>
      </w:r>
    </w:p>
    <w:p w:rsidR="0099069C" w:rsidRDefault="0099069C" w:rsidP="0099069C">
      <w:pPr>
        <w:pStyle w:val="ListParagraph"/>
        <w:numPr>
          <w:ilvl w:val="0"/>
          <w:numId w:val="17"/>
        </w:numPr>
        <w:tabs>
          <w:tab w:val="left" w:pos="567"/>
        </w:tabs>
        <w:ind w:left="1134" w:hanging="567"/>
      </w:pPr>
      <w:r>
        <w:t>Support reflective practice and practitioners’ learning journeys</w:t>
      </w:r>
    </w:p>
    <w:p w:rsidR="0099069C" w:rsidRDefault="0099069C" w:rsidP="0099069C">
      <w:pPr>
        <w:pStyle w:val="ListParagraph"/>
        <w:numPr>
          <w:ilvl w:val="0"/>
          <w:numId w:val="17"/>
        </w:numPr>
        <w:tabs>
          <w:tab w:val="left" w:pos="567"/>
        </w:tabs>
        <w:ind w:left="1134" w:hanging="567"/>
      </w:pPr>
      <w:r>
        <w:t>Promote wider engagement with the learning culture and a strong professional identity</w:t>
      </w:r>
    </w:p>
    <w:p w:rsidR="0099069C" w:rsidRDefault="0099069C" w:rsidP="0099069C">
      <w:pPr>
        <w:pStyle w:val="ListParagraph"/>
        <w:numPr>
          <w:ilvl w:val="0"/>
          <w:numId w:val="17"/>
        </w:numPr>
        <w:tabs>
          <w:tab w:val="left" w:pos="567"/>
        </w:tabs>
        <w:ind w:left="1134" w:hanging="567"/>
      </w:pPr>
      <w:r>
        <w:t>Enhance the quality of professional learning</w:t>
      </w:r>
    </w:p>
    <w:p w:rsidR="0099069C" w:rsidRDefault="0099069C" w:rsidP="0099069C">
      <w:pPr>
        <w:pStyle w:val="ListParagraph"/>
        <w:numPr>
          <w:ilvl w:val="0"/>
          <w:numId w:val="17"/>
        </w:numPr>
        <w:tabs>
          <w:tab w:val="left" w:pos="567"/>
        </w:tabs>
        <w:ind w:left="1134" w:hanging="567"/>
      </w:pPr>
      <w:r>
        <w:t>Increase membership of CLD Standards Council Scotland</w:t>
      </w:r>
    </w:p>
    <w:p w:rsidR="004144C8" w:rsidRPr="00C25E72" w:rsidRDefault="004144C8" w:rsidP="00C25E72">
      <w:pPr>
        <w:tabs>
          <w:tab w:val="left" w:pos="567"/>
        </w:tabs>
        <w:ind w:left="567" w:hanging="567"/>
      </w:pPr>
    </w:p>
    <w:p w:rsidR="004144C8" w:rsidRPr="00C25E72" w:rsidRDefault="004144C8" w:rsidP="00C25E72">
      <w:pPr>
        <w:tabs>
          <w:tab w:val="left" w:pos="567"/>
        </w:tabs>
        <w:ind w:left="567" w:hanging="567"/>
      </w:pPr>
      <w:r w:rsidRPr="00C25E72">
        <w:t>2.5</w:t>
      </w:r>
      <w:r w:rsidRPr="00C25E72">
        <w:tab/>
        <w:t>The outputs / milestones against which progress in achieving objectives / expected outcomes shall be monitored are:</w:t>
      </w:r>
    </w:p>
    <w:p w:rsidR="004144C8" w:rsidRDefault="004144C8" w:rsidP="00C25E72">
      <w:pPr>
        <w:tabs>
          <w:tab w:val="left" w:pos="567"/>
        </w:tabs>
        <w:ind w:left="567" w:hanging="567"/>
      </w:pPr>
    </w:p>
    <w:p w:rsidR="0099069C" w:rsidRPr="0099069C" w:rsidRDefault="0099069C" w:rsidP="0099069C">
      <w:pPr>
        <w:tabs>
          <w:tab w:val="left" w:pos="1134"/>
        </w:tabs>
        <w:ind w:left="1134" w:hanging="567"/>
        <w:rPr>
          <w:iCs/>
        </w:rPr>
      </w:pPr>
      <w:r w:rsidRPr="0099069C">
        <w:rPr>
          <w:iCs/>
        </w:rPr>
        <w:t>2.5.1</w:t>
      </w:r>
      <w:r w:rsidRPr="0099069C">
        <w:rPr>
          <w:iCs/>
        </w:rPr>
        <w:tab/>
        <w:t>The grantee will deliver at least two Professional Learning  activities by March 2021.</w:t>
      </w:r>
    </w:p>
    <w:p w:rsidR="0099069C" w:rsidRPr="0099069C" w:rsidRDefault="0099069C" w:rsidP="0099069C">
      <w:pPr>
        <w:tabs>
          <w:tab w:val="left" w:pos="1134"/>
        </w:tabs>
        <w:ind w:left="1134" w:hanging="567"/>
        <w:rPr>
          <w:iCs/>
        </w:rPr>
      </w:pPr>
    </w:p>
    <w:p w:rsidR="0099069C" w:rsidRPr="0099069C" w:rsidRDefault="0099069C" w:rsidP="0099069C">
      <w:pPr>
        <w:tabs>
          <w:tab w:val="left" w:pos="1134"/>
        </w:tabs>
        <w:ind w:left="1134" w:hanging="567"/>
        <w:rPr>
          <w:iCs/>
        </w:rPr>
      </w:pPr>
      <w:r w:rsidRPr="0099069C">
        <w:rPr>
          <w:iCs/>
        </w:rPr>
        <w:t>2.5.2</w:t>
      </w:r>
      <w:r w:rsidRPr="0099069C">
        <w:rPr>
          <w:iCs/>
        </w:rPr>
        <w:tab/>
        <w:t>The following data to be collected and supplied :</w:t>
      </w:r>
    </w:p>
    <w:p w:rsidR="0099069C" w:rsidRPr="0099069C" w:rsidRDefault="0099069C" w:rsidP="0099069C">
      <w:pPr>
        <w:numPr>
          <w:ilvl w:val="0"/>
          <w:numId w:val="20"/>
        </w:numPr>
        <w:tabs>
          <w:tab w:val="left" w:pos="1134"/>
        </w:tabs>
        <w:ind w:left="1134" w:firstLine="0"/>
        <w:rPr>
          <w:iCs/>
        </w:rPr>
      </w:pPr>
      <w:r w:rsidRPr="0099069C">
        <w:rPr>
          <w:iCs/>
        </w:rPr>
        <w:t>Name, Type, Aim, Objectives and Learning Outcomes of Activity offered</w:t>
      </w:r>
    </w:p>
    <w:p w:rsidR="0099069C" w:rsidRPr="0099069C" w:rsidRDefault="0099069C" w:rsidP="0099069C">
      <w:pPr>
        <w:numPr>
          <w:ilvl w:val="0"/>
          <w:numId w:val="20"/>
        </w:numPr>
        <w:tabs>
          <w:tab w:val="left" w:pos="1134"/>
        </w:tabs>
        <w:ind w:left="1134" w:firstLine="0"/>
        <w:rPr>
          <w:iCs/>
        </w:rPr>
      </w:pPr>
      <w:r w:rsidRPr="0099069C">
        <w:rPr>
          <w:iCs/>
        </w:rPr>
        <w:t>Is the training delivered by an organisation holding the CLD Standards Mark?</w:t>
      </w:r>
    </w:p>
    <w:p w:rsidR="0099069C" w:rsidRPr="0099069C" w:rsidRDefault="0099069C" w:rsidP="0099069C">
      <w:pPr>
        <w:numPr>
          <w:ilvl w:val="0"/>
          <w:numId w:val="20"/>
        </w:numPr>
        <w:tabs>
          <w:tab w:val="left" w:pos="1134"/>
        </w:tabs>
        <w:ind w:left="1134" w:firstLine="0"/>
        <w:rPr>
          <w:iCs/>
        </w:rPr>
      </w:pPr>
      <w:r w:rsidRPr="0099069C">
        <w:rPr>
          <w:iCs/>
        </w:rPr>
        <w:t>Number of attendees:</w:t>
      </w:r>
    </w:p>
    <w:p w:rsidR="0099069C" w:rsidRPr="0099069C" w:rsidRDefault="0099069C" w:rsidP="0099069C">
      <w:pPr>
        <w:numPr>
          <w:ilvl w:val="1"/>
          <w:numId w:val="20"/>
        </w:numPr>
        <w:tabs>
          <w:tab w:val="left" w:pos="1134"/>
          <w:tab w:val="left" w:pos="1985"/>
        </w:tabs>
        <w:ind w:left="1134" w:firstLine="284"/>
        <w:rPr>
          <w:iCs/>
        </w:rPr>
      </w:pPr>
      <w:r w:rsidRPr="0099069C">
        <w:rPr>
          <w:iCs/>
        </w:rPr>
        <w:t>Paid staff</w:t>
      </w:r>
    </w:p>
    <w:p w:rsidR="0099069C" w:rsidRPr="0099069C" w:rsidRDefault="0099069C" w:rsidP="0099069C">
      <w:pPr>
        <w:numPr>
          <w:ilvl w:val="1"/>
          <w:numId w:val="20"/>
        </w:numPr>
        <w:tabs>
          <w:tab w:val="left" w:pos="1134"/>
          <w:tab w:val="left" w:pos="1985"/>
        </w:tabs>
        <w:ind w:left="1134" w:firstLine="284"/>
        <w:rPr>
          <w:iCs/>
        </w:rPr>
      </w:pPr>
      <w:r w:rsidRPr="0099069C">
        <w:rPr>
          <w:iCs/>
        </w:rPr>
        <w:t>Volunteers</w:t>
      </w:r>
    </w:p>
    <w:p w:rsidR="0099069C" w:rsidRPr="0099069C" w:rsidRDefault="0099069C" w:rsidP="0099069C">
      <w:pPr>
        <w:numPr>
          <w:ilvl w:val="1"/>
          <w:numId w:val="20"/>
        </w:numPr>
        <w:tabs>
          <w:tab w:val="left" w:pos="1134"/>
          <w:tab w:val="left" w:pos="1985"/>
        </w:tabs>
        <w:ind w:left="1134" w:firstLine="284"/>
        <w:rPr>
          <w:iCs/>
        </w:rPr>
      </w:pPr>
      <w:r w:rsidRPr="0099069C">
        <w:rPr>
          <w:iCs/>
        </w:rPr>
        <w:t xml:space="preserve">Local Authority </w:t>
      </w:r>
    </w:p>
    <w:p w:rsidR="0099069C" w:rsidRPr="0099069C" w:rsidRDefault="0099069C" w:rsidP="0099069C">
      <w:pPr>
        <w:numPr>
          <w:ilvl w:val="1"/>
          <w:numId w:val="20"/>
        </w:numPr>
        <w:tabs>
          <w:tab w:val="left" w:pos="1134"/>
          <w:tab w:val="left" w:pos="1985"/>
        </w:tabs>
        <w:ind w:left="1134" w:firstLine="284"/>
        <w:rPr>
          <w:iCs/>
        </w:rPr>
      </w:pPr>
      <w:r w:rsidRPr="0099069C">
        <w:rPr>
          <w:iCs/>
        </w:rPr>
        <w:t>Third Sector</w:t>
      </w:r>
    </w:p>
    <w:p w:rsidR="0099069C" w:rsidRPr="0099069C" w:rsidRDefault="0099069C" w:rsidP="0099069C">
      <w:pPr>
        <w:numPr>
          <w:ilvl w:val="0"/>
          <w:numId w:val="20"/>
        </w:numPr>
        <w:tabs>
          <w:tab w:val="left" w:pos="1134"/>
        </w:tabs>
        <w:ind w:left="1134" w:firstLine="0"/>
        <w:rPr>
          <w:iCs/>
        </w:rPr>
      </w:pPr>
      <w:r w:rsidRPr="0099069C">
        <w:rPr>
          <w:iCs/>
        </w:rPr>
        <w:t>Indicate how many attendees are:</w:t>
      </w:r>
    </w:p>
    <w:p w:rsidR="0099069C" w:rsidRPr="0099069C" w:rsidRDefault="0099069C" w:rsidP="0099069C">
      <w:pPr>
        <w:numPr>
          <w:ilvl w:val="1"/>
          <w:numId w:val="20"/>
        </w:numPr>
        <w:tabs>
          <w:tab w:val="left" w:pos="1985"/>
        </w:tabs>
        <w:ind w:left="1134" w:firstLine="284"/>
        <w:rPr>
          <w:iCs/>
        </w:rPr>
      </w:pPr>
      <w:r w:rsidRPr="0099069C">
        <w:rPr>
          <w:iCs/>
        </w:rPr>
        <w:t xml:space="preserve">Associate </w:t>
      </w:r>
      <w:proofErr w:type="spellStart"/>
      <w:r w:rsidRPr="0099069C">
        <w:rPr>
          <w:iCs/>
        </w:rPr>
        <w:t>CLDSC</w:t>
      </w:r>
      <w:proofErr w:type="spellEnd"/>
      <w:r w:rsidRPr="0099069C">
        <w:rPr>
          <w:iCs/>
        </w:rPr>
        <w:t xml:space="preserve"> Member</w:t>
      </w:r>
    </w:p>
    <w:p w:rsidR="0099069C" w:rsidRPr="0099069C" w:rsidRDefault="0099069C" w:rsidP="0099069C">
      <w:pPr>
        <w:numPr>
          <w:ilvl w:val="1"/>
          <w:numId w:val="20"/>
        </w:numPr>
        <w:tabs>
          <w:tab w:val="left" w:pos="1985"/>
        </w:tabs>
        <w:ind w:left="1134" w:firstLine="284"/>
        <w:rPr>
          <w:iCs/>
        </w:rPr>
      </w:pPr>
      <w:r w:rsidRPr="0099069C">
        <w:rPr>
          <w:iCs/>
        </w:rPr>
        <w:t xml:space="preserve">Registered </w:t>
      </w:r>
      <w:proofErr w:type="spellStart"/>
      <w:r w:rsidRPr="0099069C">
        <w:rPr>
          <w:iCs/>
        </w:rPr>
        <w:t>CLDSC</w:t>
      </w:r>
      <w:proofErr w:type="spellEnd"/>
      <w:r w:rsidRPr="0099069C">
        <w:rPr>
          <w:iCs/>
        </w:rPr>
        <w:t xml:space="preserve"> Member</w:t>
      </w:r>
    </w:p>
    <w:p w:rsidR="0099069C" w:rsidRPr="0099069C" w:rsidRDefault="0099069C" w:rsidP="0099069C">
      <w:pPr>
        <w:numPr>
          <w:ilvl w:val="1"/>
          <w:numId w:val="20"/>
        </w:numPr>
        <w:tabs>
          <w:tab w:val="left" w:pos="1985"/>
        </w:tabs>
        <w:ind w:left="1134" w:firstLine="284"/>
        <w:rPr>
          <w:iCs/>
        </w:rPr>
      </w:pPr>
      <w:r w:rsidRPr="0099069C">
        <w:rPr>
          <w:iCs/>
        </w:rPr>
        <w:t xml:space="preserve">Non </w:t>
      </w:r>
      <w:proofErr w:type="spellStart"/>
      <w:r w:rsidRPr="0099069C">
        <w:rPr>
          <w:iCs/>
        </w:rPr>
        <w:t>CLDSC</w:t>
      </w:r>
      <w:proofErr w:type="spellEnd"/>
      <w:r w:rsidRPr="0099069C">
        <w:rPr>
          <w:iCs/>
        </w:rPr>
        <w:t xml:space="preserve"> Member</w:t>
      </w:r>
    </w:p>
    <w:p w:rsidR="0099069C" w:rsidRPr="0099069C" w:rsidRDefault="0099069C" w:rsidP="0099069C">
      <w:pPr>
        <w:numPr>
          <w:ilvl w:val="0"/>
          <w:numId w:val="20"/>
        </w:numPr>
        <w:tabs>
          <w:tab w:val="left" w:pos="1134"/>
        </w:tabs>
        <w:ind w:left="1134" w:firstLine="0"/>
        <w:rPr>
          <w:iCs/>
        </w:rPr>
      </w:pPr>
      <w:r w:rsidRPr="0099069C">
        <w:rPr>
          <w:iCs/>
        </w:rPr>
        <w:t>Materials posted to i-develop</w:t>
      </w:r>
    </w:p>
    <w:p w:rsidR="0099069C" w:rsidRPr="0099069C" w:rsidRDefault="0099069C" w:rsidP="0099069C">
      <w:pPr>
        <w:tabs>
          <w:tab w:val="left" w:pos="1134"/>
        </w:tabs>
        <w:ind w:left="1134" w:hanging="567"/>
        <w:rPr>
          <w:iCs/>
        </w:rPr>
      </w:pPr>
    </w:p>
    <w:p w:rsidR="0099069C" w:rsidRPr="0099069C" w:rsidRDefault="0099069C" w:rsidP="0099069C">
      <w:pPr>
        <w:tabs>
          <w:tab w:val="left" w:pos="1134"/>
        </w:tabs>
        <w:ind w:left="1134" w:hanging="567"/>
        <w:rPr>
          <w:iCs/>
        </w:rPr>
      </w:pPr>
      <w:r w:rsidRPr="0099069C">
        <w:rPr>
          <w:iCs/>
        </w:rPr>
        <w:t xml:space="preserve">2.5.3 </w:t>
      </w:r>
      <w:r w:rsidRPr="0099069C">
        <w:rPr>
          <w:iCs/>
        </w:rPr>
        <w:tab/>
        <w:t xml:space="preserve">A note of events/activities which will be offered to be submitted to </w:t>
      </w:r>
      <w:proofErr w:type="spellStart"/>
      <w:r w:rsidRPr="0099069C">
        <w:rPr>
          <w:iCs/>
        </w:rPr>
        <w:t>CLDSC</w:t>
      </w:r>
      <w:proofErr w:type="spellEnd"/>
      <w:r w:rsidRPr="0099069C">
        <w:rPr>
          <w:iCs/>
        </w:rPr>
        <w:t xml:space="preserve"> in advance of delivery.</w:t>
      </w:r>
    </w:p>
    <w:p w:rsidR="004144C8" w:rsidRPr="00C25E72" w:rsidRDefault="004144C8" w:rsidP="00C25E72">
      <w:pPr>
        <w:tabs>
          <w:tab w:val="left" w:pos="567"/>
        </w:tabs>
        <w:ind w:left="567" w:hanging="567"/>
      </w:pPr>
    </w:p>
    <w:p w:rsidR="004144C8" w:rsidRPr="00C25E72" w:rsidRDefault="004144C8" w:rsidP="00C25E72">
      <w:pPr>
        <w:tabs>
          <w:tab w:val="left" w:pos="567"/>
        </w:tabs>
        <w:ind w:left="567" w:hanging="567"/>
      </w:pPr>
      <w:r w:rsidRPr="00C25E72">
        <w:t>2.6</w:t>
      </w:r>
      <w:r w:rsidRPr="00C25E72">
        <w:tab/>
        <w:t>The eligible costs for which the Grant can be claimed are:</w:t>
      </w:r>
    </w:p>
    <w:p w:rsidR="004144C8" w:rsidRPr="00C25E72" w:rsidRDefault="004144C8" w:rsidP="00C25E72">
      <w:pPr>
        <w:tabs>
          <w:tab w:val="left" w:pos="567"/>
        </w:tabs>
        <w:ind w:left="567" w:hanging="567"/>
      </w:pPr>
    </w:p>
    <w:p w:rsidR="0099069C" w:rsidRPr="00A85455" w:rsidRDefault="0099069C" w:rsidP="0099069C">
      <w:pPr>
        <w:pStyle w:val="ListParagraph"/>
        <w:numPr>
          <w:ilvl w:val="0"/>
          <w:numId w:val="19"/>
        </w:numPr>
        <w:tabs>
          <w:tab w:val="left" w:pos="1134"/>
        </w:tabs>
        <w:ind w:hanging="11"/>
      </w:pPr>
      <w:r w:rsidRPr="00A85455">
        <w:t>Providing professional learning opportunities.</w:t>
      </w:r>
    </w:p>
    <w:p w:rsidR="0099069C" w:rsidRPr="00A85455" w:rsidRDefault="0099069C" w:rsidP="0099069C">
      <w:pPr>
        <w:pStyle w:val="ListParagraph"/>
        <w:numPr>
          <w:ilvl w:val="0"/>
          <w:numId w:val="19"/>
        </w:numPr>
        <w:tabs>
          <w:tab w:val="left" w:pos="1134"/>
        </w:tabs>
        <w:ind w:hanging="11"/>
      </w:pPr>
      <w:r w:rsidRPr="00A85455">
        <w:t xml:space="preserve">venue and accommodation costs, </w:t>
      </w:r>
    </w:p>
    <w:p w:rsidR="0099069C" w:rsidRPr="00A85455" w:rsidRDefault="0099069C" w:rsidP="0099069C">
      <w:pPr>
        <w:pStyle w:val="ListParagraph"/>
        <w:numPr>
          <w:ilvl w:val="0"/>
          <w:numId w:val="19"/>
        </w:numPr>
        <w:tabs>
          <w:tab w:val="left" w:pos="1134"/>
        </w:tabs>
        <w:ind w:hanging="11"/>
      </w:pPr>
      <w:r w:rsidRPr="00A85455">
        <w:t xml:space="preserve">catering, learning materials, promotional materials, admin costs </w:t>
      </w:r>
    </w:p>
    <w:p w:rsidR="004144C8" w:rsidRPr="00C25E72" w:rsidRDefault="0099069C" w:rsidP="0099069C">
      <w:pPr>
        <w:pStyle w:val="ListParagraph"/>
        <w:numPr>
          <w:ilvl w:val="0"/>
          <w:numId w:val="19"/>
        </w:numPr>
        <w:tabs>
          <w:tab w:val="left" w:pos="1134"/>
        </w:tabs>
        <w:ind w:hanging="11"/>
      </w:pPr>
      <w:r w:rsidRPr="00A85455">
        <w:t>cost of external speakers/trainers</w:t>
      </w:r>
    </w:p>
    <w:p w:rsidR="004144C8" w:rsidRPr="00C25E72" w:rsidRDefault="004144C8" w:rsidP="00C25E72">
      <w:pPr>
        <w:tabs>
          <w:tab w:val="left" w:pos="567"/>
        </w:tabs>
        <w:ind w:left="567" w:hanging="567"/>
      </w:pPr>
    </w:p>
    <w:p w:rsidR="004144C8" w:rsidRPr="004144C8" w:rsidRDefault="004144C8" w:rsidP="008A286D">
      <w:pPr>
        <w:tabs>
          <w:tab w:val="left" w:pos="567"/>
        </w:tabs>
        <w:rPr>
          <w:rFonts w:cs="Arial"/>
          <w:snapToGrid w:val="0"/>
          <w:spacing w:val="-6"/>
          <w:szCs w:val="22"/>
          <w:lang w:eastAsia="en-US"/>
        </w:rPr>
      </w:pPr>
      <w:r w:rsidRPr="004144C8">
        <w:rPr>
          <w:rFonts w:cs="Arial"/>
          <w:snapToGrid w:val="0"/>
          <w:spacing w:val="-6"/>
          <w:szCs w:val="22"/>
          <w:lang w:eastAsia="en-US"/>
        </w:rPr>
        <w:t>2.7</w:t>
      </w:r>
      <w:r w:rsidRPr="004144C8">
        <w:rPr>
          <w:rFonts w:cs="Arial"/>
          <w:snapToGrid w:val="0"/>
          <w:spacing w:val="-6"/>
          <w:szCs w:val="22"/>
          <w:lang w:eastAsia="en-US"/>
        </w:rPr>
        <w:tab/>
        <w:t xml:space="preserve"> The eligible costs exclude:</w:t>
      </w:r>
    </w:p>
    <w:p w:rsidR="004144C8" w:rsidRPr="004144C8" w:rsidRDefault="004144C8" w:rsidP="008A286D">
      <w:pPr>
        <w:tabs>
          <w:tab w:val="left" w:pos="567"/>
        </w:tabs>
        <w:rPr>
          <w:rFonts w:cs="Arial"/>
          <w:snapToGrid w:val="0"/>
          <w:spacing w:val="-6"/>
          <w:szCs w:val="22"/>
          <w:lang w:eastAsia="en-US"/>
        </w:rPr>
      </w:pPr>
    </w:p>
    <w:p w:rsidR="004144C8" w:rsidRPr="004144C8" w:rsidRDefault="004144C8" w:rsidP="008A286D">
      <w:pPr>
        <w:numPr>
          <w:ilvl w:val="0"/>
          <w:numId w:val="15"/>
        </w:numPr>
        <w:tabs>
          <w:tab w:val="left" w:pos="567"/>
          <w:tab w:val="left" w:pos="1440"/>
          <w:tab w:val="left" w:pos="2160"/>
          <w:tab w:val="left" w:pos="2880"/>
          <w:tab w:val="right" w:pos="9907"/>
        </w:tabs>
        <w:ind w:left="1134" w:hanging="567"/>
        <w:rPr>
          <w:rFonts w:cs="Arial"/>
          <w:snapToGrid w:val="0"/>
          <w:spacing w:val="-6"/>
          <w:szCs w:val="22"/>
          <w:lang w:eastAsia="en-US"/>
        </w:rPr>
      </w:pPr>
      <w:r w:rsidRPr="004144C8">
        <w:rPr>
          <w:rFonts w:cs="Arial"/>
          <w:snapToGrid w:val="0"/>
          <w:spacing w:val="-6"/>
          <w:szCs w:val="22"/>
          <w:lang w:eastAsia="en-US"/>
        </w:rPr>
        <w:t>reclaimable Value Added Tax</w:t>
      </w:r>
    </w:p>
    <w:p w:rsidR="004144C8" w:rsidRDefault="004144C8" w:rsidP="008A286D">
      <w:pPr>
        <w:tabs>
          <w:tab w:val="left" w:pos="567"/>
        </w:tabs>
        <w:rPr>
          <w:rFonts w:cs="Arial"/>
          <w:snapToGrid w:val="0"/>
          <w:spacing w:val="-6"/>
          <w:szCs w:val="22"/>
          <w:lang w:eastAsia="en-US"/>
        </w:rPr>
      </w:pPr>
    </w:p>
    <w:p w:rsidR="0099069C" w:rsidRDefault="0099069C">
      <w:pPr>
        <w:rPr>
          <w:rFonts w:cs="Arial"/>
          <w:snapToGrid w:val="0"/>
          <w:spacing w:val="-6"/>
          <w:szCs w:val="22"/>
          <w:lang w:eastAsia="en-US"/>
        </w:rPr>
      </w:pPr>
      <w:r>
        <w:rPr>
          <w:rFonts w:cs="Arial"/>
          <w:snapToGrid w:val="0"/>
          <w:spacing w:val="-6"/>
          <w:szCs w:val="22"/>
          <w:lang w:eastAsia="en-US"/>
        </w:rPr>
        <w:br w:type="page"/>
      </w:r>
    </w:p>
    <w:p w:rsidR="00470C1B" w:rsidRPr="004144C8" w:rsidRDefault="00470C1B" w:rsidP="008A286D">
      <w:pPr>
        <w:tabs>
          <w:tab w:val="left" w:pos="567"/>
        </w:tabs>
        <w:rPr>
          <w:rFonts w:cs="Arial"/>
          <w:snapToGrid w:val="0"/>
          <w:spacing w:val="-6"/>
          <w:szCs w:val="22"/>
          <w:lang w:eastAsia="en-US"/>
        </w:rPr>
      </w:pPr>
    </w:p>
    <w:p w:rsidR="004144C8" w:rsidRPr="004144C8" w:rsidRDefault="004144C8" w:rsidP="008A286D">
      <w:pPr>
        <w:tabs>
          <w:tab w:val="left" w:pos="567"/>
        </w:tabs>
        <w:rPr>
          <w:rFonts w:cs="Arial"/>
          <w:b/>
          <w:spacing w:val="-6"/>
          <w:szCs w:val="22"/>
          <w:lang w:eastAsia="en-US"/>
        </w:rPr>
      </w:pPr>
      <w:r w:rsidRPr="004144C8">
        <w:rPr>
          <w:rFonts w:cs="Arial"/>
          <w:b/>
          <w:spacing w:val="-6"/>
          <w:szCs w:val="22"/>
          <w:lang w:eastAsia="en-US"/>
        </w:rPr>
        <w:t>3.</w:t>
      </w:r>
      <w:r w:rsidRPr="004144C8">
        <w:rPr>
          <w:rFonts w:cs="Arial"/>
          <w:b/>
          <w:spacing w:val="-6"/>
          <w:szCs w:val="22"/>
          <w:lang w:eastAsia="en-US"/>
        </w:rPr>
        <w:tab/>
        <w:t>Payment of Grant</w:t>
      </w:r>
    </w:p>
    <w:p w:rsidR="004144C8" w:rsidRPr="004144C8" w:rsidRDefault="004144C8" w:rsidP="008A286D">
      <w:pPr>
        <w:tabs>
          <w:tab w:val="left" w:pos="567"/>
        </w:tabs>
        <w:rPr>
          <w:rFonts w:cs="Arial"/>
          <w:spacing w:val="-6"/>
          <w:szCs w:val="22"/>
          <w:lang w:eastAsia="en-US"/>
        </w:rPr>
      </w:pPr>
    </w:p>
    <w:p w:rsidR="004144C8" w:rsidRPr="00EB180D" w:rsidRDefault="004144C8" w:rsidP="00EB180D">
      <w:pPr>
        <w:tabs>
          <w:tab w:val="left" w:pos="567"/>
        </w:tabs>
        <w:ind w:left="567" w:hanging="567"/>
      </w:pPr>
      <w:r w:rsidRPr="00EB180D">
        <w:t>3.1</w:t>
      </w:r>
      <w:r w:rsidRPr="00EB180D">
        <w:tab/>
        <w:t xml:space="preserve">The Grant shall be paid by Education Scotland to the Grantee in accordance with the terms of </w:t>
      </w:r>
      <w:r w:rsidRPr="00EB180D">
        <w:rPr>
          <w:b/>
        </w:rPr>
        <w:t>Schedule 1</w:t>
      </w:r>
      <w:r w:rsidRPr="00EB180D">
        <w:t xml:space="preserve"> attached.  </w:t>
      </w:r>
    </w:p>
    <w:p w:rsidR="004144C8" w:rsidRPr="00EB180D" w:rsidRDefault="004144C8" w:rsidP="00EB180D">
      <w:pPr>
        <w:tabs>
          <w:tab w:val="left" w:pos="567"/>
        </w:tabs>
        <w:ind w:left="567" w:hanging="567"/>
      </w:pPr>
    </w:p>
    <w:p w:rsidR="004144C8" w:rsidRPr="00EB180D" w:rsidRDefault="004144C8" w:rsidP="00EB180D">
      <w:pPr>
        <w:tabs>
          <w:tab w:val="left" w:pos="567"/>
        </w:tabs>
        <w:ind w:left="567" w:hanging="567"/>
      </w:pPr>
      <w:r w:rsidRPr="00EB180D">
        <w:t>3.2</w:t>
      </w:r>
      <w:r w:rsidRPr="00EB180D">
        <w:tab/>
        <w:t>The Grantee shall within four weeks following the end of the financial year in respect of which the Grant has been paid submit to Education Scotland a statement of compliance with the Conditions of the Grant using the form of words provided in Schedule 3.  The statement shall be signed by the Grantee’s approved signatory.</w:t>
      </w:r>
    </w:p>
    <w:p w:rsidR="004144C8" w:rsidRPr="00EB180D" w:rsidRDefault="004144C8" w:rsidP="00EB180D">
      <w:pPr>
        <w:tabs>
          <w:tab w:val="left" w:pos="567"/>
        </w:tabs>
        <w:ind w:left="567" w:hanging="567"/>
      </w:pPr>
    </w:p>
    <w:p w:rsidR="00F12C79" w:rsidRPr="00EB180D" w:rsidRDefault="004144C8" w:rsidP="00F12C79">
      <w:pPr>
        <w:tabs>
          <w:tab w:val="left" w:pos="567"/>
        </w:tabs>
        <w:ind w:left="567" w:hanging="567"/>
      </w:pPr>
      <w:r w:rsidRPr="00EB180D">
        <w:t>3.3</w:t>
      </w:r>
      <w:r w:rsidRPr="00EB180D">
        <w:tab/>
        <w:t>In the event that the amount of the Grant paid by Education Scotland to the Grantee at any point in time is found to exceed the amount of the expenses reasonably and properly incurred by the Grantee in connection with the Project, the Grantee shall repay to Education Scotland the amount of such excess within 14 days of receiving a written demand for it.</w:t>
      </w:r>
      <w:r w:rsidR="00F12C79">
        <w:t xml:space="preserve"> </w:t>
      </w:r>
      <w:r w:rsidR="00F12C79" w:rsidRPr="00CF68B0">
        <w:rPr>
          <w:rFonts w:cs="Arial"/>
          <w:spacing w:val="-6"/>
        </w:rPr>
        <w:t>In the event that the Grantee fails to pay such amount within the 14 day period, the Scottish Ministers shall be entitled to interest on the sum at the rate of 2 per cent per annum above the Bank of England base lending rate prevailing at the time of the written demand from the date of the written demand until payment in full of both the sum and the interest.</w:t>
      </w:r>
    </w:p>
    <w:p w:rsidR="004144C8" w:rsidRPr="00EB180D" w:rsidRDefault="004144C8" w:rsidP="00EB180D">
      <w:pPr>
        <w:tabs>
          <w:tab w:val="left" w:pos="567"/>
        </w:tabs>
        <w:ind w:left="567" w:hanging="567"/>
      </w:pPr>
    </w:p>
    <w:p w:rsidR="004144C8" w:rsidRPr="00EB180D" w:rsidRDefault="004144C8" w:rsidP="00EB180D">
      <w:pPr>
        <w:tabs>
          <w:tab w:val="left" w:pos="567"/>
        </w:tabs>
        <w:ind w:left="567" w:hanging="567"/>
      </w:pPr>
      <w:r w:rsidRPr="00EB180D">
        <w:t>3.4</w:t>
      </w:r>
      <w:r w:rsidRPr="00EB180D">
        <w:tab/>
        <w:t xml:space="preserve">Education Scotland shall not be bound to pay to the Grantee, and the Grantee shall have no claim against Education Scotland in respect of, any instalment of the Grant which has not been claimed by the Grantee by 31 March of the applicable financial year unless otherwise agreed in writing by Education Scotland.  </w:t>
      </w:r>
    </w:p>
    <w:p w:rsidR="00470C1B" w:rsidRDefault="00470C1B" w:rsidP="008A286D">
      <w:pPr>
        <w:tabs>
          <w:tab w:val="left" w:pos="567"/>
        </w:tabs>
        <w:rPr>
          <w:rFonts w:cs="Arial"/>
          <w:spacing w:val="-6"/>
          <w:szCs w:val="22"/>
          <w:lang w:eastAsia="en-US"/>
        </w:rPr>
      </w:pPr>
    </w:p>
    <w:p w:rsidR="004144C8" w:rsidRPr="004144C8" w:rsidRDefault="004144C8" w:rsidP="008A286D">
      <w:pPr>
        <w:tabs>
          <w:tab w:val="left" w:pos="567"/>
        </w:tabs>
        <w:rPr>
          <w:rFonts w:cs="Arial"/>
          <w:spacing w:val="-6"/>
          <w:szCs w:val="22"/>
          <w:lang w:eastAsia="en-US"/>
        </w:rPr>
      </w:pPr>
    </w:p>
    <w:p w:rsidR="004144C8" w:rsidRPr="004144C8" w:rsidRDefault="004144C8" w:rsidP="008A286D">
      <w:pPr>
        <w:tabs>
          <w:tab w:val="left" w:pos="567"/>
        </w:tabs>
        <w:rPr>
          <w:rFonts w:cs="Arial"/>
          <w:b/>
          <w:spacing w:val="-6"/>
          <w:szCs w:val="22"/>
          <w:lang w:eastAsia="en-US"/>
        </w:rPr>
      </w:pPr>
      <w:r w:rsidRPr="004144C8">
        <w:rPr>
          <w:rFonts w:cs="Arial"/>
          <w:b/>
          <w:spacing w:val="-6"/>
          <w:szCs w:val="22"/>
          <w:lang w:eastAsia="en-US"/>
        </w:rPr>
        <w:t>4.</w:t>
      </w:r>
      <w:r w:rsidRPr="004144C8">
        <w:rPr>
          <w:rFonts w:cs="Arial"/>
          <w:b/>
          <w:spacing w:val="-6"/>
          <w:szCs w:val="22"/>
          <w:lang w:eastAsia="en-US"/>
        </w:rPr>
        <w:tab/>
        <w:t>Inspection and Information</w:t>
      </w:r>
    </w:p>
    <w:p w:rsidR="004144C8" w:rsidRPr="004144C8" w:rsidRDefault="004144C8" w:rsidP="008A286D">
      <w:pPr>
        <w:tabs>
          <w:tab w:val="left" w:pos="567"/>
        </w:tabs>
        <w:rPr>
          <w:rFonts w:cs="Arial"/>
          <w:spacing w:val="-6"/>
          <w:szCs w:val="22"/>
          <w:lang w:eastAsia="en-US"/>
        </w:rPr>
      </w:pPr>
    </w:p>
    <w:p w:rsidR="004144C8" w:rsidRPr="00EB180D" w:rsidRDefault="004144C8" w:rsidP="00EB180D">
      <w:pPr>
        <w:tabs>
          <w:tab w:val="left" w:pos="567"/>
        </w:tabs>
        <w:ind w:left="567" w:hanging="567"/>
      </w:pPr>
      <w:r w:rsidRPr="004144C8">
        <w:rPr>
          <w:lang w:eastAsia="en-US"/>
        </w:rPr>
        <w:t>4.1</w:t>
      </w:r>
      <w:r w:rsidRPr="004144C8">
        <w:rPr>
          <w:lang w:eastAsia="en-US"/>
        </w:rPr>
        <w:tab/>
      </w:r>
      <w:r w:rsidRPr="00EB180D">
        <w:t xml:space="preserve">The Grantee shall keep Education Scotland fully informed of the progress of the Project in the form of reports and grant claims as detailed in </w:t>
      </w:r>
      <w:r w:rsidRPr="00EB180D">
        <w:rPr>
          <w:b/>
        </w:rPr>
        <w:t>Schedule 1</w:t>
      </w:r>
      <w:r w:rsidRPr="00EB180D">
        <w:t>.   Details shall include actual expenditure to date compared with profiled expenditure and any change to estimated expenditure for the financial year and/or the Project as a whole, the reasons for any such changes and progress in achieving objectives / outcomes.  Education Scotland reserve the right to ask for evidence of expenditure for any items of £500 or more.</w:t>
      </w:r>
    </w:p>
    <w:p w:rsidR="004144C8" w:rsidRPr="00EB180D" w:rsidRDefault="004144C8" w:rsidP="00EB180D">
      <w:pPr>
        <w:tabs>
          <w:tab w:val="left" w:pos="567"/>
        </w:tabs>
        <w:ind w:left="567" w:hanging="567"/>
      </w:pPr>
    </w:p>
    <w:p w:rsidR="004144C8" w:rsidRPr="00EB180D" w:rsidRDefault="004144C8" w:rsidP="00EB180D">
      <w:pPr>
        <w:tabs>
          <w:tab w:val="left" w:pos="567"/>
        </w:tabs>
        <w:ind w:left="567" w:hanging="567"/>
      </w:pPr>
      <w:r w:rsidRPr="00EB180D">
        <w:t>4.2</w:t>
      </w:r>
      <w:r w:rsidRPr="00EB180D">
        <w:tab/>
        <w:t>Revisions to targets / milestones against which progress in achieving objectives / outcomes are monitored shall be subject to the written agreement of Education Scotland.</w:t>
      </w:r>
    </w:p>
    <w:p w:rsidR="004144C8" w:rsidRPr="00EB180D" w:rsidRDefault="004144C8" w:rsidP="00EB180D">
      <w:pPr>
        <w:tabs>
          <w:tab w:val="left" w:pos="567"/>
        </w:tabs>
        <w:ind w:left="567" w:hanging="567"/>
      </w:pPr>
    </w:p>
    <w:p w:rsidR="004144C8" w:rsidRPr="00EB180D" w:rsidRDefault="004144C8" w:rsidP="00EB180D">
      <w:pPr>
        <w:tabs>
          <w:tab w:val="left" w:pos="567"/>
        </w:tabs>
        <w:ind w:left="567" w:hanging="567"/>
      </w:pPr>
      <w:r w:rsidRPr="00EB180D">
        <w:t>4.3</w:t>
      </w:r>
      <w:r w:rsidRPr="00EB180D">
        <w:tab/>
        <w:t xml:space="preserve">The Grantee shall, on completion of the Project, submit a report to Education Scotland evaluating the contribution of the funding in delivering the outcomes and performance of the Project and the impact of the funded work on its beneficiaries.   A pro forma for this is attached at </w:t>
      </w:r>
      <w:r w:rsidRPr="00EB180D">
        <w:rPr>
          <w:b/>
        </w:rPr>
        <w:t>Schedule 4</w:t>
      </w:r>
      <w:r w:rsidRPr="00EB180D">
        <w:t xml:space="preserve"> if required.  This should be submitted along with the completed Statement of Compliance with Conditions of Grant (Schedule 3).</w:t>
      </w:r>
    </w:p>
    <w:p w:rsidR="004144C8" w:rsidRPr="00EB180D" w:rsidRDefault="004144C8" w:rsidP="00EB180D">
      <w:pPr>
        <w:tabs>
          <w:tab w:val="left" w:pos="567"/>
        </w:tabs>
        <w:ind w:left="567" w:hanging="567"/>
      </w:pPr>
    </w:p>
    <w:p w:rsidR="004144C8" w:rsidRPr="00EB180D" w:rsidRDefault="004144C8" w:rsidP="00EB180D">
      <w:pPr>
        <w:tabs>
          <w:tab w:val="left" w:pos="567"/>
        </w:tabs>
        <w:ind w:left="567" w:hanging="567"/>
      </w:pPr>
      <w:r w:rsidRPr="00EB180D">
        <w:t>4.4</w:t>
      </w:r>
      <w:r w:rsidRPr="00EB180D">
        <w:tab/>
        <w:t>The Grantee shall also provide any other information that Education Scotland may reasonably require to satisfy themselves that the Project is consistent with the Agreement.   The Grantee shall provide Education Scotland with prompt access to any information they reasonably require to ensure compliance with these Conditions.</w:t>
      </w:r>
    </w:p>
    <w:p w:rsidR="004144C8" w:rsidRPr="00EB180D" w:rsidRDefault="004144C8" w:rsidP="00EB180D">
      <w:pPr>
        <w:tabs>
          <w:tab w:val="left" w:pos="567"/>
        </w:tabs>
        <w:ind w:left="567" w:hanging="567"/>
      </w:pPr>
    </w:p>
    <w:p w:rsidR="0099069C" w:rsidRDefault="004144C8" w:rsidP="00EB180D">
      <w:pPr>
        <w:tabs>
          <w:tab w:val="left" w:pos="567"/>
        </w:tabs>
        <w:ind w:left="567" w:hanging="567"/>
      </w:pPr>
      <w:r w:rsidRPr="00EB180D">
        <w:t>4.5</w:t>
      </w:r>
      <w:r w:rsidRPr="00EB180D">
        <w:tab/>
        <w:t xml:space="preserve">The Grantee shall keep and maintain for a period of six years after the expenditure occurs, adequate and proper records and books of account recording all receipts and expenditure of monies paid to it by Education Scotland by way of the Grant.   The Grantee shall afford Education Scotland, their representatives, the Auditor General for Scotland, his/her representatives and such other persons as Education Scotland may reasonably specify from time to time, such access to those records and books of account as may be required by them at any reasonable time in response to a written request for such access from the person seeking it.   </w:t>
      </w:r>
    </w:p>
    <w:p w:rsidR="004144C8" w:rsidRPr="00EB180D" w:rsidRDefault="0099069C" w:rsidP="00EB180D">
      <w:pPr>
        <w:tabs>
          <w:tab w:val="left" w:pos="567"/>
        </w:tabs>
        <w:ind w:left="567" w:hanging="567"/>
      </w:pPr>
      <w:r>
        <w:lastRenderedPageBreak/>
        <w:tab/>
      </w:r>
      <w:r w:rsidR="004144C8" w:rsidRPr="00EB180D">
        <w:t>The Grantee shall provide such reasonable assistance and explanation as the person carrying out the inspection may from time to time require.</w:t>
      </w:r>
    </w:p>
    <w:p w:rsidR="004144C8" w:rsidRPr="00EB180D" w:rsidRDefault="004144C8" w:rsidP="00EB180D">
      <w:pPr>
        <w:tabs>
          <w:tab w:val="left" w:pos="567"/>
        </w:tabs>
        <w:ind w:left="567" w:hanging="567"/>
      </w:pPr>
    </w:p>
    <w:p w:rsidR="004144C8" w:rsidRPr="0022603D" w:rsidRDefault="004144C8" w:rsidP="00EB180D">
      <w:pPr>
        <w:tabs>
          <w:tab w:val="left" w:pos="567"/>
        </w:tabs>
        <w:ind w:left="567" w:hanging="567"/>
      </w:pPr>
      <w:r w:rsidRPr="00EB180D">
        <w:t>4.6</w:t>
      </w:r>
      <w:r w:rsidRPr="00EB180D">
        <w:tab/>
        <w:t xml:space="preserve">In the event of the Grantee becoming aware of or suspecting any irregular or fraudulent activity that may have any impact on the Project or on the use of the Grant, or any part of it, the Grantee shall immediately notify Education Scotland of such activity and provide such other information as </w:t>
      </w:r>
      <w:r w:rsidRPr="0022603D">
        <w:t>Education Scotland may reasonably require in relation to the impact on the Project and the use of the Grant.</w:t>
      </w:r>
    </w:p>
    <w:p w:rsidR="009064A8" w:rsidRPr="0022603D" w:rsidRDefault="009064A8" w:rsidP="00EB180D">
      <w:pPr>
        <w:tabs>
          <w:tab w:val="left" w:pos="567"/>
        </w:tabs>
        <w:ind w:left="567" w:hanging="567"/>
      </w:pPr>
    </w:p>
    <w:p w:rsidR="009064A8" w:rsidRPr="0022603D" w:rsidRDefault="009064A8" w:rsidP="009064A8">
      <w:pPr>
        <w:tabs>
          <w:tab w:val="left" w:pos="567"/>
        </w:tabs>
        <w:ind w:left="567" w:hanging="567"/>
      </w:pPr>
      <w:r w:rsidRPr="0022603D">
        <w:tab/>
        <w:t>4.6.1 The Grantee must have robust safeguarding policies in place to protect vulnerable groups. The Grantee must also have in place clear processes which must be followed if it becomes aware of specific incidents, including referral to the relevant authorities where necessary. Where the Grantee is working directly through a partner organisation, the Grantee is required to have undertaken due diligence in relation to safeguarding arrangements, including obtaining evidence of satisfactory safeguarding policies and / or procedures by the Grantee's partner organisation. The Grantee must report all and any cases of suspected abuse or malpractice relating to anyone involved in delivery of the Project or any beneficiary of the Project to Scottish Ministers and the relevant authorities immediately. The Grantee must, upon request from Education Scotland, provide copies of the safeguarding policies and procedures referred to in this clause.</w:t>
      </w:r>
    </w:p>
    <w:p w:rsidR="009064A8" w:rsidRPr="0022603D" w:rsidRDefault="009064A8" w:rsidP="009064A8">
      <w:pPr>
        <w:tabs>
          <w:tab w:val="left" w:pos="567"/>
        </w:tabs>
        <w:ind w:left="567" w:hanging="567"/>
      </w:pPr>
    </w:p>
    <w:p w:rsidR="009064A8" w:rsidRPr="0022603D" w:rsidRDefault="009064A8" w:rsidP="009064A8">
      <w:pPr>
        <w:tabs>
          <w:tab w:val="left" w:pos="567"/>
        </w:tabs>
        <w:ind w:left="567" w:hanging="567"/>
      </w:pPr>
      <w:r w:rsidRPr="0022603D">
        <w:tab/>
        <w:t>4.6.2 In the event of the Grantee becoming aware of or suspecting:</w:t>
      </w:r>
    </w:p>
    <w:p w:rsidR="009064A8" w:rsidRPr="0022603D" w:rsidRDefault="009064A8" w:rsidP="009064A8">
      <w:pPr>
        <w:tabs>
          <w:tab w:val="left" w:pos="567"/>
        </w:tabs>
        <w:ind w:left="567" w:hanging="567"/>
      </w:pPr>
    </w:p>
    <w:p w:rsidR="009064A8" w:rsidRPr="0022603D" w:rsidRDefault="009064A8" w:rsidP="0099069C">
      <w:pPr>
        <w:tabs>
          <w:tab w:val="left" w:pos="1134"/>
        </w:tabs>
        <w:ind w:left="1134" w:hanging="567"/>
      </w:pPr>
      <w:r w:rsidRPr="0022603D">
        <w:t>◦</w:t>
      </w:r>
      <w:r w:rsidRPr="0022603D">
        <w:tab/>
        <w:t>any irregular or fraudulent activity in relation to the Grant or Project, or any part of either of them; and/or</w:t>
      </w:r>
    </w:p>
    <w:p w:rsidR="009064A8" w:rsidRPr="0022603D" w:rsidRDefault="009064A8" w:rsidP="0099069C">
      <w:pPr>
        <w:tabs>
          <w:tab w:val="left" w:pos="1134"/>
        </w:tabs>
        <w:ind w:left="1134" w:hanging="567"/>
      </w:pPr>
      <w:r w:rsidRPr="0022603D">
        <w:t>◦</w:t>
      </w:r>
      <w:r w:rsidRPr="0022603D">
        <w:tab/>
        <w:t>any safeguarding incident by or in respect of any person involved in the Project,</w:t>
      </w:r>
    </w:p>
    <w:p w:rsidR="004144C8" w:rsidRPr="0022603D" w:rsidRDefault="009064A8" w:rsidP="009064A8">
      <w:pPr>
        <w:tabs>
          <w:tab w:val="left" w:pos="567"/>
        </w:tabs>
        <w:ind w:left="567" w:hanging="567"/>
      </w:pPr>
      <w:r w:rsidRPr="0022603D">
        <w:tab/>
        <w:t>the Grant</w:t>
      </w:r>
      <w:r w:rsidR="00BC1F79">
        <w:t xml:space="preserve">ee shall immediately notify </w:t>
      </w:r>
      <w:r w:rsidRPr="0022603D">
        <w:t>Education Scotland of such activity or incident and provide such other information as Education Scotland may reasonably require in relation to the impact on the Project and the use of the Grant. In so notifying Education Scotland, the Grantee must also confirm that such irregular or fraudulent activity or safeguarding incident has been referred to the relevant regulatory or other authorities as appropriate, in line with any statutory duty and otherwise in line with any guidance issued from time to time on Notifiable Events by either the Office of the Scottish Charity Regulatory (</w:t>
      </w:r>
      <w:proofErr w:type="spellStart"/>
      <w:r w:rsidRPr="0022603D">
        <w:t>OSCR</w:t>
      </w:r>
      <w:proofErr w:type="spellEnd"/>
      <w:r w:rsidRPr="0022603D">
        <w:t>) or as appropriate the Charity Commission for England and Wales. For the avoidance of doubt, in this agreement, a "safeguarding incident" includes any incident of abuse or mistreatment of any vulnerable person.</w:t>
      </w:r>
    </w:p>
    <w:p w:rsidR="009064A8" w:rsidRPr="0022603D" w:rsidRDefault="009064A8" w:rsidP="009064A8">
      <w:pPr>
        <w:tabs>
          <w:tab w:val="left" w:pos="567"/>
        </w:tabs>
        <w:ind w:left="567" w:hanging="567"/>
      </w:pPr>
    </w:p>
    <w:p w:rsidR="004144C8" w:rsidRPr="0022603D" w:rsidRDefault="004144C8" w:rsidP="00EB180D">
      <w:pPr>
        <w:tabs>
          <w:tab w:val="left" w:pos="567"/>
        </w:tabs>
        <w:ind w:left="567" w:hanging="567"/>
      </w:pPr>
      <w:r w:rsidRPr="0022603D">
        <w:t>4.7</w:t>
      </w:r>
      <w:r w:rsidRPr="0022603D">
        <w:tab/>
        <w:t>The gra</w:t>
      </w:r>
      <w:r w:rsidR="008A286D" w:rsidRPr="0022603D">
        <w:t xml:space="preserve">ntee shall immediately inform </w:t>
      </w:r>
      <w:r w:rsidRPr="0022603D">
        <w:t xml:space="preserve">Education Scotland of any change in its constitution for example, but not limited to, a change in status from one type of body corporate to another.  </w:t>
      </w:r>
    </w:p>
    <w:p w:rsidR="004144C8" w:rsidRPr="0022603D" w:rsidRDefault="004144C8" w:rsidP="00EB180D">
      <w:pPr>
        <w:tabs>
          <w:tab w:val="left" w:pos="567"/>
        </w:tabs>
        <w:ind w:left="567" w:hanging="567"/>
      </w:pPr>
    </w:p>
    <w:p w:rsidR="004144C8" w:rsidRPr="0022603D" w:rsidRDefault="004144C8" w:rsidP="008A286D">
      <w:pPr>
        <w:tabs>
          <w:tab w:val="left" w:pos="567"/>
        </w:tabs>
        <w:rPr>
          <w:rFonts w:cs="Arial"/>
          <w:spacing w:val="-6"/>
          <w:szCs w:val="22"/>
          <w:lang w:eastAsia="en-US"/>
        </w:rPr>
      </w:pPr>
    </w:p>
    <w:p w:rsidR="004144C8" w:rsidRPr="0022603D" w:rsidRDefault="004144C8" w:rsidP="00EB180D">
      <w:pPr>
        <w:tabs>
          <w:tab w:val="left" w:pos="567"/>
        </w:tabs>
        <w:rPr>
          <w:b/>
        </w:rPr>
      </w:pPr>
      <w:r w:rsidRPr="0022603D">
        <w:rPr>
          <w:b/>
        </w:rPr>
        <w:t>5.</w:t>
      </w:r>
      <w:r w:rsidRPr="0022603D">
        <w:rPr>
          <w:b/>
        </w:rPr>
        <w:tab/>
        <w:t>Confidentiality and Data Protection</w:t>
      </w:r>
    </w:p>
    <w:p w:rsidR="004144C8" w:rsidRPr="0022603D" w:rsidRDefault="004144C8" w:rsidP="00C25E72"/>
    <w:p w:rsidR="004144C8" w:rsidRPr="0022603D" w:rsidRDefault="004144C8" w:rsidP="00EB180D">
      <w:pPr>
        <w:tabs>
          <w:tab w:val="left" w:pos="567"/>
        </w:tabs>
        <w:ind w:left="567" w:hanging="567"/>
      </w:pPr>
      <w:r w:rsidRPr="0022603D">
        <w:t>5.1</w:t>
      </w:r>
      <w:r w:rsidRPr="0022603D">
        <w:tab/>
        <w:t>The Grantee will respect the confidentiality of any commercially sensitive information that they have access to as a result of the Project.</w:t>
      </w:r>
    </w:p>
    <w:p w:rsidR="004144C8" w:rsidRPr="0022603D" w:rsidRDefault="004144C8" w:rsidP="00EB180D">
      <w:pPr>
        <w:tabs>
          <w:tab w:val="left" w:pos="567"/>
        </w:tabs>
        <w:ind w:left="567" w:hanging="567"/>
      </w:pPr>
    </w:p>
    <w:p w:rsidR="004144C8" w:rsidRPr="00EB180D" w:rsidRDefault="004144C8" w:rsidP="00EB180D">
      <w:pPr>
        <w:tabs>
          <w:tab w:val="left" w:pos="567"/>
        </w:tabs>
        <w:ind w:left="567" w:hanging="567"/>
      </w:pPr>
      <w:r w:rsidRPr="0022603D">
        <w:t>5.2</w:t>
      </w:r>
      <w:r w:rsidRPr="0022603D">
        <w:tab/>
        <w:t>Notwithstanding the above, the Grantee may disclose any information as required by law or judicial order.   All information submitted to Education Scotland may need to be disclosed and/or published by Education Scotland.   Without prejudice to the foregoing generality, Education Scotland may disclose information in compliance with the Freedom of Information (Scotland) Act 2002, any other law, or, as a consequence of judicial order, or order by any court or tribunal with the a</w:t>
      </w:r>
      <w:r w:rsidR="00F6235B">
        <w:t>uthority to order disclosure.  F</w:t>
      </w:r>
      <w:r w:rsidRPr="0022603D">
        <w:t xml:space="preserve">urther, Education Scotland may also disclose all information submitted to them to the Scottish or </w:t>
      </w:r>
      <w:r w:rsidRPr="00EB180D">
        <w:t xml:space="preserve">United Kingdom Parliament or any other department, office or agency of Her Majesty’s Government in Scotland, in right of the Scottish Administration or the United Kingdom, </w:t>
      </w:r>
      <w:r w:rsidR="00F6235B">
        <w:t xml:space="preserve">and their servants or agents.  </w:t>
      </w:r>
      <w:r w:rsidRPr="00EB180D">
        <w:t>When disclosing such information to either the Scottish Parliament or the United Kingdom Parliament it is recognised and agreed by both parties that Education Scotland shall if they see fit disclose such information but are unable to impose any restriction upon the information that it provides to Members of the Scottish Parliament, or Members of the United Kingdom Parliament; such disclosure shall not be treated as a breach of this agreement.</w:t>
      </w:r>
    </w:p>
    <w:p w:rsidR="004144C8" w:rsidRPr="00EB180D" w:rsidRDefault="004144C8" w:rsidP="00EB180D">
      <w:pPr>
        <w:tabs>
          <w:tab w:val="left" w:pos="567"/>
        </w:tabs>
        <w:ind w:left="567" w:hanging="567"/>
      </w:pPr>
    </w:p>
    <w:p w:rsidR="004144C8" w:rsidRPr="00EB180D" w:rsidRDefault="004144C8" w:rsidP="00EB180D">
      <w:pPr>
        <w:tabs>
          <w:tab w:val="left" w:pos="567"/>
        </w:tabs>
        <w:ind w:left="567" w:hanging="567"/>
      </w:pPr>
      <w:r w:rsidRPr="00EB180D">
        <w:t>5.3</w:t>
      </w:r>
      <w:r w:rsidRPr="00EB180D">
        <w:tab/>
        <w:t>The Grantee shall ensu</w:t>
      </w:r>
      <w:r w:rsidR="002424CC">
        <w:t xml:space="preserve">re that all requirements of </w:t>
      </w:r>
      <w:r w:rsidR="003D656E" w:rsidRPr="00EB180D">
        <w:t>Data Protection Laws</w:t>
      </w:r>
      <w:r w:rsidRPr="00EB180D">
        <w:t xml:space="preserve"> are fulfilled in relation to the Project.</w:t>
      </w:r>
    </w:p>
    <w:p w:rsidR="004144C8" w:rsidRPr="00EB180D" w:rsidRDefault="004144C8" w:rsidP="00EB180D">
      <w:pPr>
        <w:tabs>
          <w:tab w:val="left" w:pos="567"/>
        </w:tabs>
        <w:ind w:left="567" w:hanging="567"/>
      </w:pPr>
    </w:p>
    <w:p w:rsidR="004144C8" w:rsidRPr="00EB180D" w:rsidRDefault="004144C8" w:rsidP="00EB180D">
      <w:pPr>
        <w:tabs>
          <w:tab w:val="left" w:pos="567"/>
        </w:tabs>
        <w:ind w:left="567" w:hanging="567"/>
      </w:pPr>
      <w:r w:rsidRPr="00EB180D">
        <w:t>5.4</w:t>
      </w:r>
      <w:r w:rsidRPr="00EB180D">
        <w:tab/>
        <w:t>To comply with section 31(3) of the Public Services Reform (Scotland) Act 2010, Education Scotland publish an annual statement of all payments over £25,000.   In addition, in line with openness and transparency, the Scottish Government publishes a monthly report of all payments over £25,000.   The Grantee should note that where a payment is made in excess of £25,000 there will be disclosure (in the form of the name of the payee, the date of the payment, the subject matter and the amount of grant) in the both the monthly report and the annual Public Services Reform (Scotland) Act 2010 statement.</w:t>
      </w:r>
    </w:p>
    <w:p w:rsidR="004144C8" w:rsidRPr="004144C8" w:rsidRDefault="004144C8" w:rsidP="008A286D">
      <w:pPr>
        <w:tabs>
          <w:tab w:val="left" w:pos="567"/>
        </w:tabs>
        <w:ind w:left="567" w:hanging="567"/>
        <w:rPr>
          <w:rFonts w:cs="Arial"/>
          <w:snapToGrid w:val="0"/>
          <w:spacing w:val="-6"/>
          <w:szCs w:val="22"/>
          <w:lang w:eastAsia="en-US"/>
        </w:rPr>
      </w:pPr>
    </w:p>
    <w:p w:rsidR="004144C8" w:rsidRPr="00EB180D" w:rsidRDefault="004144C8" w:rsidP="00EB180D">
      <w:pPr>
        <w:tabs>
          <w:tab w:val="left" w:pos="567"/>
        </w:tabs>
        <w:ind w:left="567" w:hanging="567"/>
        <w:rPr>
          <w:b/>
        </w:rPr>
      </w:pPr>
      <w:r w:rsidRPr="00EB180D">
        <w:rPr>
          <w:b/>
        </w:rPr>
        <w:t>6.</w:t>
      </w:r>
      <w:r w:rsidRPr="00EB180D">
        <w:rPr>
          <w:b/>
        </w:rPr>
        <w:tab/>
        <w:t xml:space="preserve">Disposal of Assets </w:t>
      </w:r>
    </w:p>
    <w:p w:rsidR="004144C8" w:rsidRPr="00EB180D" w:rsidRDefault="004144C8" w:rsidP="00EB180D">
      <w:pPr>
        <w:tabs>
          <w:tab w:val="left" w:pos="567"/>
        </w:tabs>
        <w:ind w:left="567" w:hanging="567"/>
      </w:pPr>
    </w:p>
    <w:p w:rsidR="004144C8" w:rsidRPr="00EB180D" w:rsidRDefault="00EB180D" w:rsidP="00EB180D">
      <w:pPr>
        <w:tabs>
          <w:tab w:val="left" w:pos="567"/>
        </w:tabs>
        <w:ind w:left="567" w:hanging="567"/>
      </w:pPr>
      <w:r>
        <w:tab/>
      </w:r>
      <w:r w:rsidR="004144C8" w:rsidRPr="00EB180D">
        <w:t xml:space="preserve">The Grantee shall not, without prior written consent of Education Scotland, dispose of any asset funded, in part or in whole, with Grant funds during the lifetime of the asset.   During that period Education Scotland shall be entitled to the proceeds of the disposal - or the relevant proportion of the proceeds based on the percentage of grant funding used in connection with the acquisition or improvement of the asset against the whole proceeds.  </w:t>
      </w:r>
    </w:p>
    <w:p w:rsidR="004144C8" w:rsidRPr="00EB180D" w:rsidRDefault="004144C8" w:rsidP="00EB180D">
      <w:pPr>
        <w:tabs>
          <w:tab w:val="left" w:pos="567"/>
        </w:tabs>
        <w:ind w:left="567" w:hanging="567"/>
      </w:pPr>
    </w:p>
    <w:p w:rsidR="004144C8" w:rsidRPr="00EB180D" w:rsidRDefault="004144C8" w:rsidP="00EB180D">
      <w:pPr>
        <w:tabs>
          <w:tab w:val="left" w:pos="567"/>
        </w:tabs>
        <w:ind w:left="567" w:hanging="567"/>
        <w:rPr>
          <w:b/>
        </w:rPr>
      </w:pPr>
      <w:r w:rsidRPr="00EB180D">
        <w:rPr>
          <w:b/>
        </w:rPr>
        <w:t>7.</w:t>
      </w:r>
      <w:r w:rsidRPr="00EB180D">
        <w:rPr>
          <w:b/>
        </w:rPr>
        <w:tab/>
        <w:t>Publicity</w:t>
      </w:r>
    </w:p>
    <w:p w:rsidR="004144C8" w:rsidRPr="00EB180D" w:rsidRDefault="004144C8" w:rsidP="00EB180D">
      <w:pPr>
        <w:tabs>
          <w:tab w:val="left" w:pos="567"/>
        </w:tabs>
        <w:ind w:left="567" w:hanging="567"/>
      </w:pPr>
    </w:p>
    <w:p w:rsidR="004144C8" w:rsidRPr="00EB180D" w:rsidRDefault="00EB180D" w:rsidP="00EB180D">
      <w:pPr>
        <w:tabs>
          <w:tab w:val="left" w:pos="567"/>
        </w:tabs>
        <w:ind w:left="567" w:hanging="567"/>
      </w:pPr>
      <w:r>
        <w:tab/>
      </w:r>
      <w:r w:rsidR="004144C8" w:rsidRPr="00EB180D">
        <w:t xml:space="preserve">The Grantee shall where reasonably practicable acknowledge in all publicity material relating to the Project the contribution of Education Scotland to its costs.   Education Scotland may require to approve the form of such acknowledgement prior to its first publication.  </w:t>
      </w:r>
    </w:p>
    <w:p w:rsidR="004144C8" w:rsidRPr="00EB180D" w:rsidRDefault="004144C8" w:rsidP="00EB180D">
      <w:pPr>
        <w:tabs>
          <w:tab w:val="left" w:pos="567"/>
        </w:tabs>
        <w:ind w:left="567" w:hanging="567"/>
      </w:pPr>
    </w:p>
    <w:p w:rsidR="004144C8" w:rsidRPr="00EB180D" w:rsidRDefault="004144C8" w:rsidP="00EB180D">
      <w:pPr>
        <w:tabs>
          <w:tab w:val="left" w:pos="567"/>
        </w:tabs>
        <w:ind w:left="567" w:hanging="567"/>
        <w:rPr>
          <w:b/>
        </w:rPr>
      </w:pPr>
      <w:r w:rsidRPr="00EB180D">
        <w:rPr>
          <w:b/>
        </w:rPr>
        <w:t>8.</w:t>
      </w:r>
      <w:r w:rsidRPr="00EB180D">
        <w:rPr>
          <w:b/>
        </w:rPr>
        <w:tab/>
        <w:t xml:space="preserve">Intellectual Property Rights  </w:t>
      </w:r>
    </w:p>
    <w:p w:rsidR="004144C8" w:rsidRPr="00EB180D" w:rsidRDefault="004144C8" w:rsidP="00EB180D">
      <w:pPr>
        <w:tabs>
          <w:tab w:val="left" w:pos="567"/>
        </w:tabs>
        <w:ind w:left="567" w:hanging="567"/>
      </w:pPr>
    </w:p>
    <w:p w:rsidR="004144C8" w:rsidRPr="00EB180D" w:rsidRDefault="004144C8" w:rsidP="00EB180D">
      <w:pPr>
        <w:tabs>
          <w:tab w:val="left" w:pos="567"/>
        </w:tabs>
        <w:ind w:left="567" w:hanging="567"/>
      </w:pPr>
      <w:r w:rsidRPr="00EB180D">
        <w:t>8.1</w:t>
      </w:r>
      <w:r w:rsidRPr="00EB180D">
        <w:tab/>
        <w:t>All Intellectual Property Rights are hereby assigned to and shall vest in the Crown or its assignees.</w:t>
      </w:r>
    </w:p>
    <w:p w:rsidR="004144C8" w:rsidRPr="00EB180D" w:rsidRDefault="004144C8" w:rsidP="00EB180D">
      <w:pPr>
        <w:tabs>
          <w:tab w:val="left" w:pos="567"/>
        </w:tabs>
        <w:ind w:left="567" w:hanging="567"/>
      </w:pPr>
    </w:p>
    <w:p w:rsidR="004144C8" w:rsidRPr="00EB180D" w:rsidRDefault="004144C8" w:rsidP="00EB180D">
      <w:pPr>
        <w:tabs>
          <w:tab w:val="left" w:pos="567"/>
        </w:tabs>
        <w:ind w:left="567" w:hanging="567"/>
      </w:pPr>
      <w:r w:rsidRPr="00EB180D">
        <w:t>8.2</w:t>
      </w:r>
      <w:r w:rsidRPr="00EB180D">
        <w:tab/>
        <w:t>The Grantee shall ensure that nothing contained in any materials produced or submitted to Education Scotland by the Grantee or anyone acting on its behalf nor the reproduction of such materials, shall constitute an infringement of any third party copyright or intellectual property right and shall indemnify Education Scotland against all actions, proceedings, claims and demands made by reason of any such infringement.</w:t>
      </w:r>
    </w:p>
    <w:p w:rsidR="004144C8" w:rsidRPr="00EB180D" w:rsidRDefault="004144C8" w:rsidP="00EB180D">
      <w:pPr>
        <w:tabs>
          <w:tab w:val="left" w:pos="567"/>
        </w:tabs>
        <w:ind w:left="567" w:hanging="567"/>
      </w:pPr>
    </w:p>
    <w:p w:rsidR="004144C8" w:rsidRPr="00EB180D" w:rsidRDefault="00F6235B" w:rsidP="00EB180D">
      <w:pPr>
        <w:tabs>
          <w:tab w:val="left" w:pos="567"/>
        </w:tabs>
        <w:ind w:left="567" w:hanging="567"/>
        <w:rPr>
          <w:b/>
        </w:rPr>
      </w:pPr>
      <w:r>
        <w:rPr>
          <w:b/>
        </w:rPr>
        <w:t>9.</w:t>
      </w:r>
      <w:r>
        <w:rPr>
          <w:b/>
        </w:rPr>
        <w:tab/>
        <w:t xml:space="preserve">Default and Recovery etc. </w:t>
      </w:r>
      <w:r w:rsidR="004144C8" w:rsidRPr="00EB180D">
        <w:rPr>
          <w:b/>
        </w:rPr>
        <w:t>of Grant</w:t>
      </w:r>
    </w:p>
    <w:p w:rsidR="004144C8" w:rsidRPr="00EB180D" w:rsidRDefault="004144C8" w:rsidP="00EB180D">
      <w:pPr>
        <w:tabs>
          <w:tab w:val="left" w:pos="567"/>
        </w:tabs>
        <w:ind w:left="567" w:hanging="567"/>
      </w:pPr>
    </w:p>
    <w:p w:rsidR="004144C8" w:rsidRPr="00EB180D" w:rsidRDefault="004144C8" w:rsidP="00EB180D">
      <w:pPr>
        <w:tabs>
          <w:tab w:val="left" w:pos="567"/>
        </w:tabs>
        <w:ind w:left="567" w:hanging="567"/>
      </w:pPr>
      <w:r w:rsidRPr="00EB180D">
        <w:t>9.1</w:t>
      </w:r>
      <w:r w:rsidRPr="00EB180D">
        <w:tab/>
        <w:t xml:space="preserve">Education Scotland may re-assess, vary, make a deduction from, withhold, or require immediate repayment of the Grant or any part of it in the event that: </w:t>
      </w:r>
    </w:p>
    <w:p w:rsidR="004144C8" w:rsidRPr="00EB180D" w:rsidRDefault="004144C8" w:rsidP="00EB180D">
      <w:pPr>
        <w:tabs>
          <w:tab w:val="left" w:pos="567"/>
        </w:tabs>
        <w:ind w:left="567" w:hanging="567"/>
      </w:pPr>
    </w:p>
    <w:p w:rsidR="004144C8" w:rsidRPr="00EB180D" w:rsidRDefault="004144C8" w:rsidP="00EB180D">
      <w:pPr>
        <w:tabs>
          <w:tab w:val="left" w:pos="1418"/>
        </w:tabs>
        <w:ind w:left="1418" w:hanging="851"/>
      </w:pPr>
      <w:r w:rsidRPr="00EB180D">
        <w:t>9.1.1</w:t>
      </w:r>
      <w:r w:rsidRPr="00EB180D">
        <w:tab/>
        <w:t>The Grantee commits a Default;</w:t>
      </w:r>
    </w:p>
    <w:p w:rsidR="004144C8" w:rsidRPr="00EB180D" w:rsidRDefault="004144C8" w:rsidP="00EB180D">
      <w:pPr>
        <w:tabs>
          <w:tab w:val="left" w:pos="1418"/>
        </w:tabs>
        <w:ind w:left="1418" w:hanging="851"/>
      </w:pPr>
    </w:p>
    <w:p w:rsidR="004144C8" w:rsidRPr="00EB180D" w:rsidRDefault="004144C8" w:rsidP="00EB180D">
      <w:pPr>
        <w:tabs>
          <w:tab w:val="left" w:pos="1418"/>
        </w:tabs>
        <w:ind w:left="1418" w:hanging="851"/>
      </w:pPr>
      <w:r w:rsidRPr="00EB180D">
        <w:t>9.1.2</w:t>
      </w:r>
      <w:r w:rsidRPr="00EB180D">
        <w:tab/>
        <w:t>Education Scotland consider that any change or departure from the purposes for which the Grant was awarded warrants an alteration in the amount of the Grant;</w:t>
      </w:r>
    </w:p>
    <w:p w:rsidR="004144C8" w:rsidRPr="00EB180D" w:rsidRDefault="004144C8" w:rsidP="00EB180D">
      <w:pPr>
        <w:tabs>
          <w:tab w:val="left" w:pos="1418"/>
        </w:tabs>
        <w:ind w:left="1418" w:hanging="851"/>
      </w:pPr>
    </w:p>
    <w:p w:rsidR="004144C8" w:rsidRPr="00EB180D" w:rsidRDefault="004144C8" w:rsidP="00EB180D">
      <w:pPr>
        <w:tabs>
          <w:tab w:val="left" w:pos="1418"/>
        </w:tabs>
        <w:ind w:left="1418" w:hanging="851"/>
      </w:pPr>
      <w:r w:rsidRPr="00EB180D">
        <w:t>9.1.3</w:t>
      </w:r>
      <w:r w:rsidRPr="00EB180D">
        <w:tab/>
        <w:t>The Grantee fails to carry out the Project;</w:t>
      </w:r>
    </w:p>
    <w:p w:rsidR="004144C8" w:rsidRPr="00EB180D" w:rsidRDefault="004144C8" w:rsidP="00EB180D">
      <w:pPr>
        <w:tabs>
          <w:tab w:val="left" w:pos="1418"/>
        </w:tabs>
        <w:ind w:left="1418" w:hanging="851"/>
      </w:pPr>
    </w:p>
    <w:p w:rsidR="004144C8" w:rsidRPr="00EB180D" w:rsidRDefault="004144C8" w:rsidP="00EB180D">
      <w:pPr>
        <w:tabs>
          <w:tab w:val="left" w:pos="1418"/>
        </w:tabs>
        <w:ind w:left="1418" w:hanging="851"/>
      </w:pPr>
      <w:r w:rsidRPr="00EB180D">
        <w:t>9.1.4</w:t>
      </w:r>
      <w:r w:rsidRPr="00EB180D">
        <w:tab/>
        <w:t xml:space="preserve">In Education Scotland’s opinion, the progress on the Project is not satisfactory; or </w:t>
      </w:r>
    </w:p>
    <w:p w:rsidR="004144C8" w:rsidRPr="00EB180D" w:rsidRDefault="004144C8" w:rsidP="00EB180D">
      <w:pPr>
        <w:tabs>
          <w:tab w:val="left" w:pos="1418"/>
        </w:tabs>
        <w:ind w:left="1418" w:hanging="851"/>
      </w:pPr>
    </w:p>
    <w:p w:rsidR="004144C8" w:rsidRPr="00EB180D" w:rsidRDefault="004144C8" w:rsidP="00EB180D">
      <w:pPr>
        <w:tabs>
          <w:tab w:val="left" w:pos="1418"/>
        </w:tabs>
        <w:ind w:left="1418" w:hanging="851"/>
      </w:pPr>
      <w:r w:rsidRPr="00EB180D">
        <w:t>9.1.5</w:t>
      </w:r>
      <w:r w:rsidRPr="00EB180D">
        <w:tab/>
        <w:t>In Education Scotland’s opinion, the future of the Project is in jeopardy.</w:t>
      </w:r>
    </w:p>
    <w:p w:rsidR="004144C8" w:rsidRPr="00EB180D" w:rsidRDefault="004144C8" w:rsidP="00EB180D">
      <w:pPr>
        <w:tabs>
          <w:tab w:val="left" w:pos="567"/>
        </w:tabs>
        <w:ind w:left="567" w:hanging="567"/>
      </w:pPr>
    </w:p>
    <w:p w:rsidR="004144C8" w:rsidRPr="00EB180D" w:rsidRDefault="004144C8" w:rsidP="00EB180D">
      <w:pPr>
        <w:tabs>
          <w:tab w:val="left" w:pos="567"/>
        </w:tabs>
        <w:ind w:left="567" w:hanging="567"/>
      </w:pPr>
      <w:r w:rsidRPr="00EB180D">
        <w:t>9.2</w:t>
      </w:r>
      <w:r w:rsidRPr="00EB180D">
        <w:tab/>
        <w:t>If, in Education Scotland’s opinion, the Grant or any part of it is state aid and they consider that they are required to recover such sum in order to ensure compliance with their obligations under EU law Education Scotland may require immediate repayment of the Grant or any part of it together with interest at such rate and on such basis as may be determined from time to time by the Commission of the European Union.</w:t>
      </w:r>
    </w:p>
    <w:p w:rsidR="004144C8" w:rsidRPr="00EB180D" w:rsidRDefault="004144C8" w:rsidP="00EB180D">
      <w:pPr>
        <w:tabs>
          <w:tab w:val="left" w:pos="567"/>
        </w:tabs>
        <w:ind w:left="567" w:hanging="567"/>
      </w:pPr>
    </w:p>
    <w:p w:rsidR="004144C8" w:rsidRPr="00EB180D" w:rsidRDefault="004144C8" w:rsidP="00EB180D">
      <w:pPr>
        <w:tabs>
          <w:tab w:val="left" w:pos="567"/>
        </w:tabs>
        <w:ind w:left="567" w:hanging="567"/>
      </w:pPr>
      <w:r w:rsidRPr="00EB180D">
        <w:t>9.3</w:t>
      </w:r>
      <w:r w:rsidRPr="00EB180D">
        <w:tab/>
        <w:t>Education Scotland may withhold the payment of the Grant if at any time within the duration of the Agreement:</w:t>
      </w:r>
    </w:p>
    <w:p w:rsidR="004144C8" w:rsidRPr="00EB180D" w:rsidRDefault="004144C8" w:rsidP="00EB180D">
      <w:pPr>
        <w:tabs>
          <w:tab w:val="left" w:pos="1418"/>
        </w:tabs>
        <w:ind w:left="1418" w:hanging="851"/>
      </w:pPr>
    </w:p>
    <w:p w:rsidR="004144C8" w:rsidRPr="00EB180D" w:rsidRDefault="004144C8" w:rsidP="00EB180D">
      <w:pPr>
        <w:tabs>
          <w:tab w:val="left" w:pos="1418"/>
        </w:tabs>
        <w:ind w:left="1418" w:hanging="851"/>
      </w:pPr>
      <w:r w:rsidRPr="00EB180D">
        <w:t>9.3.1</w:t>
      </w:r>
      <w:r w:rsidRPr="00EB180D">
        <w:tab/>
        <w:t>The Grantee passes a resolution that it be wound up, or a court makes an order that the Grantee be wound up, in either case otherwise than for the purposes of reconstruction or amalgamation, or circumstances arise which would enable a court to make such an order or the Grantee is unable to pay its debts within the meaning of section 123 of the Insolvency Act 1986;</w:t>
      </w:r>
    </w:p>
    <w:p w:rsidR="004144C8" w:rsidRPr="00EB180D" w:rsidRDefault="004144C8" w:rsidP="00EB180D">
      <w:pPr>
        <w:tabs>
          <w:tab w:val="left" w:pos="1418"/>
        </w:tabs>
        <w:ind w:left="1418" w:hanging="851"/>
      </w:pPr>
    </w:p>
    <w:p w:rsidR="004144C8" w:rsidRPr="00EB180D" w:rsidRDefault="004144C8" w:rsidP="00EB180D">
      <w:pPr>
        <w:tabs>
          <w:tab w:val="left" w:pos="1418"/>
        </w:tabs>
        <w:ind w:left="1418" w:hanging="851"/>
      </w:pPr>
      <w:r w:rsidRPr="00EB180D">
        <w:t>9.3.2</w:t>
      </w:r>
      <w:r w:rsidRPr="00EB180D">
        <w:tab/>
        <w:t>Where the Grantee is an individual, if a petition is presented for the Grantee’s bankruptcy or the sequestration of his estate or a criminal bankruptcy order is made against the Grantee; or the Grantee makes any composition or arrangement with or for the benefit of creditors, or makes any conveyance or assignation for the benefit of creditors, or if an administrator or trustee is appointed to manage his affairs; or</w:t>
      </w:r>
    </w:p>
    <w:p w:rsidR="004144C8" w:rsidRPr="00EB180D" w:rsidRDefault="004144C8" w:rsidP="00EB180D">
      <w:pPr>
        <w:tabs>
          <w:tab w:val="left" w:pos="1418"/>
        </w:tabs>
        <w:ind w:left="1418" w:hanging="851"/>
      </w:pPr>
    </w:p>
    <w:p w:rsidR="004144C8" w:rsidRPr="00EB180D" w:rsidRDefault="004144C8" w:rsidP="00EB180D">
      <w:pPr>
        <w:tabs>
          <w:tab w:val="left" w:pos="1418"/>
        </w:tabs>
        <w:ind w:left="1418" w:hanging="851"/>
      </w:pPr>
      <w:r w:rsidRPr="00EB180D">
        <w:t>9.3.3</w:t>
      </w:r>
      <w:r w:rsidRPr="00EB180D">
        <w:tab/>
        <w:t>A receiver, manager, administrator or administrative receiver is appointed to the Grantee, or over all or any part of the Grantee’s property, or circumstances arise which would entitle a court or a creditor to appoint such a receiver, manager, administrator or administrative receiver.</w:t>
      </w:r>
    </w:p>
    <w:p w:rsidR="004144C8" w:rsidRPr="00EB180D" w:rsidRDefault="004144C8" w:rsidP="00EB180D">
      <w:pPr>
        <w:tabs>
          <w:tab w:val="left" w:pos="1418"/>
        </w:tabs>
        <w:ind w:left="1418" w:hanging="851"/>
      </w:pPr>
    </w:p>
    <w:p w:rsidR="004144C8" w:rsidRPr="00F12C79" w:rsidRDefault="004144C8" w:rsidP="00F12C79">
      <w:pPr>
        <w:tabs>
          <w:tab w:val="left" w:pos="567"/>
        </w:tabs>
        <w:ind w:left="567" w:hanging="567"/>
      </w:pPr>
      <w:r w:rsidRPr="00EB180D">
        <w:t>9.4</w:t>
      </w:r>
      <w:r w:rsidRPr="00EB180D">
        <w:tab/>
        <w:t xml:space="preserve">In the event that the Grantee becomes bound to pay any sum to Education Scotland in terms of clause 9.1, the Grantee shall pay Education Scotland the appropriate sum within 14 days of a written demand for it being given by or on behalf of Education Scotland to the Grantee.  </w:t>
      </w:r>
      <w:r w:rsidR="00F12C79" w:rsidRPr="00F12C79">
        <w:t>Education Scotland shall be entitled to interest on the sum at the rate of 2 per cent per annum above the Bank of England base lending rate prevailing at the time of the written demand, from the date of the written demand until payment in full of both the sum and interest.</w:t>
      </w:r>
    </w:p>
    <w:p w:rsidR="004144C8" w:rsidRPr="00EB180D" w:rsidRDefault="004144C8" w:rsidP="00EB180D">
      <w:pPr>
        <w:tabs>
          <w:tab w:val="left" w:pos="567"/>
        </w:tabs>
        <w:ind w:left="567" w:hanging="567"/>
      </w:pPr>
    </w:p>
    <w:p w:rsidR="004144C8" w:rsidRPr="00EB180D" w:rsidRDefault="004144C8" w:rsidP="00EB180D">
      <w:pPr>
        <w:tabs>
          <w:tab w:val="left" w:pos="567"/>
        </w:tabs>
        <w:ind w:left="567" w:hanging="567"/>
      </w:pPr>
      <w:r w:rsidRPr="00EB180D">
        <w:t>9.5</w:t>
      </w:r>
      <w:r w:rsidRPr="00EB180D">
        <w:tab/>
        <w:t>Notwithstanding the provisions of this clause 9, in the event that the Grantee is in breach of any of the Conditions, Education Scotland may, provided that the breach is capable of a remedy, postpone the exercise of their rights to recover any sum from the Grantee in terms of clause 9 for such period as they see fit, and may give written notice to the Grantee requiring it to remedy the breach within such period as may be specified in the notice.   In the event of the Grantee failing to remedy the breach within the period specified, the Grantee shall be bound to pay the sum to Education Scotland in accordance with the foregoing provisions.</w:t>
      </w:r>
    </w:p>
    <w:p w:rsidR="004144C8" w:rsidRPr="00EB180D" w:rsidRDefault="004144C8" w:rsidP="00EB180D">
      <w:pPr>
        <w:tabs>
          <w:tab w:val="left" w:pos="567"/>
        </w:tabs>
        <w:ind w:left="567" w:hanging="567"/>
      </w:pPr>
    </w:p>
    <w:p w:rsidR="004144C8" w:rsidRPr="00EB180D" w:rsidRDefault="004144C8" w:rsidP="00EB180D">
      <w:pPr>
        <w:tabs>
          <w:tab w:val="left" w:pos="567"/>
        </w:tabs>
        <w:ind w:left="567" w:hanging="567"/>
      </w:pPr>
      <w:r w:rsidRPr="00EB180D">
        <w:t>9.6</w:t>
      </w:r>
      <w:r w:rsidRPr="00EB180D">
        <w:tab/>
        <w:t>Any failure, omission or delay by Education Scotland in exercising any right or remedy to which they are entitled by virtue of clauses 9.1 to 9.3 shall not be construed as a waiver of such right or remedy.</w:t>
      </w:r>
    </w:p>
    <w:p w:rsidR="00470C1B" w:rsidRPr="00EB180D" w:rsidRDefault="00470C1B" w:rsidP="00EB180D">
      <w:pPr>
        <w:tabs>
          <w:tab w:val="left" w:pos="567"/>
        </w:tabs>
        <w:ind w:left="567" w:hanging="567"/>
      </w:pPr>
    </w:p>
    <w:p w:rsidR="004144C8" w:rsidRPr="00EB180D" w:rsidRDefault="004144C8" w:rsidP="00EB180D">
      <w:pPr>
        <w:tabs>
          <w:tab w:val="left" w:pos="567"/>
        </w:tabs>
        <w:ind w:left="567" w:hanging="567"/>
        <w:rPr>
          <w:b/>
        </w:rPr>
      </w:pPr>
      <w:r w:rsidRPr="00EB180D">
        <w:rPr>
          <w:b/>
        </w:rPr>
        <w:t>10.</w:t>
      </w:r>
      <w:r w:rsidRPr="00EB180D">
        <w:rPr>
          <w:b/>
        </w:rPr>
        <w:tab/>
        <w:t>Assignation</w:t>
      </w:r>
    </w:p>
    <w:p w:rsidR="004144C8" w:rsidRPr="00EB180D" w:rsidRDefault="004144C8" w:rsidP="00EB180D">
      <w:pPr>
        <w:tabs>
          <w:tab w:val="left" w:pos="567"/>
        </w:tabs>
        <w:ind w:left="567" w:hanging="567"/>
      </w:pPr>
    </w:p>
    <w:p w:rsidR="004144C8" w:rsidRPr="00EB180D" w:rsidRDefault="004144C8" w:rsidP="00EB180D">
      <w:r w:rsidRPr="00EB180D">
        <w:t>The Grantee shall not be entitled to assign, sub-contract or otherwise transfer its rights or obligations under the Agreement without the prior written consent of Education Scotland.</w:t>
      </w:r>
    </w:p>
    <w:p w:rsidR="00470C1B" w:rsidRPr="00EB180D" w:rsidRDefault="00470C1B" w:rsidP="00EB180D">
      <w:pPr>
        <w:tabs>
          <w:tab w:val="left" w:pos="567"/>
        </w:tabs>
        <w:ind w:left="567" w:hanging="567"/>
      </w:pPr>
    </w:p>
    <w:p w:rsidR="004144C8" w:rsidRPr="00EB180D" w:rsidRDefault="004144C8" w:rsidP="00EB180D">
      <w:pPr>
        <w:tabs>
          <w:tab w:val="left" w:pos="567"/>
        </w:tabs>
        <w:ind w:left="567" w:hanging="567"/>
        <w:rPr>
          <w:b/>
        </w:rPr>
      </w:pPr>
      <w:r w:rsidRPr="00EB180D">
        <w:rPr>
          <w:b/>
        </w:rPr>
        <w:t>11.</w:t>
      </w:r>
      <w:r w:rsidRPr="00EB180D">
        <w:rPr>
          <w:b/>
        </w:rPr>
        <w:tab/>
        <w:t>Termination</w:t>
      </w:r>
    </w:p>
    <w:p w:rsidR="004144C8" w:rsidRPr="00EB180D" w:rsidRDefault="004144C8" w:rsidP="00EB180D">
      <w:pPr>
        <w:tabs>
          <w:tab w:val="left" w:pos="567"/>
        </w:tabs>
        <w:ind w:left="567" w:hanging="567"/>
      </w:pPr>
    </w:p>
    <w:p w:rsidR="004144C8" w:rsidRPr="00EB180D" w:rsidRDefault="004144C8" w:rsidP="00EB180D">
      <w:r w:rsidRPr="00EB180D">
        <w:t xml:space="preserve">The Agreement may be terminated by Education Scotland giving not less than three months’ notice in writing from the date of the notice being sent.  </w:t>
      </w:r>
    </w:p>
    <w:p w:rsidR="004144C8" w:rsidRPr="00EB180D" w:rsidRDefault="004144C8" w:rsidP="00EB180D">
      <w:pPr>
        <w:tabs>
          <w:tab w:val="left" w:pos="567"/>
        </w:tabs>
        <w:ind w:left="567" w:hanging="567"/>
      </w:pPr>
    </w:p>
    <w:p w:rsidR="004144C8" w:rsidRPr="004144C8" w:rsidRDefault="004144C8" w:rsidP="008A286D">
      <w:pPr>
        <w:tabs>
          <w:tab w:val="left" w:pos="567"/>
        </w:tabs>
        <w:rPr>
          <w:rFonts w:cs="Arial"/>
          <w:b/>
          <w:snapToGrid w:val="0"/>
          <w:spacing w:val="-6"/>
          <w:szCs w:val="22"/>
          <w:lang w:eastAsia="en-US"/>
        </w:rPr>
      </w:pPr>
      <w:r w:rsidRPr="004144C8">
        <w:rPr>
          <w:rFonts w:cs="Arial"/>
          <w:b/>
          <w:snapToGrid w:val="0"/>
          <w:spacing w:val="-6"/>
          <w:szCs w:val="22"/>
          <w:lang w:eastAsia="en-US"/>
        </w:rPr>
        <w:t>12.</w:t>
      </w:r>
      <w:r w:rsidRPr="004144C8">
        <w:rPr>
          <w:rFonts w:cs="Arial"/>
          <w:b/>
          <w:snapToGrid w:val="0"/>
          <w:spacing w:val="-6"/>
          <w:szCs w:val="22"/>
          <w:lang w:eastAsia="en-US"/>
        </w:rPr>
        <w:tab/>
        <w:t xml:space="preserve">Corrupt Gifts and Payments of Commission </w:t>
      </w:r>
    </w:p>
    <w:p w:rsidR="004144C8" w:rsidRPr="004144C8" w:rsidRDefault="004144C8" w:rsidP="008A286D">
      <w:pPr>
        <w:tabs>
          <w:tab w:val="left" w:pos="567"/>
        </w:tabs>
        <w:rPr>
          <w:rFonts w:cs="Arial"/>
          <w:b/>
          <w:snapToGrid w:val="0"/>
          <w:spacing w:val="-6"/>
          <w:szCs w:val="22"/>
          <w:lang w:eastAsia="en-US"/>
        </w:rPr>
      </w:pPr>
    </w:p>
    <w:p w:rsidR="004144C8" w:rsidRPr="004144C8" w:rsidRDefault="004144C8" w:rsidP="008A286D">
      <w:pPr>
        <w:tabs>
          <w:tab w:val="left" w:pos="567"/>
          <w:tab w:val="left" w:pos="1440"/>
          <w:tab w:val="left" w:pos="2160"/>
          <w:tab w:val="left" w:pos="2880"/>
          <w:tab w:val="right" w:pos="9907"/>
        </w:tabs>
        <w:autoSpaceDE w:val="0"/>
        <w:autoSpaceDN w:val="0"/>
        <w:adjustRightInd w:val="0"/>
        <w:rPr>
          <w:rFonts w:cs="Arial"/>
          <w:snapToGrid w:val="0"/>
          <w:spacing w:val="-6"/>
          <w:szCs w:val="22"/>
          <w:lang w:eastAsia="en-US"/>
        </w:rPr>
      </w:pPr>
      <w:r w:rsidRPr="004144C8">
        <w:rPr>
          <w:rFonts w:cs="Arial"/>
          <w:snapToGrid w:val="0"/>
          <w:spacing w:val="-6"/>
          <w:szCs w:val="22"/>
          <w:lang w:eastAsia="en-US"/>
        </w:rPr>
        <w:t xml:space="preserve">The Grantee shall ensure that its employees shall not breach the terms of the Bribery Act 2010 in relation to this or any other grant.   The Grantee shall ensure that adequate controls are in place to prevent bribery.  </w:t>
      </w:r>
    </w:p>
    <w:p w:rsidR="004144C8" w:rsidRDefault="004144C8" w:rsidP="008A286D">
      <w:pPr>
        <w:tabs>
          <w:tab w:val="left" w:pos="567"/>
        </w:tabs>
        <w:rPr>
          <w:rFonts w:cs="Arial"/>
          <w:snapToGrid w:val="0"/>
          <w:spacing w:val="-6"/>
          <w:szCs w:val="22"/>
          <w:lang w:eastAsia="en-US"/>
        </w:rPr>
      </w:pPr>
    </w:p>
    <w:p w:rsidR="0099069C" w:rsidRDefault="0099069C">
      <w:r>
        <w:br w:type="page"/>
      </w:r>
    </w:p>
    <w:p w:rsidR="00EB180D" w:rsidRPr="00EB180D" w:rsidRDefault="00EB180D" w:rsidP="00EB180D">
      <w:pPr>
        <w:tabs>
          <w:tab w:val="left" w:pos="567"/>
        </w:tabs>
        <w:ind w:left="567" w:hanging="567"/>
      </w:pPr>
    </w:p>
    <w:p w:rsidR="004144C8" w:rsidRPr="00EB180D" w:rsidRDefault="004144C8" w:rsidP="00EB180D">
      <w:pPr>
        <w:tabs>
          <w:tab w:val="left" w:pos="567"/>
        </w:tabs>
        <w:ind w:left="567" w:hanging="567"/>
        <w:rPr>
          <w:b/>
        </w:rPr>
      </w:pPr>
      <w:r w:rsidRPr="00EB180D">
        <w:rPr>
          <w:b/>
        </w:rPr>
        <w:t>13.</w:t>
      </w:r>
      <w:r w:rsidRPr="00EB180D">
        <w:rPr>
          <w:b/>
        </w:rPr>
        <w:tab/>
        <w:t>Continuation of Conditions</w:t>
      </w:r>
    </w:p>
    <w:p w:rsidR="004144C8" w:rsidRPr="00EB180D" w:rsidRDefault="004144C8" w:rsidP="00EB180D">
      <w:pPr>
        <w:tabs>
          <w:tab w:val="left" w:pos="567"/>
        </w:tabs>
        <w:ind w:left="567" w:hanging="567"/>
      </w:pPr>
    </w:p>
    <w:p w:rsidR="004144C8" w:rsidRPr="00EB180D" w:rsidRDefault="004144C8" w:rsidP="00EB180D">
      <w:pPr>
        <w:tabs>
          <w:tab w:val="left" w:pos="567"/>
        </w:tabs>
        <w:ind w:left="567" w:hanging="567"/>
      </w:pPr>
      <w:r w:rsidRPr="00EB180D">
        <w:t>13.1</w:t>
      </w:r>
      <w:r w:rsidRPr="00EB180D">
        <w:tab/>
        <w:t>These Conditions, except for Condition 6, shall continue to apply for a period of five years after the end of the financial year in which the final instalment of the Grant was paid.</w:t>
      </w:r>
    </w:p>
    <w:p w:rsidR="004144C8" w:rsidRPr="00EB180D" w:rsidRDefault="004144C8" w:rsidP="00EB180D">
      <w:pPr>
        <w:tabs>
          <w:tab w:val="left" w:pos="567"/>
        </w:tabs>
        <w:ind w:left="567" w:hanging="567"/>
      </w:pPr>
    </w:p>
    <w:p w:rsidR="004144C8" w:rsidRPr="00EB180D" w:rsidRDefault="004144C8" w:rsidP="00EB180D">
      <w:pPr>
        <w:tabs>
          <w:tab w:val="left" w:pos="567"/>
        </w:tabs>
        <w:ind w:left="567" w:hanging="567"/>
      </w:pPr>
      <w:r w:rsidRPr="00EB180D">
        <w:t>13.2</w:t>
      </w:r>
      <w:r w:rsidRPr="00EB180D">
        <w:tab/>
        <w:t>Condition 6 shall continue to apply until the end of the period referred to in that Condition.</w:t>
      </w:r>
    </w:p>
    <w:p w:rsidR="004144C8" w:rsidRPr="00EB180D" w:rsidRDefault="004144C8" w:rsidP="00EB180D">
      <w:pPr>
        <w:tabs>
          <w:tab w:val="left" w:pos="567"/>
        </w:tabs>
        <w:ind w:left="567" w:hanging="567"/>
      </w:pPr>
    </w:p>
    <w:p w:rsidR="004144C8" w:rsidRPr="00EB180D" w:rsidRDefault="004144C8" w:rsidP="00EB180D">
      <w:pPr>
        <w:tabs>
          <w:tab w:val="left" w:pos="567"/>
        </w:tabs>
        <w:ind w:left="567" w:hanging="567"/>
        <w:rPr>
          <w:b/>
        </w:rPr>
      </w:pPr>
      <w:r w:rsidRPr="00EB180D">
        <w:rPr>
          <w:b/>
        </w:rPr>
        <w:t>14.</w:t>
      </w:r>
      <w:r w:rsidRPr="00EB180D">
        <w:rPr>
          <w:b/>
        </w:rPr>
        <w:tab/>
        <w:t>Compliance with the Law</w:t>
      </w:r>
    </w:p>
    <w:p w:rsidR="004144C8" w:rsidRPr="00EB180D" w:rsidRDefault="004144C8" w:rsidP="00EB180D">
      <w:pPr>
        <w:tabs>
          <w:tab w:val="left" w:pos="567"/>
        </w:tabs>
        <w:ind w:left="567" w:hanging="567"/>
      </w:pPr>
    </w:p>
    <w:p w:rsidR="004144C8" w:rsidRPr="00EB180D" w:rsidRDefault="004144C8" w:rsidP="00EB180D">
      <w:r w:rsidRPr="00EB180D">
        <w:t>The Grantee shall ensure that in relation to the Project, they and anyone acting on their behalf shall comply with the relevant law, for the time being in force in Scotland.</w:t>
      </w:r>
    </w:p>
    <w:p w:rsidR="004144C8" w:rsidRPr="00EB180D" w:rsidRDefault="004144C8" w:rsidP="00EB180D">
      <w:pPr>
        <w:tabs>
          <w:tab w:val="left" w:pos="567"/>
        </w:tabs>
        <w:ind w:left="567" w:hanging="567"/>
      </w:pPr>
    </w:p>
    <w:p w:rsidR="004144C8" w:rsidRPr="00EB180D" w:rsidRDefault="004144C8" w:rsidP="00EB180D">
      <w:pPr>
        <w:tabs>
          <w:tab w:val="left" w:pos="567"/>
        </w:tabs>
        <w:ind w:left="567" w:hanging="567"/>
        <w:rPr>
          <w:b/>
        </w:rPr>
      </w:pPr>
      <w:r w:rsidRPr="00EB180D">
        <w:rPr>
          <w:b/>
        </w:rPr>
        <w:t xml:space="preserve">15. </w:t>
      </w:r>
      <w:r w:rsidRPr="00EB180D">
        <w:rPr>
          <w:b/>
        </w:rPr>
        <w:tab/>
        <w:t>Governing Law</w:t>
      </w:r>
    </w:p>
    <w:p w:rsidR="004144C8" w:rsidRPr="00EB180D" w:rsidRDefault="004144C8" w:rsidP="00EB180D">
      <w:pPr>
        <w:tabs>
          <w:tab w:val="left" w:pos="567"/>
        </w:tabs>
        <w:ind w:left="567" w:hanging="567"/>
      </w:pPr>
    </w:p>
    <w:p w:rsidR="004144C8" w:rsidRPr="00EB180D" w:rsidRDefault="004144C8" w:rsidP="00EB180D">
      <w:r w:rsidRPr="00EB180D">
        <w:t xml:space="preserve">This contract is governed by the Law of Scotland and the parties hereby </w:t>
      </w:r>
      <w:proofErr w:type="spellStart"/>
      <w:r w:rsidRPr="00EB180D">
        <w:t>prorogate</w:t>
      </w:r>
      <w:proofErr w:type="spellEnd"/>
      <w:r w:rsidRPr="00EB180D">
        <w:t xml:space="preserve"> to the exclusive jurisdiction of the Scottish Courts.</w:t>
      </w:r>
    </w:p>
    <w:p w:rsidR="004144C8" w:rsidRPr="00EB180D" w:rsidRDefault="004144C8" w:rsidP="00EB180D">
      <w:pPr>
        <w:tabs>
          <w:tab w:val="left" w:pos="567"/>
        </w:tabs>
        <w:ind w:left="567" w:hanging="567"/>
      </w:pPr>
    </w:p>
    <w:p w:rsidR="004144C8" w:rsidRPr="00EB180D" w:rsidRDefault="004144C8" w:rsidP="00EB180D">
      <w:pPr>
        <w:tabs>
          <w:tab w:val="left" w:pos="567"/>
        </w:tabs>
        <w:ind w:left="567" w:hanging="567"/>
      </w:pPr>
    </w:p>
    <w:p w:rsidR="00D1343B" w:rsidRDefault="004144C8" w:rsidP="00D1343B">
      <w:r w:rsidRPr="00D1343B">
        <w:rPr>
          <w:b/>
        </w:rPr>
        <w:t>If you wish to accept the offer of this Grant</w:t>
      </w:r>
      <w:r w:rsidRPr="00EB180D">
        <w:t xml:space="preserve"> on the whole terms and conditions as set out in the letter and annexed Schedules, you should </w:t>
      </w:r>
      <w:r w:rsidRPr="00D1343B">
        <w:rPr>
          <w:b/>
        </w:rPr>
        <w:t xml:space="preserve">print two copies of this letter, sign and date both copies of the Grant Acceptance below and return one copy along with the completed schedules by post to the Grants Administration Team,  Education Scotland, </w:t>
      </w:r>
      <w:r w:rsidR="00470C1B" w:rsidRPr="00D1343B">
        <w:rPr>
          <w:b/>
        </w:rPr>
        <w:t xml:space="preserve">Denholm House, </w:t>
      </w:r>
      <w:proofErr w:type="spellStart"/>
      <w:r w:rsidR="00470C1B" w:rsidRPr="00D1343B">
        <w:rPr>
          <w:b/>
        </w:rPr>
        <w:t>Almondvale</w:t>
      </w:r>
      <w:proofErr w:type="spellEnd"/>
      <w:r w:rsidR="00470C1B" w:rsidRPr="00D1343B">
        <w:rPr>
          <w:b/>
        </w:rPr>
        <w:t xml:space="preserve"> Way, </w:t>
      </w:r>
      <w:proofErr w:type="spellStart"/>
      <w:r w:rsidR="00470C1B" w:rsidRPr="00D1343B">
        <w:rPr>
          <w:b/>
        </w:rPr>
        <w:t>Almondvale</w:t>
      </w:r>
      <w:proofErr w:type="spellEnd"/>
      <w:r w:rsidR="00470C1B" w:rsidRPr="00D1343B">
        <w:rPr>
          <w:b/>
        </w:rPr>
        <w:t xml:space="preserve"> Business Park, Livingston </w:t>
      </w:r>
      <w:proofErr w:type="spellStart"/>
      <w:r w:rsidR="00470C1B" w:rsidRPr="00D1343B">
        <w:rPr>
          <w:b/>
        </w:rPr>
        <w:t>EH54</w:t>
      </w:r>
      <w:proofErr w:type="spellEnd"/>
      <w:r w:rsidR="00470C1B" w:rsidRPr="00D1343B">
        <w:rPr>
          <w:b/>
        </w:rPr>
        <w:t xml:space="preserve"> </w:t>
      </w:r>
      <w:proofErr w:type="spellStart"/>
      <w:r w:rsidR="00470C1B" w:rsidRPr="00D1343B">
        <w:rPr>
          <w:b/>
        </w:rPr>
        <w:t>6GA</w:t>
      </w:r>
      <w:proofErr w:type="spellEnd"/>
      <w:r w:rsidRPr="00D1343B">
        <w:rPr>
          <w:b/>
        </w:rPr>
        <w:t>.</w:t>
      </w:r>
      <w:r w:rsidRPr="00EB180D">
        <w:t xml:space="preserve">   </w:t>
      </w:r>
    </w:p>
    <w:p w:rsidR="00D1343B" w:rsidRDefault="00D1343B" w:rsidP="00D1343B"/>
    <w:p w:rsidR="004144C8" w:rsidRPr="00EB180D" w:rsidRDefault="004144C8" w:rsidP="00D1343B">
      <w:r w:rsidRPr="00EB180D">
        <w:t>You should retain the second copy of the offer of Grant and Schedules for your own records.</w:t>
      </w:r>
    </w:p>
    <w:p w:rsidR="004144C8" w:rsidRDefault="004144C8" w:rsidP="00EB180D">
      <w:pPr>
        <w:tabs>
          <w:tab w:val="left" w:pos="567"/>
        </w:tabs>
        <w:ind w:left="567" w:hanging="567"/>
      </w:pPr>
    </w:p>
    <w:p w:rsidR="004144C8" w:rsidRPr="004144C8" w:rsidRDefault="004144C8" w:rsidP="008A286D">
      <w:pPr>
        <w:tabs>
          <w:tab w:val="left" w:pos="567"/>
        </w:tabs>
        <w:rPr>
          <w:rFonts w:cs="Arial"/>
          <w:snapToGrid w:val="0"/>
          <w:spacing w:val="-6"/>
          <w:szCs w:val="22"/>
          <w:lang w:eastAsia="en-US"/>
        </w:rPr>
      </w:pPr>
      <w:r w:rsidRPr="004144C8">
        <w:rPr>
          <w:rFonts w:cs="Arial"/>
          <w:snapToGrid w:val="0"/>
          <w:spacing w:val="-6"/>
          <w:szCs w:val="22"/>
          <w:lang w:eastAsia="en-US"/>
        </w:rPr>
        <w:t>Yours sincerely</w:t>
      </w:r>
    </w:p>
    <w:p w:rsidR="004144C8" w:rsidRDefault="004144C8" w:rsidP="008A286D">
      <w:pPr>
        <w:tabs>
          <w:tab w:val="left" w:pos="567"/>
        </w:tabs>
        <w:rPr>
          <w:rFonts w:cs="Arial"/>
          <w:snapToGrid w:val="0"/>
          <w:spacing w:val="-6"/>
          <w:szCs w:val="22"/>
          <w:lang w:eastAsia="en-US"/>
        </w:rPr>
      </w:pPr>
    </w:p>
    <w:p w:rsidR="0099069C" w:rsidRDefault="00A36F53" w:rsidP="008A286D">
      <w:pPr>
        <w:tabs>
          <w:tab w:val="left" w:pos="567"/>
        </w:tabs>
        <w:rPr>
          <w:rFonts w:cs="Arial"/>
          <w:snapToGrid w:val="0"/>
          <w:spacing w:val="-6"/>
          <w:szCs w:val="22"/>
          <w:lang w:eastAsia="en-US"/>
        </w:rPr>
      </w:pPr>
      <w:r>
        <w:rPr>
          <w:noProof/>
        </w:rPr>
        <w:drawing>
          <wp:inline distT="0" distB="0" distL="0" distR="0" wp14:anchorId="32C2707F" wp14:editId="68628935">
            <wp:extent cx="1646420" cy="4146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8676" b="14565"/>
                    <a:stretch/>
                  </pic:blipFill>
                  <pic:spPr bwMode="auto">
                    <a:xfrm>
                      <a:off x="0" y="0"/>
                      <a:ext cx="2135932" cy="537940"/>
                    </a:xfrm>
                    <a:prstGeom prst="rect">
                      <a:avLst/>
                    </a:prstGeom>
                    <a:ln>
                      <a:noFill/>
                    </a:ln>
                    <a:extLst>
                      <a:ext uri="{53640926-AAD7-44D8-BBD7-CCE9431645EC}">
                        <a14:shadowObscured xmlns:a14="http://schemas.microsoft.com/office/drawing/2010/main"/>
                      </a:ext>
                    </a:extLst>
                  </pic:spPr>
                </pic:pic>
              </a:graphicData>
            </a:graphic>
          </wp:inline>
        </w:drawing>
      </w:r>
    </w:p>
    <w:p w:rsidR="0099069C" w:rsidRPr="004144C8" w:rsidRDefault="0099069C" w:rsidP="008A286D">
      <w:pPr>
        <w:tabs>
          <w:tab w:val="left" w:pos="567"/>
        </w:tabs>
        <w:rPr>
          <w:rFonts w:cs="Arial"/>
          <w:snapToGrid w:val="0"/>
          <w:spacing w:val="-6"/>
          <w:szCs w:val="22"/>
          <w:lang w:eastAsia="en-US"/>
        </w:rPr>
      </w:pPr>
    </w:p>
    <w:p w:rsidR="00D1343B" w:rsidRPr="004144C8" w:rsidRDefault="00D1343B" w:rsidP="008A286D">
      <w:pPr>
        <w:tabs>
          <w:tab w:val="left" w:pos="567"/>
        </w:tabs>
        <w:rPr>
          <w:rFonts w:cs="Arial"/>
          <w:snapToGrid w:val="0"/>
          <w:spacing w:val="-6"/>
          <w:szCs w:val="22"/>
          <w:lang w:eastAsia="en-US"/>
        </w:rPr>
      </w:pPr>
    </w:p>
    <w:p w:rsidR="004144C8" w:rsidRPr="0099069C" w:rsidRDefault="0099069C" w:rsidP="008A286D">
      <w:pPr>
        <w:tabs>
          <w:tab w:val="left" w:pos="567"/>
        </w:tabs>
        <w:rPr>
          <w:rFonts w:cs="Arial"/>
          <w:b/>
          <w:snapToGrid w:val="0"/>
          <w:spacing w:val="-6"/>
          <w:szCs w:val="22"/>
          <w:lang w:eastAsia="en-US"/>
        </w:rPr>
      </w:pPr>
      <w:r w:rsidRPr="0099069C">
        <w:rPr>
          <w:rFonts w:cs="Arial"/>
          <w:b/>
          <w:snapToGrid w:val="0"/>
          <w:spacing w:val="-6"/>
          <w:szCs w:val="22"/>
          <w:lang w:eastAsia="en-US"/>
        </w:rPr>
        <w:t>Gillian Hamilton</w:t>
      </w:r>
    </w:p>
    <w:p w:rsidR="004144C8" w:rsidRDefault="00D1343B" w:rsidP="008A286D">
      <w:pPr>
        <w:tabs>
          <w:tab w:val="left" w:pos="567"/>
        </w:tabs>
        <w:rPr>
          <w:rFonts w:cs="Arial"/>
          <w:b/>
          <w:snapToGrid w:val="0"/>
          <w:spacing w:val="-6"/>
          <w:szCs w:val="22"/>
          <w:lang w:eastAsia="en-US"/>
        </w:rPr>
      </w:pPr>
      <w:r>
        <w:rPr>
          <w:rFonts w:cs="Arial"/>
          <w:b/>
          <w:snapToGrid w:val="0"/>
          <w:spacing w:val="-6"/>
          <w:szCs w:val="22"/>
          <w:lang w:eastAsia="en-US"/>
        </w:rPr>
        <w:t>Strategic</w:t>
      </w:r>
      <w:r w:rsidR="004144C8" w:rsidRPr="004144C8">
        <w:rPr>
          <w:rFonts w:cs="Arial"/>
          <w:b/>
          <w:snapToGrid w:val="0"/>
          <w:spacing w:val="-6"/>
          <w:szCs w:val="22"/>
          <w:lang w:eastAsia="en-US"/>
        </w:rPr>
        <w:t xml:space="preserve"> Director</w:t>
      </w:r>
    </w:p>
    <w:p w:rsidR="00D1343B" w:rsidRDefault="00D1343B" w:rsidP="008A286D">
      <w:pPr>
        <w:tabs>
          <w:tab w:val="left" w:pos="567"/>
        </w:tabs>
        <w:rPr>
          <w:rFonts w:cs="Arial"/>
          <w:b/>
          <w:snapToGrid w:val="0"/>
          <w:spacing w:val="-6"/>
          <w:szCs w:val="22"/>
          <w:lang w:eastAsia="en-US"/>
        </w:rPr>
      </w:pPr>
    </w:p>
    <w:p w:rsidR="0099069C" w:rsidRDefault="0099069C" w:rsidP="008A286D">
      <w:pPr>
        <w:tabs>
          <w:tab w:val="left" w:pos="567"/>
        </w:tabs>
        <w:rPr>
          <w:rFonts w:cs="Arial"/>
          <w:b/>
          <w:snapToGrid w:val="0"/>
          <w:spacing w:val="-6"/>
          <w:szCs w:val="22"/>
          <w:lang w:eastAsia="en-US"/>
        </w:rPr>
      </w:pPr>
    </w:p>
    <w:p w:rsidR="0099069C" w:rsidRDefault="0099069C" w:rsidP="008A286D">
      <w:pPr>
        <w:tabs>
          <w:tab w:val="left" w:pos="567"/>
        </w:tabs>
        <w:rPr>
          <w:rFonts w:cs="Arial"/>
          <w:b/>
          <w:snapToGrid w:val="0"/>
          <w:spacing w:val="-6"/>
          <w:szCs w:val="22"/>
          <w:lang w:eastAsia="en-US"/>
        </w:rPr>
      </w:pPr>
      <w:r>
        <w:rPr>
          <w:rFonts w:cs="Arial"/>
          <w:b/>
          <w:noProof/>
          <w:snapToGrid w:val="0"/>
          <w:spacing w:val="-6"/>
          <w:szCs w:val="22"/>
        </w:rPr>
        <w:drawing>
          <wp:inline distT="0" distB="0" distL="0" distR="0" wp14:anchorId="7A974ACF">
            <wp:extent cx="1609725" cy="6889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9725" cy="688975"/>
                    </a:xfrm>
                    <a:prstGeom prst="rect">
                      <a:avLst/>
                    </a:prstGeom>
                    <a:noFill/>
                  </pic:spPr>
                </pic:pic>
              </a:graphicData>
            </a:graphic>
          </wp:inline>
        </w:drawing>
      </w:r>
    </w:p>
    <w:p w:rsidR="0099069C" w:rsidRPr="0099069C" w:rsidRDefault="0099069C" w:rsidP="0099069C">
      <w:pPr>
        <w:tabs>
          <w:tab w:val="left" w:pos="567"/>
        </w:tabs>
        <w:rPr>
          <w:rFonts w:cs="Arial"/>
          <w:b/>
          <w:snapToGrid w:val="0"/>
          <w:spacing w:val="-6"/>
          <w:szCs w:val="22"/>
          <w:lang w:eastAsia="en-US"/>
        </w:rPr>
      </w:pPr>
      <w:r w:rsidRPr="0099069C">
        <w:rPr>
          <w:rFonts w:cs="Arial"/>
          <w:b/>
          <w:snapToGrid w:val="0"/>
          <w:spacing w:val="-6"/>
          <w:szCs w:val="22"/>
          <w:lang w:eastAsia="en-US"/>
        </w:rPr>
        <w:t>Dr Marion Allison</w:t>
      </w:r>
    </w:p>
    <w:p w:rsidR="00D1343B" w:rsidRDefault="0099069C" w:rsidP="0099069C">
      <w:pPr>
        <w:tabs>
          <w:tab w:val="left" w:pos="567"/>
        </w:tabs>
        <w:rPr>
          <w:rFonts w:cs="Arial"/>
          <w:b/>
          <w:snapToGrid w:val="0"/>
          <w:spacing w:val="-6"/>
          <w:szCs w:val="22"/>
          <w:lang w:eastAsia="en-US"/>
        </w:rPr>
      </w:pPr>
      <w:r w:rsidRPr="0099069C">
        <w:rPr>
          <w:rFonts w:cs="Arial"/>
          <w:b/>
          <w:snapToGrid w:val="0"/>
          <w:spacing w:val="-6"/>
          <w:szCs w:val="22"/>
          <w:lang w:eastAsia="en-US"/>
        </w:rPr>
        <w:t>Director, CLD Standard Council</w:t>
      </w:r>
    </w:p>
    <w:p w:rsidR="00D1343B" w:rsidRDefault="00D1343B" w:rsidP="008A286D">
      <w:pPr>
        <w:tabs>
          <w:tab w:val="left" w:pos="567"/>
        </w:tabs>
        <w:rPr>
          <w:rFonts w:cs="Arial"/>
          <w:b/>
          <w:szCs w:val="22"/>
        </w:rPr>
      </w:pPr>
    </w:p>
    <w:p w:rsidR="0099069C" w:rsidRDefault="0099069C" w:rsidP="008A286D">
      <w:pPr>
        <w:tabs>
          <w:tab w:val="left" w:pos="567"/>
        </w:tabs>
        <w:rPr>
          <w:rFonts w:cs="Arial"/>
          <w:b/>
          <w:szCs w:val="22"/>
        </w:rPr>
      </w:pPr>
    </w:p>
    <w:p w:rsidR="0099069C" w:rsidRDefault="0099069C" w:rsidP="008A286D">
      <w:pPr>
        <w:tabs>
          <w:tab w:val="left" w:pos="567"/>
        </w:tabs>
        <w:rPr>
          <w:rFonts w:cs="Arial"/>
          <w:b/>
          <w:szCs w:val="22"/>
        </w:rPr>
      </w:pPr>
    </w:p>
    <w:p w:rsidR="0099069C" w:rsidRPr="004144C8" w:rsidRDefault="0099069C" w:rsidP="008A286D">
      <w:pPr>
        <w:tabs>
          <w:tab w:val="left" w:pos="567"/>
        </w:tabs>
        <w:rPr>
          <w:rFonts w:cs="Arial"/>
          <w:b/>
          <w:szCs w:val="22"/>
        </w:rPr>
        <w:sectPr w:rsidR="0099069C" w:rsidRPr="004144C8" w:rsidSect="004144C8">
          <w:headerReference w:type="first" r:id="rId17"/>
          <w:footerReference w:type="first" r:id="rId18"/>
          <w:pgSz w:w="11906" w:h="16838" w:code="9"/>
          <w:pgMar w:top="1134" w:right="851" w:bottom="1134" w:left="851" w:header="1151" w:footer="142" w:gutter="0"/>
          <w:cols w:space="708"/>
          <w:titlePg/>
          <w:docGrid w:linePitch="360"/>
        </w:sectPr>
      </w:pPr>
    </w:p>
    <w:tbl>
      <w:tblPr>
        <w:tblStyle w:val="TableGrid"/>
        <w:tblW w:w="0" w:type="auto"/>
        <w:tblLook w:val="04A0" w:firstRow="1" w:lastRow="0" w:firstColumn="1" w:lastColumn="0" w:noHBand="0" w:noVBand="1"/>
      </w:tblPr>
      <w:tblGrid>
        <w:gridCol w:w="10194"/>
      </w:tblGrid>
      <w:tr w:rsidR="003F3987" w:rsidTr="00F6235B">
        <w:trPr>
          <w:trHeight w:val="560"/>
        </w:trPr>
        <w:tc>
          <w:tcPr>
            <w:tcW w:w="10194" w:type="dxa"/>
          </w:tcPr>
          <w:bookmarkEnd w:id="0"/>
          <w:p w:rsidR="0099069C" w:rsidRDefault="003F3987" w:rsidP="00F6235B">
            <w:pPr>
              <w:spacing w:before="120"/>
              <w:rPr>
                <w:b/>
              </w:rPr>
            </w:pPr>
            <w:r w:rsidRPr="00F6235B">
              <w:rPr>
                <w:b/>
                <w:color w:val="00B0F0"/>
                <w:sz w:val="32"/>
                <w:szCs w:val="32"/>
              </w:rPr>
              <w:lastRenderedPageBreak/>
              <w:t>GRANT ACCEPTANCE</w:t>
            </w:r>
            <w:r w:rsidRPr="00F6235B">
              <w:rPr>
                <w:b/>
                <w:color w:val="00B0F0"/>
              </w:rPr>
              <w:t xml:space="preserve"> </w:t>
            </w:r>
          </w:p>
          <w:p w:rsidR="003F3987" w:rsidRDefault="00D1343B" w:rsidP="00F6235B">
            <w:pPr>
              <w:spacing w:before="120"/>
              <w:rPr>
                <w:b/>
              </w:rPr>
            </w:pPr>
            <w:r>
              <w:rPr>
                <w:b/>
              </w:rPr>
              <w:t>FY 2020 – 2021:</w:t>
            </w:r>
            <w:r w:rsidR="003F3987" w:rsidRPr="00006F82">
              <w:rPr>
                <w:b/>
              </w:rPr>
              <w:t xml:space="preserve"> </w:t>
            </w:r>
            <w:r w:rsidR="0099069C" w:rsidRPr="0099069C">
              <w:rPr>
                <w:b/>
              </w:rPr>
              <w:t xml:space="preserve">CLD STANDARDS COUNCIL SCOTLAND – SECURE, STRENGTHEN AND GROW </w:t>
            </w:r>
            <w:r w:rsidR="003F3987" w:rsidRPr="0099069C">
              <w:rPr>
                <w:b/>
              </w:rPr>
              <w:t xml:space="preserve"> </w:t>
            </w:r>
          </w:p>
        </w:tc>
      </w:tr>
    </w:tbl>
    <w:p w:rsidR="004144C8" w:rsidRPr="00006F82" w:rsidRDefault="004144C8" w:rsidP="00006F82"/>
    <w:p w:rsidR="004144C8" w:rsidRPr="00006F82" w:rsidRDefault="00E115F7" w:rsidP="00006F82">
      <w:r>
        <w:t xml:space="preserve">On </w:t>
      </w:r>
      <w:r w:rsidRPr="00BF6C28">
        <w:rPr>
          <w:color w:val="000000" w:themeColor="text1"/>
        </w:rPr>
        <w:t>behalf of</w:t>
      </w:r>
      <w:r w:rsidR="004144C8" w:rsidRPr="00BF6C28">
        <w:rPr>
          <w:color w:val="000000" w:themeColor="text1"/>
        </w:rPr>
        <w:t xml:space="preserve"> </w:t>
      </w:r>
      <w:r w:rsidRPr="00BF6C28">
        <w:rPr>
          <w:color w:val="000000" w:themeColor="text1"/>
        </w:rPr>
        <w:t>East Dunbartonshire Council</w:t>
      </w:r>
      <w:r w:rsidR="004144C8" w:rsidRPr="00BF6C28">
        <w:rPr>
          <w:color w:val="000000" w:themeColor="text1"/>
        </w:rPr>
        <w:t xml:space="preserve"> I accept the foregoing offer of Grant by Education Scotland dated </w:t>
      </w:r>
      <w:sdt>
        <w:sdtPr>
          <w:rPr>
            <w:color w:val="000000" w:themeColor="text1"/>
          </w:rPr>
          <w:id w:val="918757889"/>
          <w:placeholder>
            <w:docPart w:val="DefaultPlaceholder_1082065160"/>
          </w:placeholder>
          <w:date w:fullDate="2020-07-16T00:00:00Z">
            <w:dateFormat w:val="dd/MM/yyyy"/>
            <w:lid w:val="en-GB"/>
            <w:storeMappedDataAs w:val="dateTime"/>
            <w:calendar w:val="gregorian"/>
          </w:date>
        </w:sdtPr>
        <w:sdtEndPr/>
        <w:sdtContent>
          <w:r w:rsidR="00BF6C28" w:rsidRPr="00BF6C28">
            <w:rPr>
              <w:color w:val="000000" w:themeColor="text1"/>
            </w:rPr>
            <w:t>16/07/2020</w:t>
          </w:r>
        </w:sdtContent>
      </w:sdt>
      <w:r w:rsidRPr="00BF6C28">
        <w:rPr>
          <w:color w:val="000000" w:themeColor="text1"/>
        </w:rPr>
        <w:t xml:space="preserve"> </w:t>
      </w:r>
      <w:r w:rsidR="004144C8" w:rsidRPr="00BF6C28">
        <w:rPr>
          <w:color w:val="000000" w:themeColor="text1"/>
        </w:rPr>
        <w:t xml:space="preserve">on the whole terms and conditions as set out in the </w:t>
      </w:r>
      <w:r w:rsidRPr="00BF6C28">
        <w:rPr>
          <w:color w:val="000000" w:themeColor="text1"/>
        </w:rPr>
        <w:t xml:space="preserve">letter and annexed Schedules.  </w:t>
      </w:r>
      <w:r w:rsidR="004144C8" w:rsidRPr="00BF6C28">
        <w:rPr>
          <w:color w:val="000000" w:themeColor="text1"/>
        </w:rPr>
        <w:t xml:space="preserve">I confirm that </w:t>
      </w:r>
      <w:r w:rsidRPr="00BF6C28">
        <w:rPr>
          <w:color w:val="000000" w:themeColor="text1"/>
        </w:rPr>
        <w:t>East Dunbartonshire Council is solvent</w:t>
      </w:r>
      <w:r>
        <w:t xml:space="preserve">. </w:t>
      </w:r>
      <w:r w:rsidR="004144C8" w:rsidRPr="00006F82">
        <w:t xml:space="preserve"> I confirm that I hold the relevant signing authority.</w:t>
      </w:r>
    </w:p>
    <w:p w:rsidR="004144C8" w:rsidRPr="004144C8" w:rsidRDefault="004144C8" w:rsidP="008A286D">
      <w:pPr>
        <w:tabs>
          <w:tab w:val="left" w:pos="567"/>
        </w:tabs>
        <w:rPr>
          <w:rFonts w:cs="Arial"/>
          <w:snapToGrid w:val="0"/>
          <w:spacing w:val="-6"/>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4842"/>
        <w:gridCol w:w="737"/>
      </w:tblGrid>
      <w:tr w:rsidR="004144C8" w:rsidRPr="004144C8" w:rsidTr="008A25DD">
        <w:trPr>
          <w:trHeight w:val="567"/>
        </w:trPr>
        <w:tc>
          <w:tcPr>
            <w:tcW w:w="3522" w:type="dxa"/>
            <w:shd w:val="clear" w:color="auto" w:fill="auto"/>
          </w:tcPr>
          <w:p w:rsidR="004144C8" w:rsidRDefault="004144C8" w:rsidP="008A286D">
            <w:pPr>
              <w:tabs>
                <w:tab w:val="left" w:pos="567"/>
              </w:tabs>
              <w:rPr>
                <w:rFonts w:cs="Arial"/>
                <w:b/>
                <w:snapToGrid w:val="0"/>
                <w:spacing w:val="-6"/>
                <w:szCs w:val="22"/>
              </w:rPr>
            </w:pPr>
            <w:r w:rsidRPr="004144C8">
              <w:rPr>
                <w:rFonts w:cs="Arial"/>
                <w:b/>
                <w:snapToGrid w:val="0"/>
                <w:spacing w:val="-6"/>
                <w:szCs w:val="22"/>
              </w:rPr>
              <w:t>Signed:</w:t>
            </w:r>
          </w:p>
          <w:p w:rsidR="00006F82" w:rsidRDefault="00006F82" w:rsidP="008A286D">
            <w:pPr>
              <w:tabs>
                <w:tab w:val="left" w:pos="567"/>
              </w:tabs>
              <w:rPr>
                <w:rFonts w:cs="Arial"/>
                <w:b/>
                <w:snapToGrid w:val="0"/>
                <w:spacing w:val="-6"/>
                <w:szCs w:val="22"/>
              </w:rPr>
            </w:pPr>
          </w:p>
          <w:p w:rsidR="00006F82" w:rsidRPr="004144C8" w:rsidRDefault="00006F82" w:rsidP="008A286D">
            <w:pPr>
              <w:tabs>
                <w:tab w:val="left" w:pos="567"/>
              </w:tabs>
              <w:rPr>
                <w:rFonts w:cs="Arial"/>
                <w:b/>
                <w:snapToGrid w:val="0"/>
                <w:spacing w:val="-6"/>
                <w:szCs w:val="22"/>
              </w:rPr>
            </w:pPr>
            <w:r>
              <w:rPr>
                <w:rFonts w:cs="Arial"/>
                <w:b/>
                <w:snapToGrid w:val="0"/>
                <w:spacing w:val="-6"/>
                <w:szCs w:val="22"/>
              </w:rPr>
              <w:t>[</w:t>
            </w:r>
            <w:r w:rsidRPr="00006F82">
              <w:rPr>
                <w:rFonts w:cs="Arial"/>
                <w:b/>
                <w:i/>
                <w:snapToGrid w:val="0"/>
                <w:spacing w:val="-6"/>
                <w:szCs w:val="22"/>
              </w:rPr>
              <w:t>Director/Company Secretary/Authorised Signatory</w:t>
            </w:r>
            <w:r>
              <w:rPr>
                <w:rFonts w:cs="Arial"/>
                <w:b/>
                <w:snapToGrid w:val="0"/>
                <w:spacing w:val="-6"/>
                <w:szCs w:val="22"/>
              </w:rPr>
              <w:t>]</w:t>
            </w:r>
          </w:p>
          <w:p w:rsidR="004144C8" w:rsidRPr="004144C8" w:rsidRDefault="004144C8" w:rsidP="008A286D">
            <w:pPr>
              <w:tabs>
                <w:tab w:val="left" w:pos="567"/>
              </w:tabs>
              <w:rPr>
                <w:rFonts w:cs="Arial"/>
                <w:b/>
                <w:szCs w:val="22"/>
                <w:lang w:eastAsia="en-US"/>
              </w:rPr>
            </w:pPr>
          </w:p>
        </w:tc>
        <w:tc>
          <w:tcPr>
            <w:tcW w:w="4842" w:type="dxa"/>
            <w:shd w:val="clear" w:color="auto" w:fill="auto"/>
          </w:tcPr>
          <w:p w:rsidR="004144C8" w:rsidRPr="004144C8" w:rsidRDefault="004144C8" w:rsidP="008A286D">
            <w:pPr>
              <w:tabs>
                <w:tab w:val="left" w:pos="567"/>
              </w:tabs>
              <w:rPr>
                <w:rFonts w:cs="Arial"/>
                <w:snapToGrid w:val="0"/>
                <w:spacing w:val="-6"/>
                <w:szCs w:val="22"/>
              </w:rPr>
            </w:pPr>
          </w:p>
        </w:tc>
        <w:tc>
          <w:tcPr>
            <w:tcW w:w="737" w:type="dxa"/>
            <w:vAlign w:val="center"/>
          </w:tcPr>
          <w:p w:rsidR="004144C8" w:rsidRPr="004144C8" w:rsidRDefault="004144C8" w:rsidP="008A286D">
            <w:pPr>
              <w:tabs>
                <w:tab w:val="left" w:pos="567"/>
              </w:tabs>
              <w:jc w:val="center"/>
              <w:rPr>
                <w:rFonts w:cs="Arial"/>
                <w:snapToGrid w:val="0"/>
                <w:color w:val="0070C0"/>
                <w:spacing w:val="-6"/>
                <w:szCs w:val="22"/>
              </w:rPr>
            </w:pPr>
            <w:r w:rsidRPr="004144C8">
              <w:rPr>
                <w:rFonts w:cs="Arial"/>
                <w:snapToGrid w:val="0"/>
                <w:color w:val="0070C0"/>
                <w:spacing w:val="-6"/>
                <w:szCs w:val="22"/>
              </w:rPr>
              <w:sym w:font="Wingdings" w:char="F0EF"/>
            </w:r>
          </w:p>
        </w:tc>
      </w:tr>
      <w:tr w:rsidR="004144C8" w:rsidRPr="004144C8" w:rsidTr="008A25DD">
        <w:trPr>
          <w:trHeight w:val="567"/>
        </w:trPr>
        <w:tc>
          <w:tcPr>
            <w:tcW w:w="3522" w:type="dxa"/>
            <w:shd w:val="clear" w:color="auto" w:fill="auto"/>
          </w:tcPr>
          <w:p w:rsidR="004144C8" w:rsidRPr="004144C8" w:rsidRDefault="004144C8" w:rsidP="008A286D">
            <w:pPr>
              <w:tabs>
                <w:tab w:val="left" w:pos="567"/>
              </w:tabs>
              <w:rPr>
                <w:rFonts w:cs="Arial"/>
                <w:b/>
                <w:snapToGrid w:val="0"/>
                <w:spacing w:val="-6"/>
                <w:szCs w:val="22"/>
              </w:rPr>
            </w:pPr>
            <w:r w:rsidRPr="004144C8">
              <w:rPr>
                <w:rFonts w:cs="Arial"/>
                <w:b/>
                <w:snapToGrid w:val="0"/>
                <w:spacing w:val="-6"/>
                <w:szCs w:val="22"/>
              </w:rPr>
              <w:t>Print Name:</w:t>
            </w:r>
          </w:p>
        </w:tc>
        <w:tc>
          <w:tcPr>
            <w:tcW w:w="4842" w:type="dxa"/>
            <w:shd w:val="clear" w:color="auto" w:fill="auto"/>
          </w:tcPr>
          <w:p w:rsidR="004144C8" w:rsidRPr="004144C8" w:rsidRDefault="004144C8" w:rsidP="008A286D">
            <w:pPr>
              <w:tabs>
                <w:tab w:val="left" w:pos="567"/>
              </w:tabs>
              <w:rPr>
                <w:rFonts w:cs="Arial"/>
                <w:snapToGrid w:val="0"/>
                <w:spacing w:val="-6"/>
                <w:szCs w:val="22"/>
              </w:rPr>
            </w:pPr>
          </w:p>
        </w:tc>
        <w:tc>
          <w:tcPr>
            <w:tcW w:w="737" w:type="dxa"/>
            <w:vAlign w:val="center"/>
          </w:tcPr>
          <w:p w:rsidR="004144C8" w:rsidRPr="004144C8" w:rsidRDefault="004144C8" w:rsidP="008A286D">
            <w:pPr>
              <w:tabs>
                <w:tab w:val="left" w:pos="567"/>
              </w:tabs>
              <w:jc w:val="center"/>
              <w:rPr>
                <w:rFonts w:cs="Arial"/>
                <w:snapToGrid w:val="0"/>
                <w:color w:val="0070C0"/>
                <w:spacing w:val="-6"/>
                <w:szCs w:val="22"/>
              </w:rPr>
            </w:pPr>
            <w:r w:rsidRPr="004144C8">
              <w:rPr>
                <w:rFonts w:cs="Arial"/>
                <w:snapToGrid w:val="0"/>
                <w:color w:val="0070C0"/>
                <w:spacing w:val="-6"/>
                <w:szCs w:val="22"/>
              </w:rPr>
              <w:sym w:font="Wingdings" w:char="F0EF"/>
            </w:r>
          </w:p>
        </w:tc>
      </w:tr>
      <w:tr w:rsidR="004144C8" w:rsidRPr="004144C8" w:rsidTr="008A25DD">
        <w:trPr>
          <w:trHeight w:val="567"/>
        </w:trPr>
        <w:tc>
          <w:tcPr>
            <w:tcW w:w="3522" w:type="dxa"/>
            <w:shd w:val="clear" w:color="auto" w:fill="auto"/>
          </w:tcPr>
          <w:p w:rsidR="004144C8" w:rsidRPr="004144C8" w:rsidRDefault="004144C8" w:rsidP="008A286D">
            <w:pPr>
              <w:tabs>
                <w:tab w:val="left" w:pos="567"/>
              </w:tabs>
              <w:rPr>
                <w:rFonts w:cs="Arial"/>
                <w:b/>
                <w:snapToGrid w:val="0"/>
                <w:spacing w:val="-6"/>
                <w:szCs w:val="22"/>
              </w:rPr>
            </w:pPr>
            <w:r w:rsidRPr="004144C8">
              <w:rPr>
                <w:rFonts w:cs="Arial"/>
                <w:b/>
                <w:snapToGrid w:val="0"/>
                <w:spacing w:val="-6"/>
                <w:szCs w:val="22"/>
              </w:rPr>
              <w:t>Position in Organisation of Person Signing:</w:t>
            </w:r>
          </w:p>
        </w:tc>
        <w:tc>
          <w:tcPr>
            <w:tcW w:w="4842" w:type="dxa"/>
            <w:shd w:val="clear" w:color="auto" w:fill="auto"/>
          </w:tcPr>
          <w:p w:rsidR="004144C8" w:rsidRPr="004144C8" w:rsidRDefault="004144C8" w:rsidP="008A286D">
            <w:pPr>
              <w:tabs>
                <w:tab w:val="left" w:pos="567"/>
              </w:tabs>
              <w:rPr>
                <w:rFonts w:cs="Arial"/>
                <w:snapToGrid w:val="0"/>
                <w:spacing w:val="-6"/>
                <w:szCs w:val="22"/>
              </w:rPr>
            </w:pPr>
          </w:p>
        </w:tc>
        <w:tc>
          <w:tcPr>
            <w:tcW w:w="737" w:type="dxa"/>
            <w:vAlign w:val="center"/>
          </w:tcPr>
          <w:p w:rsidR="004144C8" w:rsidRPr="004144C8" w:rsidRDefault="004144C8" w:rsidP="008A286D">
            <w:pPr>
              <w:tabs>
                <w:tab w:val="left" w:pos="567"/>
              </w:tabs>
              <w:jc w:val="center"/>
              <w:rPr>
                <w:rFonts w:cs="Arial"/>
                <w:snapToGrid w:val="0"/>
                <w:color w:val="0070C0"/>
                <w:spacing w:val="-6"/>
                <w:szCs w:val="22"/>
              </w:rPr>
            </w:pPr>
            <w:r w:rsidRPr="004144C8">
              <w:rPr>
                <w:rFonts w:cs="Arial"/>
                <w:snapToGrid w:val="0"/>
                <w:color w:val="0070C0"/>
                <w:spacing w:val="-6"/>
                <w:szCs w:val="22"/>
              </w:rPr>
              <w:sym w:font="Wingdings" w:char="F0EF"/>
            </w:r>
          </w:p>
        </w:tc>
      </w:tr>
      <w:tr w:rsidR="004144C8" w:rsidRPr="004144C8" w:rsidTr="008A25DD">
        <w:trPr>
          <w:trHeight w:val="567"/>
        </w:trPr>
        <w:tc>
          <w:tcPr>
            <w:tcW w:w="3522" w:type="dxa"/>
            <w:shd w:val="clear" w:color="auto" w:fill="auto"/>
          </w:tcPr>
          <w:p w:rsidR="004144C8" w:rsidRPr="004144C8" w:rsidRDefault="004144C8" w:rsidP="008A286D">
            <w:pPr>
              <w:tabs>
                <w:tab w:val="left" w:pos="567"/>
              </w:tabs>
              <w:rPr>
                <w:rFonts w:cs="Arial"/>
                <w:b/>
                <w:snapToGrid w:val="0"/>
                <w:spacing w:val="-6"/>
                <w:szCs w:val="22"/>
              </w:rPr>
            </w:pPr>
            <w:r w:rsidRPr="004144C8">
              <w:rPr>
                <w:rFonts w:cs="Arial"/>
                <w:b/>
                <w:snapToGrid w:val="0"/>
                <w:spacing w:val="-6"/>
                <w:szCs w:val="22"/>
              </w:rPr>
              <w:t>Date:</w:t>
            </w:r>
          </w:p>
        </w:tc>
        <w:tc>
          <w:tcPr>
            <w:tcW w:w="4842" w:type="dxa"/>
            <w:shd w:val="clear" w:color="auto" w:fill="auto"/>
          </w:tcPr>
          <w:p w:rsidR="004144C8" w:rsidRPr="004144C8" w:rsidRDefault="004144C8" w:rsidP="008A286D">
            <w:pPr>
              <w:tabs>
                <w:tab w:val="left" w:pos="567"/>
              </w:tabs>
              <w:rPr>
                <w:rFonts w:cs="Arial"/>
                <w:snapToGrid w:val="0"/>
                <w:spacing w:val="-6"/>
                <w:szCs w:val="22"/>
              </w:rPr>
            </w:pPr>
          </w:p>
        </w:tc>
        <w:tc>
          <w:tcPr>
            <w:tcW w:w="737" w:type="dxa"/>
            <w:vAlign w:val="center"/>
          </w:tcPr>
          <w:p w:rsidR="004144C8" w:rsidRPr="004144C8" w:rsidRDefault="004144C8" w:rsidP="008A286D">
            <w:pPr>
              <w:tabs>
                <w:tab w:val="left" w:pos="567"/>
              </w:tabs>
              <w:jc w:val="center"/>
              <w:rPr>
                <w:rFonts w:cs="Arial"/>
                <w:snapToGrid w:val="0"/>
                <w:color w:val="0070C0"/>
                <w:spacing w:val="-6"/>
                <w:szCs w:val="22"/>
              </w:rPr>
            </w:pPr>
            <w:r w:rsidRPr="004144C8">
              <w:rPr>
                <w:rFonts w:cs="Arial"/>
                <w:snapToGrid w:val="0"/>
                <w:color w:val="0070C0"/>
                <w:spacing w:val="-6"/>
                <w:szCs w:val="22"/>
              </w:rPr>
              <w:sym w:font="Wingdings" w:char="F0EF"/>
            </w:r>
          </w:p>
        </w:tc>
      </w:tr>
      <w:tr w:rsidR="004144C8" w:rsidRPr="004144C8" w:rsidTr="008A25DD">
        <w:trPr>
          <w:trHeight w:val="567"/>
        </w:trPr>
        <w:tc>
          <w:tcPr>
            <w:tcW w:w="3522" w:type="dxa"/>
            <w:shd w:val="clear" w:color="auto" w:fill="auto"/>
          </w:tcPr>
          <w:p w:rsidR="004144C8" w:rsidRPr="004144C8" w:rsidRDefault="004144C8" w:rsidP="008A286D">
            <w:pPr>
              <w:tabs>
                <w:tab w:val="left" w:pos="567"/>
              </w:tabs>
              <w:rPr>
                <w:rFonts w:cs="Arial"/>
                <w:b/>
                <w:snapToGrid w:val="0"/>
                <w:spacing w:val="-6"/>
                <w:szCs w:val="22"/>
              </w:rPr>
            </w:pPr>
            <w:r w:rsidRPr="004144C8">
              <w:rPr>
                <w:rFonts w:cs="Arial"/>
                <w:b/>
                <w:snapToGrid w:val="0"/>
                <w:spacing w:val="-6"/>
                <w:szCs w:val="22"/>
              </w:rPr>
              <w:t>Place of Signing:</w:t>
            </w:r>
          </w:p>
        </w:tc>
        <w:tc>
          <w:tcPr>
            <w:tcW w:w="4842" w:type="dxa"/>
            <w:shd w:val="clear" w:color="auto" w:fill="auto"/>
          </w:tcPr>
          <w:p w:rsidR="004144C8" w:rsidRPr="004144C8" w:rsidRDefault="004144C8" w:rsidP="008A286D">
            <w:pPr>
              <w:tabs>
                <w:tab w:val="left" w:pos="567"/>
              </w:tabs>
              <w:rPr>
                <w:rFonts w:cs="Arial"/>
                <w:snapToGrid w:val="0"/>
                <w:spacing w:val="-6"/>
                <w:szCs w:val="22"/>
              </w:rPr>
            </w:pPr>
          </w:p>
        </w:tc>
        <w:tc>
          <w:tcPr>
            <w:tcW w:w="737" w:type="dxa"/>
            <w:vAlign w:val="center"/>
          </w:tcPr>
          <w:p w:rsidR="004144C8" w:rsidRPr="004144C8" w:rsidRDefault="004144C8" w:rsidP="008A286D">
            <w:pPr>
              <w:tabs>
                <w:tab w:val="left" w:pos="567"/>
              </w:tabs>
              <w:jc w:val="center"/>
              <w:rPr>
                <w:rFonts w:cs="Arial"/>
                <w:snapToGrid w:val="0"/>
                <w:color w:val="0070C0"/>
                <w:spacing w:val="-6"/>
                <w:szCs w:val="22"/>
              </w:rPr>
            </w:pPr>
            <w:r w:rsidRPr="004144C8">
              <w:rPr>
                <w:rFonts w:cs="Arial"/>
                <w:snapToGrid w:val="0"/>
                <w:color w:val="0070C0"/>
                <w:spacing w:val="-6"/>
                <w:szCs w:val="22"/>
              </w:rPr>
              <w:sym w:font="Wingdings" w:char="F0EF"/>
            </w:r>
          </w:p>
        </w:tc>
      </w:tr>
      <w:tr w:rsidR="004144C8" w:rsidRPr="004144C8" w:rsidTr="008A25DD">
        <w:trPr>
          <w:trHeight w:val="567"/>
        </w:trPr>
        <w:tc>
          <w:tcPr>
            <w:tcW w:w="3522" w:type="dxa"/>
            <w:tcBorders>
              <w:top w:val="single" w:sz="4" w:space="0" w:color="auto"/>
              <w:left w:val="single" w:sz="4" w:space="0" w:color="auto"/>
              <w:bottom w:val="single" w:sz="4" w:space="0" w:color="auto"/>
              <w:right w:val="single" w:sz="4" w:space="0" w:color="auto"/>
            </w:tcBorders>
            <w:shd w:val="clear" w:color="auto" w:fill="auto"/>
          </w:tcPr>
          <w:p w:rsidR="004144C8" w:rsidRPr="004144C8" w:rsidRDefault="004144C8" w:rsidP="008A286D">
            <w:pPr>
              <w:tabs>
                <w:tab w:val="left" w:pos="567"/>
              </w:tabs>
              <w:rPr>
                <w:rFonts w:cs="Arial"/>
                <w:b/>
                <w:snapToGrid w:val="0"/>
                <w:spacing w:val="-6"/>
                <w:szCs w:val="22"/>
              </w:rPr>
            </w:pPr>
            <w:r w:rsidRPr="004144C8">
              <w:rPr>
                <w:rFonts w:cs="Arial"/>
                <w:b/>
                <w:snapToGrid w:val="0"/>
                <w:spacing w:val="-6"/>
                <w:szCs w:val="22"/>
              </w:rPr>
              <w:t>Contact details:</w:t>
            </w:r>
          </w:p>
          <w:p w:rsidR="004144C8" w:rsidRPr="00006F82" w:rsidRDefault="004144C8" w:rsidP="008A286D">
            <w:pPr>
              <w:tabs>
                <w:tab w:val="left" w:pos="567"/>
              </w:tabs>
              <w:rPr>
                <w:rFonts w:cs="Arial"/>
                <w:i/>
                <w:snapToGrid w:val="0"/>
                <w:spacing w:val="-6"/>
                <w:szCs w:val="22"/>
              </w:rPr>
            </w:pPr>
            <w:r w:rsidRPr="00006F82">
              <w:rPr>
                <w:rFonts w:cs="Arial"/>
                <w:i/>
                <w:snapToGrid w:val="0"/>
                <w:spacing w:val="-6"/>
                <w:szCs w:val="22"/>
              </w:rPr>
              <w:t>Telephone number</w:t>
            </w:r>
          </w:p>
          <w:p w:rsidR="004144C8" w:rsidRPr="004144C8" w:rsidRDefault="004144C8" w:rsidP="008A286D">
            <w:pPr>
              <w:tabs>
                <w:tab w:val="left" w:pos="567"/>
              </w:tabs>
              <w:rPr>
                <w:rFonts w:cs="Arial"/>
                <w:b/>
                <w:snapToGrid w:val="0"/>
                <w:spacing w:val="-6"/>
                <w:szCs w:val="22"/>
              </w:rPr>
            </w:pPr>
            <w:r w:rsidRPr="00006F82">
              <w:rPr>
                <w:rFonts w:cs="Arial"/>
                <w:i/>
                <w:snapToGrid w:val="0"/>
                <w:spacing w:val="-6"/>
                <w:szCs w:val="22"/>
              </w:rPr>
              <w:t>Email address</w:t>
            </w:r>
          </w:p>
        </w:tc>
        <w:tc>
          <w:tcPr>
            <w:tcW w:w="4842" w:type="dxa"/>
            <w:tcBorders>
              <w:top w:val="single" w:sz="4" w:space="0" w:color="auto"/>
              <w:left w:val="single" w:sz="4" w:space="0" w:color="auto"/>
              <w:bottom w:val="single" w:sz="4" w:space="0" w:color="auto"/>
              <w:right w:val="single" w:sz="4" w:space="0" w:color="auto"/>
            </w:tcBorders>
            <w:shd w:val="clear" w:color="auto" w:fill="auto"/>
          </w:tcPr>
          <w:p w:rsidR="004144C8" w:rsidRPr="004144C8" w:rsidRDefault="004144C8" w:rsidP="008A286D">
            <w:pPr>
              <w:tabs>
                <w:tab w:val="left" w:pos="567"/>
              </w:tabs>
              <w:rPr>
                <w:rFonts w:cs="Arial"/>
                <w:snapToGrid w:val="0"/>
                <w:spacing w:val="-6"/>
                <w:szCs w:val="22"/>
              </w:rPr>
            </w:pPr>
          </w:p>
        </w:tc>
        <w:tc>
          <w:tcPr>
            <w:tcW w:w="737" w:type="dxa"/>
            <w:tcBorders>
              <w:top w:val="single" w:sz="4" w:space="0" w:color="auto"/>
              <w:left w:val="single" w:sz="4" w:space="0" w:color="auto"/>
              <w:bottom w:val="single" w:sz="4" w:space="0" w:color="auto"/>
              <w:right w:val="single" w:sz="4" w:space="0" w:color="auto"/>
            </w:tcBorders>
            <w:vAlign w:val="center"/>
          </w:tcPr>
          <w:p w:rsidR="004144C8" w:rsidRPr="004144C8" w:rsidRDefault="004144C8" w:rsidP="008A286D">
            <w:pPr>
              <w:tabs>
                <w:tab w:val="left" w:pos="567"/>
              </w:tabs>
              <w:jc w:val="center"/>
              <w:rPr>
                <w:rFonts w:cs="Arial"/>
                <w:snapToGrid w:val="0"/>
                <w:color w:val="0070C0"/>
                <w:spacing w:val="-6"/>
                <w:szCs w:val="22"/>
              </w:rPr>
            </w:pPr>
            <w:r w:rsidRPr="004144C8">
              <w:rPr>
                <w:rFonts w:cs="Arial"/>
                <w:snapToGrid w:val="0"/>
                <w:color w:val="0070C0"/>
                <w:spacing w:val="-6"/>
                <w:szCs w:val="22"/>
              </w:rPr>
              <w:sym w:font="Wingdings" w:char="F0EF"/>
            </w:r>
          </w:p>
        </w:tc>
      </w:tr>
    </w:tbl>
    <w:p w:rsidR="004144C8" w:rsidRPr="004144C8" w:rsidRDefault="004144C8" w:rsidP="008A286D">
      <w:pPr>
        <w:tabs>
          <w:tab w:val="left" w:pos="567"/>
        </w:tabs>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820"/>
        <w:gridCol w:w="770"/>
      </w:tblGrid>
      <w:tr w:rsidR="004144C8" w:rsidRPr="004144C8" w:rsidTr="008A25DD">
        <w:trPr>
          <w:trHeight w:val="567"/>
        </w:trPr>
        <w:tc>
          <w:tcPr>
            <w:tcW w:w="3544" w:type="dxa"/>
            <w:shd w:val="clear" w:color="auto" w:fill="auto"/>
          </w:tcPr>
          <w:p w:rsidR="004144C8" w:rsidRDefault="004144C8" w:rsidP="008A286D">
            <w:pPr>
              <w:tabs>
                <w:tab w:val="left" w:pos="567"/>
              </w:tabs>
              <w:rPr>
                <w:rFonts w:cs="Arial"/>
                <w:b/>
                <w:snapToGrid w:val="0"/>
                <w:spacing w:val="-6"/>
                <w:szCs w:val="22"/>
              </w:rPr>
            </w:pPr>
            <w:r w:rsidRPr="004144C8">
              <w:rPr>
                <w:rFonts w:cs="Arial"/>
                <w:b/>
                <w:snapToGrid w:val="0"/>
                <w:spacing w:val="-6"/>
                <w:szCs w:val="22"/>
              </w:rPr>
              <w:t>Signed:</w:t>
            </w:r>
          </w:p>
          <w:p w:rsidR="00006F82" w:rsidRPr="004144C8" w:rsidRDefault="00006F82" w:rsidP="008A286D">
            <w:pPr>
              <w:tabs>
                <w:tab w:val="left" w:pos="567"/>
              </w:tabs>
              <w:rPr>
                <w:rFonts w:cs="Arial"/>
                <w:b/>
                <w:snapToGrid w:val="0"/>
                <w:spacing w:val="-6"/>
                <w:szCs w:val="22"/>
              </w:rPr>
            </w:pPr>
          </w:p>
          <w:p w:rsidR="004144C8" w:rsidRPr="004144C8" w:rsidRDefault="00006F82" w:rsidP="008A286D">
            <w:pPr>
              <w:tabs>
                <w:tab w:val="left" w:pos="567"/>
              </w:tabs>
              <w:rPr>
                <w:rFonts w:cs="Arial"/>
                <w:b/>
                <w:snapToGrid w:val="0"/>
                <w:spacing w:val="-6"/>
                <w:szCs w:val="22"/>
              </w:rPr>
            </w:pPr>
            <w:r>
              <w:rPr>
                <w:rFonts w:cs="Arial"/>
                <w:b/>
                <w:szCs w:val="22"/>
                <w:lang w:eastAsia="en-US"/>
              </w:rPr>
              <w:t>[</w:t>
            </w:r>
            <w:r w:rsidRPr="00006F82">
              <w:rPr>
                <w:rFonts w:cs="Arial"/>
                <w:b/>
                <w:i/>
                <w:szCs w:val="22"/>
                <w:lang w:eastAsia="en-US"/>
              </w:rPr>
              <w:t>Witness</w:t>
            </w:r>
            <w:r>
              <w:rPr>
                <w:rFonts w:cs="Arial"/>
                <w:b/>
                <w:szCs w:val="22"/>
                <w:lang w:eastAsia="en-US"/>
              </w:rPr>
              <w:t>]</w:t>
            </w:r>
          </w:p>
        </w:tc>
        <w:tc>
          <w:tcPr>
            <w:tcW w:w="4820" w:type="dxa"/>
            <w:shd w:val="clear" w:color="auto" w:fill="auto"/>
          </w:tcPr>
          <w:p w:rsidR="004144C8" w:rsidRPr="004144C8" w:rsidRDefault="004144C8" w:rsidP="008A286D">
            <w:pPr>
              <w:tabs>
                <w:tab w:val="left" w:pos="567"/>
              </w:tabs>
              <w:rPr>
                <w:rFonts w:cs="Arial"/>
                <w:snapToGrid w:val="0"/>
                <w:spacing w:val="-6"/>
                <w:szCs w:val="22"/>
              </w:rPr>
            </w:pPr>
          </w:p>
        </w:tc>
        <w:tc>
          <w:tcPr>
            <w:tcW w:w="770" w:type="dxa"/>
            <w:vAlign w:val="center"/>
          </w:tcPr>
          <w:p w:rsidR="004144C8" w:rsidRPr="004144C8" w:rsidRDefault="004144C8" w:rsidP="008A286D">
            <w:pPr>
              <w:tabs>
                <w:tab w:val="left" w:pos="567"/>
              </w:tabs>
              <w:jc w:val="center"/>
              <w:rPr>
                <w:rFonts w:cs="Arial"/>
                <w:snapToGrid w:val="0"/>
                <w:color w:val="0070C0"/>
                <w:spacing w:val="-6"/>
                <w:szCs w:val="22"/>
              </w:rPr>
            </w:pPr>
            <w:r w:rsidRPr="004144C8">
              <w:rPr>
                <w:rFonts w:cs="Arial"/>
                <w:snapToGrid w:val="0"/>
                <w:color w:val="0070C0"/>
                <w:spacing w:val="-6"/>
                <w:szCs w:val="22"/>
              </w:rPr>
              <w:sym w:font="Wingdings" w:char="F0EF"/>
            </w:r>
          </w:p>
        </w:tc>
      </w:tr>
      <w:tr w:rsidR="004144C8" w:rsidRPr="004144C8" w:rsidTr="008A25DD">
        <w:trPr>
          <w:trHeight w:val="567"/>
        </w:trPr>
        <w:tc>
          <w:tcPr>
            <w:tcW w:w="3544" w:type="dxa"/>
            <w:shd w:val="clear" w:color="auto" w:fill="auto"/>
          </w:tcPr>
          <w:p w:rsidR="004144C8" w:rsidRPr="004144C8" w:rsidRDefault="004144C8" w:rsidP="008A286D">
            <w:pPr>
              <w:tabs>
                <w:tab w:val="left" w:pos="567"/>
              </w:tabs>
              <w:rPr>
                <w:rFonts w:cs="Arial"/>
                <w:b/>
                <w:snapToGrid w:val="0"/>
                <w:spacing w:val="-6"/>
                <w:szCs w:val="22"/>
              </w:rPr>
            </w:pPr>
            <w:r w:rsidRPr="004144C8">
              <w:rPr>
                <w:rFonts w:cs="Arial"/>
                <w:b/>
                <w:snapToGrid w:val="0"/>
                <w:spacing w:val="-6"/>
                <w:szCs w:val="22"/>
              </w:rPr>
              <w:t>Witness Name:</w:t>
            </w:r>
          </w:p>
        </w:tc>
        <w:tc>
          <w:tcPr>
            <w:tcW w:w="4820" w:type="dxa"/>
            <w:shd w:val="clear" w:color="auto" w:fill="auto"/>
          </w:tcPr>
          <w:p w:rsidR="004144C8" w:rsidRPr="004144C8" w:rsidRDefault="004144C8" w:rsidP="008A286D">
            <w:pPr>
              <w:tabs>
                <w:tab w:val="left" w:pos="567"/>
              </w:tabs>
              <w:rPr>
                <w:rFonts w:cs="Arial"/>
                <w:snapToGrid w:val="0"/>
                <w:spacing w:val="-6"/>
                <w:szCs w:val="22"/>
              </w:rPr>
            </w:pPr>
          </w:p>
        </w:tc>
        <w:tc>
          <w:tcPr>
            <w:tcW w:w="770" w:type="dxa"/>
            <w:vAlign w:val="center"/>
          </w:tcPr>
          <w:p w:rsidR="004144C8" w:rsidRPr="004144C8" w:rsidRDefault="004144C8" w:rsidP="008A286D">
            <w:pPr>
              <w:tabs>
                <w:tab w:val="left" w:pos="567"/>
              </w:tabs>
              <w:jc w:val="center"/>
              <w:rPr>
                <w:rFonts w:cs="Arial"/>
                <w:snapToGrid w:val="0"/>
                <w:color w:val="0070C0"/>
                <w:spacing w:val="-6"/>
                <w:szCs w:val="22"/>
              </w:rPr>
            </w:pPr>
            <w:r w:rsidRPr="004144C8">
              <w:rPr>
                <w:rFonts w:cs="Arial"/>
                <w:snapToGrid w:val="0"/>
                <w:color w:val="0070C0"/>
                <w:spacing w:val="-6"/>
                <w:szCs w:val="22"/>
              </w:rPr>
              <w:sym w:font="Wingdings" w:char="F0EF"/>
            </w:r>
          </w:p>
        </w:tc>
      </w:tr>
      <w:tr w:rsidR="004144C8" w:rsidRPr="004144C8" w:rsidTr="008A25DD">
        <w:trPr>
          <w:trHeight w:val="1158"/>
        </w:trPr>
        <w:tc>
          <w:tcPr>
            <w:tcW w:w="3544" w:type="dxa"/>
            <w:shd w:val="clear" w:color="auto" w:fill="auto"/>
          </w:tcPr>
          <w:p w:rsidR="004144C8" w:rsidRPr="004144C8" w:rsidRDefault="004144C8" w:rsidP="008A286D">
            <w:pPr>
              <w:tabs>
                <w:tab w:val="left" w:pos="567"/>
              </w:tabs>
              <w:rPr>
                <w:rFonts w:cs="Arial"/>
                <w:b/>
                <w:snapToGrid w:val="0"/>
                <w:spacing w:val="-6"/>
                <w:szCs w:val="22"/>
              </w:rPr>
            </w:pPr>
            <w:r w:rsidRPr="004144C8">
              <w:rPr>
                <w:rFonts w:cs="Arial"/>
                <w:b/>
                <w:snapToGrid w:val="0"/>
                <w:spacing w:val="-6"/>
                <w:szCs w:val="22"/>
              </w:rPr>
              <w:t>Contact details:</w:t>
            </w:r>
          </w:p>
          <w:p w:rsidR="004144C8" w:rsidRPr="00006F82" w:rsidRDefault="004144C8" w:rsidP="008A286D">
            <w:pPr>
              <w:tabs>
                <w:tab w:val="left" w:pos="567"/>
              </w:tabs>
              <w:rPr>
                <w:rFonts w:cs="Arial"/>
                <w:i/>
                <w:snapToGrid w:val="0"/>
                <w:spacing w:val="-6"/>
                <w:szCs w:val="22"/>
              </w:rPr>
            </w:pPr>
            <w:r w:rsidRPr="00006F82">
              <w:rPr>
                <w:rFonts w:cs="Arial"/>
                <w:i/>
                <w:snapToGrid w:val="0"/>
                <w:spacing w:val="-6"/>
                <w:szCs w:val="22"/>
              </w:rPr>
              <w:t>Telephone number</w:t>
            </w:r>
          </w:p>
          <w:p w:rsidR="004144C8" w:rsidRPr="004144C8" w:rsidRDefault="004144C8" w:rsidP="008A286D">
            <w:pPr>
              <w:tabs>
                <w:tab w:val="left" w:pos="567"/>
              </w:tabs>
              <w:rPr>
                <w:rFonts w:cs="Arial"/>
                <w:b/>
                <w:snapToGrid w:val="0"/>
                <w:spacing w:val="-6"/>
                <w:szCs w:val="22"/>
              </w:rPr>
            </w:pPr>
            <w:r w:rsidRPr="00006F82">
              <w:rPr>
                <w:rFonts w:cs="Arial"/>
                <w:i/>
                <w:snapToGrid w:val="0"/>
                <w:spacing w:val="-6"/>
                <w:szCs w:val="22"/>
              </w:rPr>
              <w:t>Email address</w:t>
            </w:r>
            <w:r w:rsidRPr="004144C8">
              <w:rPr>
                <w:rFonts w:cs="Arial"/>
                <w:b/>
                <w:snapToGrid w:val="0"/>
                <w:spacing w:val="-6"/>
                <w:szCs w:val="22"/>
              </w:rPr>
              <w:t xml:space="preserve"> </w:t>
            </w:r>
          </w:p>
        </w:tc>
        <w:tc>
          <w:tcPr>
            <w:tcW w:w="4820" w:type="dxa"/>
            <w:shd w:val="clear" w:color="auto" w:fill="auto"/>
          </w:tcPr>
          <w:p w:rsidR="004144C8" w:rsidRPr="004144C8" w:rsidRDefault="004144C8" w:rsidP="008A286D">
            <w:pPr>
              <w:tabs>
                <w:tab w:val="left" w:pos="567"/>
              </w:tabs>
              <w:rPr>
                <w:rFonts w:cs="Arial"/>
                <w:snapToGrid w:val="0"/>
                <w:spacing w:val="-6"/>
                <w:szCs w:val="22"/>
              </w:rPr>
            </w:pPr>
          </w:p>
        </w:tc>
        <w:tc>
          <w:tcPr>
            <w:tcW w:w="770" w:type="dxa"/>
            <w:vAlign w:val="center"/>
          </w:tcPr>
          <w:p w:rsidR="004144C8" w:rsidRPr="004144C8" w:rsidRDefault="004144C8" w:rsidP="008A286D">
            <w:pPr>
              <w:tabs>
                <w:tab w:val="left" w:pos="567"/>
              </w:tabs>
              <w:jc w:val="center"/>
              <w:rPr>
                <w:rFonts w:cs="Arial"/>
                <w:snapToGrid w:val="0"/>
                <w:color w:val="0070C0"/>
                <w:spacing w:val="-6"/>
                <w:szCs w:val="22"/>
              </w:rPr>
            </w:pPr>
            <w:r w:rsidRPr="004144C8">
              <w:rPr>
                <w:rFonts w:cs="Arial"/>
                <w:snapToGrid w:val="0"/>
                <w:color w:val="0070C0"/>
                <w:spacing w:val="-6"/>
                <w:szCs w:val="22"/>
              </w:rPr>
              <w:sym w:font="Wingdings" w:char="F0EF"/>
            </w:r>
          </w:p>
        </w:tc>
      </w:tr>
    </w:tbl>
    <w:p w:rsidR="004144C8" w:rsidRPr="004144C8" w:rsidRDefault="004144C8" w:rsidP="008A286D">
      <w:pPr>
        <w:tabs>
          <w:tab w:val="left" w:pos="567"/>
        </w:tabs>
        <w:rPr>
          <w:rFonts w:cs="Arial"/>
          <w:snapToGrid w:val="0"/>
          <w:spacing w:val="-6"/>
          <w:szCs w:val="22"/>
        </w:rPr>
      </w:pPr>
    </w:p>
    <w:p w:rsidR="004144C8" w:rsidRPr="004144C8" w:rsidRDefault="004144C8" w:rsidP="008A286D">
      <w:pPr>
        <w:tabs>
          <w:tab w:val="left" w:pos="567"/>
        </w:tabs>
        <w:rPr>
          <w:rFonts w:cs="Arial"/>
          <w:snapToGrid w:val="0"/>
          <w:spacing w:val="-6"/>
          <w:szCs w:val="22"/>
        </w:rPr>
      </w:pPr>
    </w:p>
    <w:p w:rsidR="004144C8" w:rsidRPr="004144C8" w:rsidRDefault="004144C8" w:rsidP="008A286D">
      <w:pPr>
        <w:tabs>
          <w:tab w:val="left" w:pos="567"/>
        </w:tabs>
        <w:jc w:val="center"/>
        <w:rPr>
          <w:rFonts w:cs="Arial"/>
          <w:snapToGrid w:val="0"/>
          <w:spacing w:val="-6"/>
          <w:szCs w:val="22"/>
        </w:rPr>
      </w:pPr>
      <w:r w:rsidRPr="004144C8">
        <w:rPr>
          <w:noProof/>
          <w:szCs w:val="22"/>
        </w:rPr>
        <mc:AlternateContent>
          <mc:Choice Requires="wps">
            <w:drawing>
              <wp:anchor distT="45720" distB="45720" distL="114300" distR="114300" simplePos="0" relativeHeight="251657216" behindDoc="0" locked="0" layoutInCell="1" allowOverlap="1" wp14:anchorId="4C22B205" wp14:editId="6A14521D">
                <wp:simplePos x="0" y="0"/>
                <wp:positionH relativeFrom="column">
                  <wp:align>center</wp:align>
                </wp:positionH>
                <wp:positionV relativeFrom="paragraph">
                  <wp:posOffset>358140</wp:posOffset>
                </wp:positionV>
                <wp:extent cx="5910580" cy="575310"/>
                <wp:effectExtent l="0" t="0" r="1524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575310"/>
                        </a:xfrm>
                        <a:prstGeom prst="rect">
                          <a:avLst/>
                        </a:prstGeom>
                        <a:solidFill>
                          <a:srgbClr val="9CC2E5"/>
                        </a:solidFill>
                        <a:ln>
                          <a:noFill/>
                        </a:ln>
                        <a:effectLst>
                          <a:outerShdw dist="28398" dir="3806097" algn="ctr" rotWithShape="0">
                            <a:srgbClr val="1F4D7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rsidR="003F3987" w:rsidRPr="00601B29" w:rsidRDefault="003F3987" w:rsidP="008A25DD">
                            <w:pPr>
                              <w:rPr>
                                <w:rFonts w:cs="Arial"/>
                                <w:i/>
                                <w:spacing w:val="-6"/>
                                <w:sz w:val="24"/>
                                <w:lang w:eastAsia="en-US"/>
                              </w:rPr>
                            </w:pPr>
                            <w:r w:rsidRPr="00601B29">
                              <w:rPr>
                                <w:rFonts w:cs="Arial"/>
                                <w:i/>
                                <w:spacing w:val="-6"/>
                                <w:sz w:val="24"/>
                                <w:lang w:eastAsia="en-US"/>
                              </w:rPr>
                              <w:t>Please ensure that all sections highlighted with an arrow are completed</w:t>
                            </w:r>
                            <w:r>
                              <w:rPr>
                                <w:rFonts w:cs="Arial"/>
                                <w:i/>
                                <w:spacing w:val="-6"/>
                                <w:sz w:val="24"/>
                                <w:lang w:eastAsia="en-US"/>
                              </w:rPr>
                              <w:t>.</w:t>
                            </w:r>
                          </w:p>
                          <w:p w:rsidR="003F3987" w:rsidRPr="00601B29" w:rsidRDefault="003F3987" w:rsidP="008A25DD">
                            <w:pPr>
                              <w:rPr>
                                <w:rFonts w:cs="Arial"/>
                                <w:i/>
                                <w:spacing w:val="-6"/>
                                <w:sz w:val="24"/>
                                <w:lang w:eastAsia="en-US"/>
                              </w:rPr>
                            </w:pPr>
                            <w:r>
                              <w:rPr>
                                <w:rFonts w:cs="Arial"/>
                                <w:i/>
                                <w:spacing w:val="-6"/>
                                <w:sz w:val="24"/>
                                <w:lang w:eastAsia="en-US"/>
                              </w:rPr>
                              <w:t>Please note that e</w:t>
                            </w:r>
                            <w:r w:rsidRPr="00601B29">
                              <w:rPr>
                                <w:rFonts w:cs="Arial"/>
                                <w:i/>
                                <w:spacing w:val="-6"/>
                                <w:sz w:val="24"/>
                                <w:lang w:eastAsia="en-US"/>
                              </w:rPr>
                              <w:t xml:space="preserve">lectronic signatures will </w:t>
                            </w:r>
                            <w:r w:rsidRPr="00601B29">
                              <w:rPr>
                                <w:rFonts w:cs="Arial"/>
                                <w:b/>
                                <w:i/>
                                <w:spacing w:val="-6"/>
                                <w:sz w:val="24"/>
                                <w:u w:val="single"/>
                                <w:lang w:eastAsia="en-US"/>
                              </w:rPr>
                              <w:t xml:space="preserve">not </w:t>
                            </w:r>
                            <w:r w:rsidRPr="00601B29">
                              <w:rPr>
                                <w:rFonts w:cs="Arial"/>
                                <w:i/>
                                <w:spacing w:val="-6"/>
                                <w:sz w:val="24"/>
                                <w:lang w:eastAsia="en-US"/>
                              </w:rPr>
                              <w:t>be accepted</w:t>
                            </w:r>
                            <w:r>
                              <w:rPr>
                                <w:rFonts w:cs="Arial"/>
                                <w:i/>
                                <w:spacing w:val="-6"/>
                                <w:sz w:val="24"/>
                                <w:lang w:eastAsia="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22B205" id="_x0000_t202" coordsize="21600,21600" o:spt="202" path="m,l,21600r21600,l21600,xe">
                <v:stroke joinstyle="miter"/>
                <v:path gradientshapeok="t" o:connecttype="rect"/>
              </v:shapetype>
              <v:shape id="Text Box 2" o:spid="_x0000_s1026" type="#_x0000_t202" style="position:absolute;left:0;text-align:left;margin-left:0;margin-top:28.2pt;width:465.4pt;height:45.3pt;z-index:251657216;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" fillcolor="#9cc2e5" stroked="f" strokecolor="#f2f2f2" strokeweight="3pt">
                <v:shadow on="t" color="#1f4d78" opacity=".5" offset="1pt"/>
                <v:textbox>
                  <w:txbxContent>
                    <w:p w:rsidR="003F3987" w:rsidRPr="00601B29" w:rsidRDefault="003F3987" w:rsidP="008A25DD">
                      <w:pPr>
                        <w:rPr>
                          <w:rFonts w:cs="Arial"/>
                          <w:i/>
                          <w:spacing w:val="-6"/>
                          <w:sz w:val="24"/>
                          <w:lang w:eastAsia="en-US"/>
                        </w:rPr>
                      </w:pPr>
                      <w:r w:rsidRPr="00601B29">
                        <w:rPr>
                          <w:rFonts w:cs="Arial"/>
                          <w:i/>
                          <w:spacing w:val="-6"/>
                          <w:sz w:val="24"/>
                          <w:lang w:eastAsia="en-US"/>
                        </w:rPr>
                        <w:t>Please ensure that all sections highlighted with an arrow are completed</w:t>
                      </w:r>
                      <w:r>
                        <w:rPr>
                          <w:rFonts w:cs="Arial"/>
                          <w:i/>
                          <w:spacing w:val="-6"/>
                          <w:sz w:val="24"/>
                          <w:lang w:eastAsia="en-US"/>
                        </w:rPr>
                        <w:t>.</w:t>
                      </w:r>
                    </w:p>
                    <w:p w:rsidR="003F3987" w:rsidRPr="00601B29" w:rsidRDefault="003F3987" w:rsidP="008A25DD">
                      <w:pPr>
                        <w:rPr>
                          <w:rFonts w:cs="Arial"/>
                          <w:i/>
                          <w:spacing w:val="-6"/>
                          <w:sz w:val="24"/>
                          <w:lang w:eastAsia="en-US"/>
                        </w:rPr>
                      </w:pPr>
                      <w:r>
                        <w:rPr>
                          <w:rFonts w:cs="Arial"/>
                          <w:i/>
                          <w:spacing w:val="-6"/>
                          <w:sz w:val="24"/>
                          <w:lang w:eastAsia="en-US"/>
                        </w:rPr>
                        <w:t>Please note that e</w:t>
                      </w:r>
                      <w:r w:rsidRPr="00601B29">
                        <w:rPr>
                          <w:rFonts w:cs="Arial"/>
                          <w:i/>
                          <w:spacing w:val="-6"/>
                          <w:sz w:val="24"/>
                          <w:lang w:eastAsia="en-US"/>
                        </w:rPr>
                        <w:t xml:space="preserve">lectronic signatures will </w:t>
                      </w:r>
                      <w:r w:rsidRPr="00601B29">
                        <w:rPr>
                          <w:rFonts w:cs="Arial"/>
                          <w:b/>
                          <w:i/>
                          <w:spacing w:val="-6"/>
                          <w:sz w:val="24"/>
                          <w:u w:val="single"/>
                          <w:lang w:eastAsia="en-US"/>
                        </w:rPr>
                        <w:t xml:space="preserve">not </w:t>
                      </w:r>
                      <w:r w:rsidRPr="00601B29">
                        <w:rPr>
                          <w:rFonts w:cs="Arial"/>
                          <w:i/>
                          <w:spacing w:val="-6"/>
                          <w:sz w:val="24"/>
                          <w:lang w:eastAsia="en-US"/>
                        </w:rPr>
                        <w:t>be accepted</w:t>
                      </w:r>
                      <w:r>
                        <w:rPr>
                          <w:rFonts w:cs="Arial"/>
                          <w:i/>
                          <w:spacing w:val="-6"/>
                          <w:sz w:val="24"/>
                          <w:lang w:eastAsia="en-US"/>
                        </w:rPr>
                        <w:t>.</w:t>
                      </w:r>
                    </w:p>
                  </w:txbxContent>
                </v:textbox>
                <w10:wrap type="square"/>
              </v:shape>
            </w:pict>
          </mc:Fallback>
        </mc:AlternateContent>
      </w:r>
    </w:p>
    <w:p w:rsidR="004144C8" w:rsidRPr="004144C8" w:rsidRDefault="004144C8" w:rsidP="008A286D">
      <w:pPr>
        <w:tabs>
          <w:tab w:val="left" w:pos="567"/>
        </w:tabs>
        <w:rPr>
          <w:rFonts w:cs="Arial"/>
          <w:snapToGrid w:val="0"/>
          <w:spacing w:val="-6"/>
          <w:szCs w:val="22"/>
        </w:rPr>
      </w:pPr>
    </w:p>
    <w:p w:rsidR="004144C8" w:rsidRPr="004144C8" w:rsidRDefault="004144C8" w:rsidP="008A286D">
      <w:pPr>
        <w:tabs>
          <w:tab w:val="left" w:pos="567"/>
        </w:tabs>
        <w:rPr>
          <w:rFonts w:cs="Arial"/>
          <w:snapToGrid w:val="0"/>
          <w:spacing w:val="-6"/>
          <w:szCs w:val="22"/>
        </w:rPr>
      </w:pPr>
    </w:p>
    <w:p w:rsidR="004144C8" w:rsidRPr="004144C8" w:rsidRDefault="004144C8" w:rsidP="008A286D">
      <w:pPr>
        <w:tabs>
          <w:tab w:val="left" w:pos="567"/>
        </w:tabs>
        <w:rPr>
          <w:rFonts w:cs="Arial"/>
          <w:snapToGrid w:val="0"/>
          <w:spacing w:val="-6"/>
          <w:szCs w:val="22"/>
        </w:rPr>
      </w:pPr>
    </w:p>
    <w:p w:rsidR="004144C8" w:rsidRPr="004144C8" w:rsidRDefault="004144C8" w:rsidP="008A286D">
      <w:pPr>
        <w:tabs>
          <w:tab w:val="left" w:pos="567"/>
        </w:tabs>
        <w:rPr>
          <w:rFonts w:cs="Arial"/>
          <w:snapToGrid w:val="0"/>
          <w:spacing w:val="-6"/>
          <w:szCs w:val="22"/>
        </w:rPr>
      </w:pPr>
    </w:p>
    <w:p w:rsidR="004144C8" w:rsidRPr="004144C8" w:rsidRDefault="004144C8" w:rsidP="008A286D">
      <w:pPr>
        <w:tabs>
          <w:tab w:val="left" w:pos="567"/>
        </w:tabs>
        <w:rPr>
          <w:rFonts w:cs="Arial"/>
          <w:snapToGrid w:val="0"/>
          <w:spacing w:val="-6"/>
          <w:szCs w:val="22"/>
        </w:rPr>
      </w:pPr>
    </w:p>
    <w:p w:rsidR="004144C8" w:rsidRPr="004144C8" w:rsidRDefault="004144C8" w:rsidP="008A286D">
      <w:pPr>
        <w:tabs>
          <w:tab w:val="left" w:pos="567"/>
        </w:tabs>
        <w:rPr>
          <w:rFonts w:cs="Arial"/>
          <w:snapToGrid w:val="0"/>
          <w:spacing w:val="-6"/>
          <w:szCs w:val="22"/>
        </w:rPr>
      </w:pPr>
    </w:p>
    <w:p w:rsidR="004144C8" w:rsidRPr="004144C8" w:rsidRDefault="004144C8" w:rsidP="008A286D">
      <w:pPr>
        <w:tabs>
          <w:tab w:val="left" w:pos="567"/>
        </w:tabs>
        <w:rPr>
          <w:rFonts w:cs="Arial"/>
          <w:snapToGrid w:val="0"/>
          <w:spacing w:val="-6"/>
          <w:szCs w:val="22"/>
        </w:rPr>
      </w:pPr>
      <w:r w:rsidRPr="004144C8">
        <w:rPr>
          <w:rFonts w:cs="Arial"/>
          <w:snapToGrid w:val="0"/>
          <w:spacing w:val="-6"/>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806"/>
      </w:tblGrid>
      <w:tr w:rsidR="004144C8" w:rsidRPr="004144C8" w:rsidTr="00F6235B">
        <w:trPr>
          <w:trHeight w:val="415"/>
        </w:trPr>
        <w:tc>
          <w:tcPr>
            <w:tcW w:w="7225" w:type="dxa"/>
            <w:shd w:val="clear" w:color="auto" w:fill="auto"/>
          </w:tcPr>
          <w:p w:rsidR="004144C8" w:rsidRPr="0099069C" w:rsidRDefault="00D1343B" w:rsidP="00F6235B">
            <w:pPr>
              <w:tabs>
                <w:tab w:val="left" w:pos="567"/>
              </w:tabs>
              <w:spacing w:before="120"/>
              <w:rPr>
                <w:rFonts w:cs="Arial"/>
                <w:b/>
                <w:snapToGrid w:val="0"/>
                <w:spacing w:val="-6"/>
                <w:szCs w:val="22"/>
              </w:rPr>
            </w:pPr>
            <w:r w:rsidRPr="0099069C">
              <w:rPr>
                <w:rStyle w:val="PlaceholderText"/>
                <w:rFonts w:cs="Arial"/>
                <w:b/>
                <w:color w:val="auto"/>
                <w:szCs w:val="22"/>
              </w:rPr>
              <w:lastRenderedPageBreak/>
              <w:t xml:space="preserve">FY 2020 – 2021 </w:t>
            </w:r>
            <w:r w:rsidR="0099069C" w:rsidRPr="0099069C">
              <w:rPr>
                <w:rStyle w:val="PlaceholderText"/>
                <w:rFonts w:cs="Arial"/>
                <w:b/>
                <w:color w:val="auto"/>
                <w:szCs w:val="22"/>
              </w:rPr>
              <w:t xml:space="preserve">CLD STANDARDS COUNCIL SCOTLAND – SECURE, STRENGTHEN AND GROW </w:t>
            </w:r>
          </w:p>
        </w:tc>
        <w:tc>
          <w:tcPr>
            <w:tcW w:w="2806" w:type="dxa"/>
            <w:shd w:val="clear" w:color="auto" w:fill="auto"/>
          </w:tcPr>
          <w:p w:rsidR="004144C8" w:rsidRPr="00F6235B" w:rsidRDefault="004144C8" w:rsidP="00F6235B">
            <w:pPr>
              <w:tabs>
                <w:tab w:val="left" w:pos="567"/>
              </w:tabs>
              <w:spacing w:before="120"/>
              <w:rPr>
                <w:rFonts w:cs="Arial"/>
                <w:snapToGrid w:val="0"/>
                <w:spacing w:val="-6"/>
                <w:sz w:val="32"/>
                <w:szCs w:val="32"/>
              </w:rPr>
            </w:pPr>
            <w:r w:rsidRPr="00F6235B">
              <w:rPr>
                <w:rFonts w:cs="Arial"/>
                <w:b/>
                <w:snapToGrid w:val="0"/>
                <w:color w:val="00B0F0"/>
                <w:spacing w:val="-6"/>
                <w:sz w:val="32"/>
                <w:szCs w:val="32"/>
              </w:rPr>
              <w:t>SCHEDULE 1</w:t>
            </w:r>
          </w:p>
        </w:tc>
      </w:tr>
    </w:tbl>
    <w:p w:rsidR="004144C8" w:rsidRPr="004144C8" w:rsidRDefault="004144C8" w:rsidP="008A286D">
      <w:pPr>
        <w:tabs>
          <w:tab w:val="left" w:pos="567"/>
        </w:tabs>
        <w:rPr>
          <w:rFonts w:cs="Arial"/>
          <w:b/>
          <w:snapToGrid w:val="0"/>
          <w:spacing w:val="-6"/>
          <w:szCs w:val="22"/>
        </w:rPr>
      </w:pPr>
    </w:p>
    <w:p w:rsidR="004144C8" w:rsidRPr="0099069C" w:rsidRDefault="004144C8" w:rsidP="008A286D">
      <w:pPr>
        <w:tabs>
          <w:tab w:val="left" w:pos="567"/>
        </w:tabs>
        <w:rPr>
          <w:rFonts w:cs="Arial"/>
          <w:snapToGrid w:val="0"/>
          <w:spacing w:val="-6"/>
          <w:szCs w:val="22"/>
        </w:rPr>
      </w:pPr>
      <w:r w:rsidRPr="0099069C">
        <w:rPr>
          <w:rFonts w:cs="Arial"/>
          <w:b/>
          <w:snapToGrid w:val="0"/>
          <w:spacing w:val="-6"/>
          <w:szCs w:val="22"/>
        </w:rPr>
        <w:t xml:space="preserve">PART 1: </w:t>
      </w:r>
      <w:r w:rsidR="0099069C" w:rsidRPr="0099069C">
        <w:rPr>
          <w:rFonts w:cs="Arial"/>
          <w:b/>
          <w:snapToGrid w:val="0"/>
          <w:spacing w:val="-6"/>
          <w:szCs w:val="22"/>
        </w:rPr>
        <w:t xml:space="preserve">CLD STANDARDS COUNCIL SCOTLAND – SECURE, STRENGTHEN AND GROW </w:t>
      </w:r>
    </w:p>
    <w:p w:rsidR="004144C8" w:rsidRPr="00F6235B" w:rsidRDefault="004144C8" w:rsidP="008A286D">
      <w:pPr>
        <w:tabs>
          <w:tab w:val="left" w:pos="567"/>
        </w:tabs>
        <w:rPr>
          <w:rFonts w:cs="Arial"/>
          <w:snapToGrid w:val="0"/>
          <w:spacing w:val="-6"/>
          <w:szCs w:val="22"/>
        </w:rPr>
      </w:pPr>
    </w:p>
    <w:p w:rsidR="0099069C" w:rsidRPr="007F4EE1" w:rsidRDefault="0099069C" w:rsidP="0099069C">
      <w:pPr>
        <w:tabs>
          <w:tab w:val="left" w:pos="567"/>
        </w:tabs>
        <w:rPr>
          <w:rFonts w:cs="Arial"/>
          <w:snapToGrid w:val="0"/>
          <w:spacing w:val="-6"/>
          <w:szCs w:val="22"/>
        </w:rPr>
      </w:pPr>
      <w:r w:rsidRPr="007F4EE1">
        <w:rPr>
          <w:rFonts w:cs="Arial"/>
          <w:snapToGrid w:val="0"/>
          <w:spacing w:val="-6"/>
          <w:szCs w:val="22"/>
        </w:rPr>
        <w:t>Purpose:</w:t>
      </w:r>
    </w:p>
    <w:p w:rsidR="0099069C" w:rsidRPr="006D6D31" w:rsidRDefault="0099069C" w:rsidP="0099069C">
      <w:pPr>
        <w:pStyle w:val="NoSpacing"/>
        <w:rPr>
          <w:sz w:val="22"/>
          <w:szCs w:val="22"/>
        </w:rPr>
      </w:pPr>
      <w:r w:rsidRPr="006D6D31">
        <w:rPr>
          <w:sz w:val="22"/>
          <w:szCs w:val="22"/>
        </w:rPr>
        <w:t>To secure, strengthen and grow the CLD Standards Council by supporting the five CLD regional CLD networks to deliver professional learning opportunities for CLD practitioners across Scotland.</w:t>
      </w:r>
    </w:p>
    <w:p w:rsidR="0099069C" w:rsidRPr="006D6D31" w:rsidRDefault="0099069C" w:rsidP="0099069C">
      <w:pPr>
        <w:pStyle w:val="NoSpacing"/>
        <w:rPr>
          <w:sz w:val="22"/>
          <w:szCs w:val="22"/>
        </w:rPr>
      </w:pPr>
    </w:p>
    <w:p w:rsidR="0099069C" w:rsidRPr="006D6D31" w:rsidRDefault="0099069C" w:rsidP="0099069C">
      <w:pPr>
        <w:pStyle w:val="NoSpacing"/>
        <w:rPr>
          <w:sz w:val="22"/>
          <w:szCs w:val="22"/>
        </w:rPr>
      </w:pPr>
      <w:r>
        <w:rPr>
          <w:sz w:val="22"/>
          <w:szCs w:val="22"/>
        </w:rPr>
        <w:t>Benefits:</w:t>
      </w:r>
    </w:p>
    <w:p w:rsidR="0099069C" w:rsidRPr="006D6D31" w:rsidRDefault="0099069C" w:rsidP="0099069C">
      <w:pPr>
        <w:pStyle w:val="NoSpacing"/>
        <w:rPr>
          <w:sz w:val="22"/>
          <w:szCs w:val="22"/>
        </w:rPr>
      </w:pPr>
      <w:r w:rsidRPr="006D6D31">
        <w:rPr>
          <w:sz w:val="22"/>
          <w:szCs w:val="22"/>
        </w:rPr>
        <w:t>•</w:t>
      </w:r>
      <w:r w:rsidRPr="006D6D31">
        <w:rPr>
          <w:sz w:val="22"/>
          <w:szCs w:val="22"/>
        </w:rPr>
        <w:tab/>
        <w:t>Increased number of training opportunities for CLD practitioners across Scotland.</w:t>
      </w:r>
    </w:p>
    <w:p w:rsidR="0099069C" w:rsidRPr="006D6D31" w:rsidRDefault="0099069C" w:rsidP="0099069C">
      <w:pPr>
        <w:pStyle w:val="NoSpacing"/>
        <w:rPr>
          <w:sz w:val="22"/>
          <w:szCs w:val="22"/>
        </w:rPr>
      </w:pPr>
      <w:r w:rsidRPr="006D6D31">
        <w:rPr>
          <w:sz w:val="22"/>
          <w:szCs w:val="22"/>
        </w:rPr>
        <w:t>•</w:t>
      </w:r>
      <w:r w:rsidRPr="006D6D31">
        <w:rPr>
          <w:sz w:val="22"/>
          <w:szCs w:val="22"/>
        </w:rPr>
        <w:tab/>
        <w:t>Strengthened partnerships across and between regional and national CLD networks.</w:t>
      </w:r>
      <w:r w:rsidRPr="006D6D31">
        <w:rPr>
          <w:sz w:val="22"/>
          <w:szCs w:val="22"/>
        </w:rPr>
        <w:tab/>
      </w:r>
    </w:p>
    <w:p w:rsidR="0099069C" w:rsidRPr="006D6D31" w:rsidRDefault="0099069C" w:rsidP="0099069C">
      <w:pPr>
        <w:pStyle w:val="NoSpacing"/>
        <w:rPr>
          <w:sz w:val="22"/>
          <w:szCs w:val="22"/>
        </w:rPr>
      </w:pPr>
      <w:r w:rsidRPr="006D6D31">
        <w:rPr>
          <w:sz w:val="22"/>
          <w:szCs w:val="22"/>
        </w:rPr>
        <w:t>•</w:t>
      </w:r>
      <w:r w:rsidRPr="006D6D31">
        <w:rPr>
          <w:sz w:val="22"/>
          <w:szCs w:val="22"/>
        </w:rPr>
        <w:tab/>
        <w:t>Shared monitoring, evaluation and reporting procedures on CLD professional learning.</w:t>
      </w:r>
    </w:p>
    <w:p w:rsidR="0099069C" w:rsidRPr="006D6D31" w:rsidRDefault="0099069C" w:rsidP="0099069C">
      <w:pPr>
        <w:pStyle w:val="NoSpacing"/>
        <w:rPr>
          <w:sz w:val="22"/>
          <w:szCs w:val="22"/>
        </w:rPr>
      </w:pPr>
    </w:p>
    <w:p w:rsidR="0099069C" w:rsidRPr="006D6D31" w:rsidRDefault="0099069C" w:rsidP="0099069C">
      <w:pPr>
        <w:pStyle w:val="NoSpacing"/>
        <w:rPr>
          <w:sz w:val="22"/>
          <w:szCs w:val="22"/>
        </w:rPr>
      </w:pPr>
      <w:r w:rsidRPr="006D6D31">
        <w:rPr>
          <w:sz w:val="22"/>
          <w:szCs w:val="22"/>
        </w:rPr>
        <w:t>Impact upon learners:</w:t>
      </w:r>
    </w:p>
    <w:p w:rsidR="0099069C" w:rsidRPr="006D6D31" w:rsidRDefault="0099069C" w:rsidP="0099069C">
      <w:pPr>
        <w:pStyle w:val="NoSpacing"/>
        <w:rPr>
          <w:sz w:val="22"/>
          <w:szCs w:val="22"/>
        </w:rPr>
      </w:pPr>
      <w:r w:rsidRPr="006D6D31">
        <w:rPr>
          <w:sz w:val="22"/>
          <w:szCs w:val="22"/>
        </w:rPr>
        <w:t>•</w:t>
      </w:r>
      <w:r w:rsidRPr="006D6D31">
        <w:rPr>
          <w:sz w:val="22"/>
          <w:szCs w:val="22"/>
        </w:rPr>
        <w:tab/>
        <w:t>Staff and volunteer professional CLD practitioners have access to bespoke professional training.</w:t>
      </w:r>
    </w:p>
    <w:p w:rsidR="0099069C" w:rsidRPr="006D6D31" w:rsidRDefault="0099069C" w:rsidP="0099069C">
      <w:pPr>
        <w:pStyle w:val="NoSpacing"/>
        <w:rPr>
          <w:sz w:val="22"/>
          <w:szCs w:val="22"/>
        </w:rPr>
      </w:pPr>
      <w:r w:rsidRPr="006D6D31">
        <w:rPr>
          <w:sz w:val="22"/>
          <w:szCs w:val="22"/>
        </w:rPr>
        <w:t>•</w:t>
      </w:r>
      <w:r w:rsidRPr="006D6D31">
        <w:rPr>
          <w:sz w:val="22"/>
          <w:szCs w:val="22"/>
        </w:rPr>
        <w:tab/>
        <w:t>Improved uptake of professional learner pathways and opportunities.</w:t>
      </w:r>
    </w:p>
    <w:p w:rsidR="0099069C" w:rsidRPr="006D6D31" w:rsidRDefault="0099069C" w:rsidP="0099069C">
      <w:pPr>
        <w:pStyle w:val="NoSpacing"/>
        <w:rPr>
          <w:sz w:val="22"/>
          <w:szCs w:val="22"/>
        </w:rPr>
      </w:pPr>
      <w:r w:rsidRPr="006D6D31">
        <w:rPr>
          <w:sz w:val="22"/>
          <w:szCs w:val="22"/>
        </w:rPr>
        <w:t>•</w:t>
      </w:r>
      <w:r w:rsidRPr="006D6D31">
        <w:rPr>
          <w:sz w:val="22"/>
          <w:szCs w:val="22"/>
        </w:rPr>
        <w:tab/>
        <w:t>Young people and communities are served by professional CLD practitioners.</w:t>
      </w:r>
      <w:r w:rsidRPr="006D6D31">
        <w:rPr>
          <w:sz w:val="22"/>
          <w:szCs w:val="22"/>
        </w:rPr>
        <w:tab/>
      </w:r>
    </w:p>
    <w:p w:rsidR="0099069C" w:rsidRPr="006D6D31" w:rsidRDefault="0099069C" w:rsidP="0099069C">
      <w:pPr>
        <w:pStyle w:val="NoSpacing"/>
        <w:rPr>
          <w:sz w:val="22"/>
          <w:szCs w:val="22"/>
        </w:rPr>
      </w:pPr>
    </w:p>
    <w:p w:rsidR="0099069C" w:rsidRPr="006D6D31" w:rsidRDefault="0099069C" w:rsidP="0099069C">
      <w:pPr>
        <w:pStyle w:val="NoSpacing"/>
        <w:rPr>
          <w:sz w:val="22"/>
          <w:szCs w:val="22"/>
        </w:rPr>
      </w:pPr>
      <w:r w:rsidRPr="006D6D31">
        <w:rPr>
          <w:sz w:val="22"/>
          <w:szCs w:val="22"/>
        </w:rPr>
        <w:t>Evidence of Impact:</w:t>
      </w:r>
    </w:p>
    <w:p w:rsidR="0099069C" w:rsidRDefault="0099069C" w:rsidP="0099069C">
      <w:pPr>
        <w:tabs>
          <w:tab w:val="left" w:pos="567"/>
        </w:tabs>
        <w:rPr>
          <w:rFonts w:cs="Arial"/>
          <w:b/>
          <w:snapToGrid w:val="0"/>
          <w:spacing w:val="-6"/>
          <w:szCs w:val="22"/>
        </w:rPr>
      </w:pPr>
      <w:r w:rsidRPr="006D6D31">
        <w:rPr>
          <w:szCs w:val="22"/>
        </w:rPr>
        <w:t>•</w:t>
      </w:r>
      <w:r w:rsidRPr="006D6D31">
        <w:rPr>
          <w:szCs w:val="22"/>
        </w:rPr>
        <w:tab/>
        <w:t>This grant is to fund  Professional Learning activities  with the overall aim of supporting the professional learning of the CLD sector to ensure high quality services for communities  and learners.</w:t>
      </w:r>
    </w:p>
    <w:p w:rsidR="00006F82" w:rsidRPr="00F6235B" w:rsidRDefault="00006F82" w:rsidP="008A286D">
      <w:pPr>
        <w:tabs>
          <w:tab w:val="left" w:pos="567"/>
        </w:tabs>
        <w:rPr>
          <w:rFonts w:cs="Arial"/>
          <w:snapToGrid w:val="0"/>
          <w:spacing w:val="-6"/>
          <w:szCs w:val="22"/>
        </w:rPr>
      </w:pPr>
    </w:p>
    <w:p w:rsidR="00470C1B" w:rsidRPr="004144C8" w:rsidRDefault="00470C1B" w:rsidP="008A286D">
      <w:pPr>
        <w:tabs>
          <w:tab w:val="left" w:pos="567"/>
        </w:tabs>
        <w:rPr>
          <w:rFonts w:cs="Arial"/>
          <w:b/>
          <w:snapToGrid w:val="0"/>
          <w:spacing w:val="-6"/>
          <w:szCs w:val="22"/>
        </w:rPr>
      </w:pPr>
    </w:p>
    <w:p w:rsidR="004144C8" w:rsidRPr="004144C8" w:rsidRDefault="004144C8" w:rsidP="008A286D">
      <w:pPr>
        <w:tabs>
          <w:tab w:val="left" w:pos="567"/>
        </w:tabs>
        <w:rPr>
          <w:rFonts w:cs="Arial"/>
          <w:snapToGrid w:val="0"/>
          <w:spacing w:val="-6"/>
          <w:szCs w:val="22"/>
          <w:u w:val="single"/>
        </w:rPr>
      </w:pPr>
      <w:r w:rsidRPr="004144C8">
        <w:rPr>
          <w:rFonts w:cs="Arial"/>
          <w:b/>
          <w:snapToGrid w:val="0"/>
          <w:spacing w:val="-6"/>
          <w:szCs w:val="22"/>
        </w:rPr>
        <w:t>PART 2: PAYMENT OF GRANT</w:t>
      </w:r>
    </w:p>
    <w:p w:rsidR="004144C8" w:rsidRPr="004144C8" w:rsidRDefault="004144C8" w:rsidP="008A286D">
      <w:pPr>
        <w:tabs>
          <w:tab w:val="left" w:pos="567"/>
        </w:tabs>
        <w:rPr>
          <w:rFonts w:cs="Arial"/>
          <w:spacing w:val="-6"/>
          <w:szCs w:val="22"/>
        </w:rPr>
      </w:pPr>
    </w:p>
    <w:p w:rsidR="004144C8" w:rsidRPr="004144C8" w:rsidRDefault="0040018F" w:rsidP="008A286D">
      <w:pPr>
        <w:pStyle w:val="Heading1"/>
        <w:keepNext w:val="0"/>
        <w:tabs>
          <w:tab w:val="left" w:pos="567"/>
        </w:tabs>
        <w:spacing w:before="0" w:after="0"/>
        <w:ind w:left="567" w:hanging="567"/>
        <w:rPr>
          <w:b w:val="0"/>
          <w:sz w:val="22"/>
          <w:szCs w:val="22"/>
        </w:rPr>
      </w:pPr>
      <w:r>
        <w:rPr>
          <w:b w:val="0"/>
          <w:sz w:val="22"/>
          <w:szCs w:val="22"/>
        </w:rPr>
        <w:t>1.</w:t>
      </w:r>
      <w:r>
        <w:rPr>
          <w:b w:val="0"/>
          <w:sz w:val="22"/>
          <w:szCs w:val="22"/>
        </w:rPr>
        <w:tab/>
      </w:r>
      <w:r w:rsidR="004144C8" w:rsidRPr="004144C8">
        <w:rPr>
          <w:b w:val="0"/>
          <w:sz w:val="22"/>
          <w:szCs w:val="22"/>
        </w:rPr>
        <w:t xml:space="preserve">The total </w:t>
      </w:r>
      <w:r w:rsidR="004144C8" w:rsidRPr="00BF6C28">
        <w:rPr>
          <w:b w:val="0"/>
          <w:color w:val="000000" w:themeColor="text1"/>
          <w:sz w:val="22"/>
          <w:szCs w:val="22"/>
        </w:rPr>
        <w:t>Grant of £</w:t>
      </w:r>
      <w:r w:rsidR="00E115F7" w:rsidRPr="00BF6C28">
        <w:rPr>
          <w:b w:val="0"/>
          <w:color w:val="000000" w:themeColor="text1"/>
          <w:sz w:val="22"/>
          <w:szCs w:val="22"/>
          <w:lang w:eastAsia="en-US"/>
        </w:rPr>
        <w:t>2000</w:t>
      </w:r>
      <w:r w:rsidR="004144C8" w:rsidRPr="00BF6C28">
        <w:rPr>
          <w:b w:val="0"/>
          <w:color w:val="000000" w:themeColor="text1"/>
          <w:sz w:val="22"/>
          <w:szCs w:val="22"/>
          <w:lang w:eastAsia="en-US"/>
        </w:rPr>
        <w:t xml:space="preserve"> </w:t>
      </w:r>
      <w:r w:rsidR="004144C8" w:rsidRPr="00BF6C28">
        <w:rPr>
          <w:b w:val="0"/>
          <w:color w:val="000000" w:themeColor="text1"/>
          <w:sz w:val="22"/>
          <w:szCs w:val="22"/>
        </w:rPr>
        <w:t xml:space="preserve">shall </w:t>
      </w:r>
      <w:r w:rsidR="004144C8" w:rsidRPr="004144C8">
        <w:rPr>
          <w:b w:val="0"/>
          <w:sz w:val="22"/>
          <w:szCs w:val="22"/>
        </w:rPr>
        <w:t>be payable by Education Scotland to the Grantee</w:t>
      </w:r>
      <w:r w:rsidR="00006F82">
        <w:rPr>
          <w:b w:val="0"/>
          <w:sz w:val="22"/>
          <w:szCs w:val="22"/>
        </w:rPr>
        <w:t xml:space="preserve"> on submission of the signed grant acceptance</w:t>
      </w:r>
      <w:r w:rsidR="004144C8" w:rsidRPr="004144C8">
        <w:rPr>
          <w:b w:val="0"/>
          <w:sz w:val="22"/>
          <w:szCs w:val="22"/>
        </w:rPr>
        <w:t xml:space="preserve"> and on receipt of a completed claim for Grant in the form set out in Schedule </w:t>
      </w:r>
      <w:proofErr w:type="spellStart"/>
      <w:r w:rsidR="004144C8" w:rsidRPr="004144C8">
        <w:rPr>
          <w:b w:val="0"/>
          <w:sz w:val="22"/>
          <w:szCs w:val="22"/>
        </w:rPr>
        <w:t>2B</w:t>
      </w:r>
      <w:proofErr w:type="spellEnd"/>
      <w:r w:rsidR="004144C8" w:rsidRPr="004144C8">
        <w:rPr>
          <w:b w:val="0"/>
          <w:sz w:val="22"/>
          <w:szCs w:val="22"/>
        </w:rPr>
        <w:t xml:space="preserve"> together with the associated monitoring information set out in paragraph 4.1 of the Offer of Grant.</w:t>
      </w:r>
    </w:p>
    <w:p w:rsidR="004144C8" w:rsidRPr="004144C8" w:rsidRDefault="004144C8" w:rsidP="008A286D">
      <w:pPr>
        <w:tabs>
          <w:tab w:val="left" w:pos="567"/>
        </w:tabs>
        <w:rPr>
          <w:szCs w:val="22"/>
        </w:rPr>
      </w:pPr>
    </w:p>
    <w:p w:rsidR="004144C8" w:rsidRPr="004144C8" w:rsidRDefault="004144C8" w:rsidP="008A286D">
      <w:pPr>
        <w:tabs>
          <w:tab w:val="left" w:pos="567"/>
        </w:tabs>
        <w:rPr>
          <w:rFonts w:cs="Arial"/>
          <w:spacing w:val="-6"/>
          <w:szCs w:val="22"/>
        </w:rPr>
      </w:pPr>
      <w:r w:rsidRPr="004144C8">
        <w:rPr>
          <w:rFonts w:cs="Arial"/>
          <w:szCs w:val="22"/>
        </w:rPr>
        <w:t>2.</w:t>
      </w:r>
      <w:r w:rsidRPr="004144C8">
        <w:rPr>
          <w:rFonts w:cs="Arial"/>
          <w:szCs w:val="22"/>
        </w:rPr>
        <w:tab/>
      </w:r>
      <w:r w:rsidRPr="004144C8">
        <w:rPr>
          <w:rFonts w:cs="Arial"/>
          <w:spacing w:val="-6"/>
          <w:szCs w:val="22"/>
        </w:rPr>
        <w:t xml:space="preserve">The total Grant shall be payable over the </w:t>
      </w:r>
      <w:r w:rsidRPr="00006F82">
        <w:rPr>
          <w:rFonts w:cs="Arial"/>
          <w:b/>
          <w:spacing w:val="-6"/>
          <w:szCs w:val="22"/>
        </w:rPr>
        <w:t xml:space="preserve">financial year/s </w:t>
      </w:r>
      <w:r w:rsidR="00D1343B">
        <w:rPr>
          <w:rStyle w:val="PlaceholderText"/>
          <w:rFonts w:cs="Arial"/>
          <w:b/>
          <w:color w:val="auto"/>
          <w:szCs w:val="22"/>
        </w:rPr>
        <w:t>2020 - 2021</w:t>
      </w:r>
      <w:r w:rsidRPr="00006F82">
        <w:rPr>
          <w:rStyle w:val="PlaceholderText"/>
          <w:rFonts w:cs="Arial"/>
          <w:color w:val="auto"/>
          <w:szCs w:val="22"/>
        </w:rPr>
        <w:t xml:space="preserve">  </w:t>
      </w:r>
      <w:r w:rsidRPr="00006F82">
        <w:rPr>
          <w:rFonts w:cs="Arial"/>
          <w:spacing w:val="-6"/>
          <w:szCs w:val="22"/>
        </w:rPr>
        <w:t xml:space="preserve"> </w:t>
      </w:r>
    </w:p>
    <w:p w:rsidR="004144C8" w:rsidRDefault="004144C8" w:rsidP="008A286D">
      <w:pPr>
        <w:tabs>
          <w:tab w:val="left" w:pos="567"/>
        </w:tabs>
        <w:rPr>
          <w:szCs w:val="22"/>
          <w:lang w:eastAsia="en-US"/>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gridCol w:w="1843"/>
        <w:gridCol w:w="3402"/>
      </w:tblGrid>
      <w:tr w:rsidR="0099069C" w:rsidRPr="00A01C25" w:rsidTr="0099069C">
        <w:trPr>
          <w:trHeight w:val="282"/>
        </w:trPr>
        <w:tc>
          <w:tcPr>
            <w:tcW w:w="3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069C" w:rsidRPr="00A01C25" w:rsidRDefault="0099069C" w:rsidP="00AE392C">
            <w:pPr>
              <w:rPr>
                <w:b/>
                <w:szCs w:val="22"/>
              </w:rPr>
            </w:pPr>
            <w:r w:rsidRPr="00A01C25">
              <w:rPr>
                <w:b/>
                <w:szCs w:val="22"/>
              </w:rPr>
              <w:t>Milestone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069C" w:rsidRPr="00A01C25" w:rsidRDefault="0099069C" w:rsidP="00AE392C">
            <w:pPr>
              <w:rPr>
                <w:b/>
                <w:szCs w:val="22"/>
              </w:rPr>
            </w:pPr>
            <w:r w:rsidRPr="00A01C25">
              <w:rPr>
                <w:b/>
                <w:szCs w:val="22"/>
              </w:rPr>
              <w:t>Amount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069C" w:rsidRPr="00A01C25" w:rsidRDefault="0099069C" w:rsidP="00AE392C">
            <w:pPr>
              <w:rPr>
                <w:b/>
                <w:szCs w:val="22"/>
              </w:rPr>
            </w:pPr>
            <w:r w:rsidRPr="00A01C25">
              <w:rPr>
                <w:b/>
                <w:szCs w:val="22"/>
              </w:rPr>
              <w:t>Milestone Date</w:t>
            </w:r>
          </w:p>
        </w:tc>
      </w:tr>
      <w:tr w:rsidR="0099069C" w:rsidRPr="007F4EE1" w:rsidTr="0099069C">
        <w:trPr>
          <w:trHeight w:val="865"/>
        </w:trPr>
        <w:tc>
          <w:tcPr>
            <w:tcW w:w="3906" w:type="dxa"/>
            <w:tcBorders>
              <w:top w:val="single" w:sz="4" w:space="0" w:color="auto"/>
              <w:left w:val="single" w:sz="4" w:space="0" w:color="auto"/>
              <w:bottom w:val="single" w:sz="4" w:space="0" w:color="auto"/>
              <w:right w:val="single" w:sz="4" w:space="0" w:color="auto"/>
            </w:tcBorders>
            <w:hideMark/>
          </w:tcPr>
          <w:p w:rsidR="0099069C" w:rsidRPr="006D6D31" w:rsidRDefault="0099069C" w:rsidP="0099069C">
            <w:pPr>
              <w:rPr>
                <w:szCs w:val="22"/>
              </w:rPr>
            </w:pPr>
            <w:r w:rsidRPr="006D6D31">
              <w:rPr>
                <w:szCs w:val="22"/>
              </w:rPr>
              <w:t>Submission of completed grant acceptance</w:t>
            </w:r>
            <w:r>
              <w:rPr>
                <w:szCs w:val="22"/>
              </w:rPr>
              <w:t xml:space="preserve"> and schedule </w:t>
            </w:r>
            <w:proofErr w:type="spellStart"/>
            <w:r>
              <w:rPr>
                <w:szCs w:val="22"/>
              </w:rPr>
              <w:t>2A</w:t>
            </w:r>
            <w:proofErr w:type="spellEnd"/>
            <w:r>
              <w:rPr>
                <w:szCs w:val="22"/>
              </w:rPr>
              <w:t xml:space="preserve"> and </w:t>
            </w:r>
            <w:proofErr w:type="spellStart"/>
            <w:r>
              <w:rPr>
                <w:szCs w:val="22"/>
              </w:rPr>
              <w:t>2B</w:t>
            </w:r>
            <w:proofErr w:type="spellEnd"/>
            <w:r w:rsidRPr="006D6D31">
              <w:rPr>
                <w:szCs w:val="22"/>
              </w:rPr>
              <w:t xml:space="preserve"> of the grant letter</w:t>
            </w:r>
            <w:r>
              <w:rPr>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99069C" w:rsidRPr="007F4EE1" w:rsidRDefault="0099069C" w:rsidP="00AE392C">
            <w:pPr>
              <w:rPr>
                <w:szCs w:val="22"/>
              </w:rPr>
            </w:pPr>
            <w:r w:rsidRPr="007F4EE1">
              <w:rPr>
                <w:szCs w:val="22"/>
              </w:rPr>
              <w:t>£</w:t>
            </w:r>
            <w:r>
              <w:rPr>
                <w:szCs w:val="22"/>
              </w:rPr>
              <w:t>2,</w:t>
            </w:r>
            <w:r w:rsidRPr="007F4EE1">
              <w:rPr>
                <w:szCs w:val="22"/>
              </w:rPr>
              <w:t xml:space="preserve">000 </w:t>
            </w:r>
          </w:p>
          <w:p w:rsidR="0099069C" w:rsidRPr="007F4EE1" w:rsidRDefault="0099069C" w:rsidP="00AE392C">
            <w:pPr>
              <w:rPr>
                <w:szCs w:val="22"/>
              </w:rPr>
            </w:pPr>
          </w:p>
        </w:tc>
        <w:tc>
          <w:tcPr>
            <w:tcW w:w="3402" w:type="dxa"/>
            <w:tcBorders>
              <w:top w:val="single" w:sz="4" w:space="0" w:color="auto"/>
              <w:left w:val="single" w:sz="4" w:space="0" w:color="auto"/>
              <w:bottom w:val="single" w:sz="4" w:space="0" w:color="auto"/>
              <w:right w:val="single" w:sz="4" w:space="0" w:color="auto"/>
            </w:tcBorders>
            <w:hideMark/>
          </w:tcPr>
          <w:p w:rsidR="0099069C" w:rsidRDefault="000A1911" w:rsidP="00AE392C">
            <w:pPr>
              <w:rPr>
                <w:szCs w:val="22"/>
              </w:rPr>
            </w:pPr>
            <w:r>
              <w:rPr>
                <w:szCs w:val="22"/>
              </w:rPr>
              <w:t>31</w:t>
            </w:r>
            <w:r w:rsidR="004E2087">
              <w:rPr>
                <w:szCs w:val="22"/>
              </w:rPr>
              <w:t xml:space="preserve"> August 2020</w:t>
            </w:r>
            <w:r w:rsidR="0099069C" w:rsidRPr="007F4EE1">
              <w:rPr>
                <w:szCs w:val="22"/>
              </w:rPr>
              <w:t xml:space="preserve"> </w:t>
            </w:r>
          </w:p>
          <w:p w:rsidR="0099069C" w:rsidRPr="007F4EE1" w:rsidRDefault="0099069C" w:rsidP="00AE392C">
            <w:pPr>
              <w:rPr>
                <w:szCs w:val="22"/>
              </w:rPr>
            </w:pPr>
            <w:r w:rsidRPr="007F4EE1">
              <w:rPr>
                <w:szCs w:val="22"/>
              </w:rPr>
              <w:t>(</w:t>
            </w:r>
            <w:r w:rsidRPr="0099069C">
              <w:rPr>
                <w:i/>
                <w:sz w:val="20"/>
                <w:szCs w:val="20"/>
              </w:rPr>
              <w:t>NB payment will be made within ten working days of claim)</w:t>
            </w:r>
          </w:p>
        </w:tc>
      </w:tr>
      <w:tr w:rsidR="0099069C" w:rsidRPr="007F4EE1" w:rsidTr="0099069C">
        <w:trPr>
          <w:trHeight w:val="254"/>
        </w:trPr>
        <w:tc>
          <w:tcPr>
            <w:tcW w:w="3906" w:type="dxa"/>
            <w:tcBorders>
              <w:top w:val="single" w:sz="4" w:space="0" w:color="auto"/>
              <w:left w:val="single" w:sz="4" w:space="0" w:color="auto"/>
              <w:bottom w:val="single" w:sz="4" w:space="0" w:color="auto"/>
              <w:right w:val="single" w:sz="4" w:space="0" w:color="auto"/>
            </w:tcBorders>
            <w:hideMark/>
          </w:tcPr>
          <w:p w:rsidR="0099069C" w:rsidRDefault="0099069C" w:rsidP="00AE392C">
            <w:pPr>
              <w:rPr>
                <w:szCs w:val="22"/>
              </w:rPr>
            </w:pPr>
            <w:r w:rsidRPr="00107769">
              <w:rPr>
                <w:szCs w:val="22"/>
              </w:rPr>
              <w:t xml:space="preserve">Submission of schedule 3 and schedule 4 </w:t>
            </w:r>
          </w:p>
          <w:p w:rsidR="0099069C" w:rsidRPr="006D6D31" w:rsidRDefault="0099069C" w:rsidP="00AE392C">
            <w:pPr>
              <w:rPr>
                <w:szCs w:val="22"/>
              </w:rPr>
            </w:pPr>
          </w:p>
        </w:tc>
        <w:tc>
          <w:tcPr>
            <w:tcW w:w="1843" w:type="dxa"/>
            <w:tcBorders>
              <w:top w:val="single" w:sz="4" w:space="0" w:color="auto"/>
              <w:left w:val="single" w:sz="4" w:space="0" w:color="auto"/>
              <w:bottom w:val="single" w:sz="4" w:space="0" w:color="auto"/>
              <w:right w:val="single" w:sz="4" w:space="0" w:color="auto"/>
            </w:tcBorders>
            <w:hideMark/>
          </w:tcPr>
          <w:p w:rsidR="0099069C" w:rsidRPr="007F4EE1" w:rsidRDefault="0099069C" w:rsidP="00AE392C">
            <w:pPr>
              <w:rPr>
                <w:szCs w:val="22"/>
              </w:rPr>
            </w:pPr>
            <w:r w:rsidRPr="007F4EE1">
              <w:rPr>
                <w:szCs w:val="22"/>
              </w:rPr>
              <w:t>Nil</w:t>
            </w:r>
          </w:p>
        </w:tc>
        <w:tc>
          <w:tcPr>
            <w:tcW w:w="3402" w:type="dxa"/>
            <w:tcBorders>
              <w:top w:val="single" w:sz="4" w:space="0" w:color="auto"/>
              <w:left w:val="single" w:sz="4" w:space="0" w:color="auto"/>
              <w:bottom w:val="single" w:sz="4" w:space="0" w:color="auto"/>
              <w:right w:val="single" w:sz="4" w:space="0" w:color="auto"/>
            </w:tcBorders>
            <w:hideMark/>
          </w:tcPr>
          <w:p w:rsidR="0099069C" w:rsidRPr="007F4EE1" w:rsidRDefault="0099069C" w:rsidP="00AE392C">
            <w:pPr>
              <w:rPr>
                <w:szCs w:val="22"/>
              </w:rPr>
            </w:pPr>
            <w:r w:rsidRPr="007F4EE1">
              <w:rPr>
                <w:szCs w:val="22"/>
              </w:rPr>
              <w:t xml:space="preserve">30 April </w:t>
            </w:r>
            <w:r>
              <w:rPr>
                <w:szCs w:val="22"/>
              </w:rPr>
              <w:t>202</w:t>
            </w:r>
            <w:r w:rsidR="004E2087">
              <w:rPr>
                <w:szCs w:val="22"/>
              </w:rPr>
              <w:t>1</w:t>
            </w:r>
          </w:p>
        </w:tc>
      </w:tr>
      <w:tr w:rsidR="0099069C" w:rsidRPr="00107769" w:rsidTr="0099069C">
        <w:trPr>
          <w:trHeight w:val="296"/>
        </w:trPr>
        <w:tc>
          <w:tcPr>
            <w:tcW w:w="3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069C" w:rsidRPr="00107769" w:rsidRDefault="0099069C" w:rsidP="00AE392C">
            <w:pPr>
              <w:rPr>
                <w:b/>
                <w:szCs w:val="22"/>
              </w:rPr>
            </w:pPr>
            <w:r w:rsidRPr="00107769">
              <w:rPr>
                <w:b/>
                <w:szCs w:val="22"/>
              </w:rPr>
              <w:t>Total</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069C" w:rsidRPr="00107769" w:rsidRDefault="0099069C" w:rsidP="00AE392C">
            <w:pPr>
              <w:rPr>
                <w:b/>
                <w:szCs w:val="22"/>
              </w:rPr>
            </w:pPr>
            <w:r>
              <w:rPr>
                <w:b/>
                <w:szCs w:val="22"/>
              </w:rPr>
              <w:t>£2,</w:t>
            </w:r>
            <w:r w:rsidRPr="00107769">
              <w:rPr>
                <w:b/>
                <w:szCs w:val="22"/>
              </w:rPr>
              <w:t>000</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069C" w:rsidRPr="00107769" w:rsidRDefault="0099069C" w:rsidP="00AE392C">
            <w:pPr>
              <w:rPr>
                <w:b/>
                <w:szCs w:val="22"/>
              </w:rPr>
            </w:pPr>
          </w:p>
        </w:tc>
      </w:tr>
    </w:tbl>
    <w:p w:rsidR="0099069C" w:rsidRDefault="0099069C" w:rsidP="008A286D">
      <w:pPr>
        <w:tabs>
          <w:tab w:val="left" w:pos="567"/>
        </w:tabs>
        <w:rPr>
          <w:szCs w:val="22"/>
          <w:lang w:eastAsia="en-US"/>
        </w:rPr>
      </w:pPr>
    </w:p>
    <w:p w:rsidR="0099069C" w:rsidRDefault="0099069C" w:rsidP="008A286D">
      <w:pPr>
        <w:tabs>
          <w:tab w:val="left" w:pos="567"/>
        </w:tabs>
        <w:rPr>
          <w:szCs w:val="22"/>
          <w:lang w:eastAsia="en-US"/>
        </w:rPr>
      </w:pPr>
    </w:p>
    <w:p w:rsidR="004144C8" w:rsidRPr="00006F82" w:rsidRDefault="0040018F" w:rsidP="00006F82">
      <w:pPr>
        <w:tabs>
          <w:tab w:val="left" w:pos="567"/>
        </w:tabs>
        <w:ind w:left="567" w:hanging="567"/>
      </w:pPr>
      <w:r w:rsidRPr="00006F82">
        <w:tab/>
      </w:r>
      <w:r w:rsidR="004144C8" w:rsidRPr="00006F82">
        <w:t xml:space="preserve">Education Scotland shall not be bound to pay any instalment of the Grant which has not been claimed by the Grantee by 31 March in the appropriate financial year, unless otherwise agreed in writing by Education Scotland.  </w:t>
      </w:r>
    </w:p>
    <w:p w:rsidR="004144C8" w:rsidRPr="00006F82" w:rsidRDefault="004144C8" w:rsidP="00006F82">
      <w:pPr>
        <w:tabs>
          <w:tab w:val="left" w:pos="567"/>
        </w:tabs>
        <w:ind w:left="567" w:hanging="567"/>
      </w:pPr>
    </w:p>
    <w:p w:rsidR="004144C8" w:rsidRPr="00006F82" w:rsidRDefault="004144C8" w:rsidP="00006F82">
      <w:pPr>
        <w:tabs>
          <w:tab w:val="left" w:pos="567"/>
        </w:tabs>
        <w:ind w:left="567" w:hanging="567"/>
      </w:pPr>
      <w:r w:rsidRPr="00006F82">
        <w:t>3.</w:t>
      </w:r>
      <w:r w:rsidRPr="00006F82">
        <w:tab/>
        <w:t>The Grantee shall agree a profile of expenditure of the Grant before the start of the project.   Any change to the profile or to the overall costs of the Project shall be notified to Education Scotland at the earliest opportunity via the claims for Grant and monitoring reports.</w:t>
      </w:r>
    </w:p>
    <w:p w:rsidR="004144C8" w:rsidRPr="00006F82" w:rsidRDefault="004144C8" w:rsidP="00006F82">
      <w:pPr>
        <w:tabs>
          <w:tab w:val="left" w:pos="567"/>
        </w:tabs>
        <w:ind w:left="567" w:hanging="567"/>
      </w:pPr>
    </w:p>
    <w:p w:rsidR="004144C8" w:rsidRPr="00006F82" w:rsidRDefault="004144C8" w:rsidP="00006F82">
      <w:pPr>
        <w:tabs>
          <w:tab w:val="left" w:pos="567"/>
        </w:tabs>
        <w:ind w:left="567" w:hanging="567"/>
      </w:pPr>
      <w:r w:rsidRPr="00006F82">
        <w:t>4.</w:t>
      </w:r>
      <w:r w:rsidRPr="00006F82">
        <w:tab/>
        <w:t>Each claim shall be for an amount equal to the estimated amount of the Grant required to meet the reasonable and proper costs and expenses of the Grantee in connection with the Project until the next claim is due to be submitted.</w:t>
      </w:r>
    </w:p>
    <w:p w:rsidR="004144C8" w:rsidRPr="00006F82" w:rsidRDefault="004144C8" w:rsidP="00006F82">
      <w:pPr>
        <w:tabs>
          <w:tab w:val="left" w:pos="567"/>
        </w:tabs>
        <w:ind w:left="567" w:hanging="567"/>
      </w:pPr>
    </w:p>
    <w:p w:rsidR="004144C8" w:rsidRPr="00006F82" w:rsidRDefault="004144C8" w:rsidP="00006F82">
      <w:pPr>
        <w:tabs>
          <w:tab w:val="left" w:pos="567"/>
        </w:tabs>
        <w:ind w:left="567" w:hanging="567"/>
      </w:pPr>
      <w:r w:rsidRPr="00006F82">
        <w:lastRenderedPageBreak/>
        <w:t xml:space="preserve"> 5.</w:t>
      </w:r>
      <w:r w:rsidRPr="00006F82">
        <w:tab/>
        <w:t>Each claim shall be submitted together with such explanatory or supplementary material as Education Scotland may from time to time require whether before or after submission of the claim.</w:t>
      </w:r>
    </w:p>
    <w:p w:rsidR="004144C8" w:rsidRPr="00006F82" w:rsidRDefault="004144C8" w:rsidP="00006F82">
      <w:pPr>
        <w:tabs>
          <w:tab w:val="left" w:pos="567"/>
        </w:tabs>
        <w:ind w:left="567" w:hanging="567"/>
      </w:pPr>
    </w:p>
    <w:p w:rsidR="004144C8" w:rsidRPr="00006F82" w:rsidRDefault="004144C8" w:rsidP="00006F82">
      <w:pPr>
        <w:tabs>
          <w:tab w:val="left" w:pos="567"/>
        </w:tabs>
        <w:ind w:left="567" w:hanging="567"/>
      </w:pPr>
      <w:r w:rsidRPr="00006F82">
        <w:t>6.</w:t>
      </w:r>
      <w:r w:rsidRPr="00006F82">
        <w:tab/>
        <w:t>On receipt of each claim (and any required documentation and information), Education Scotland shall determine the amount of expenditure which they consider the Grantee shall reasonably and properly incur in connection with the Project having regard to that claim.   The determination shall be based on the information provided by the Grantee in accordance with this Schedule.  Education Scotland shall use their best endeavours (but shall be under no obligation or duty) to pay the amount determined to the Grantee within six weeks of receiving a claim and any required documentation and information relevant to the claim.</w:t>
      </w:r>
    </w:p>
    <w:p w:rsidR="004144C8" w:rsidRPr="00006F82" w:rsidRDefault="004144C8" w:rsidP="00006F82">
      <w:pPr>
        <w:tabs>
          <w:tab w:val="left" w:pos="567"/>
        </w:tabs>
        <w:ind w:left="567" w:hanging="567"/>
      </w:pPr>
    </w:p>
    <w:p w:rsidR="004144C8" w:rsidRPr="00006F82" w:rsidRDefault="004144C8" w:rsidP="00006F82">
      <w:pPr>
        <w:tabs>
          <w:tab w:val="left" w:pos="567"/>
        </w:tabs>
        <w:ind w:left="567" w:hanging="567"/>
      </w:pPr>
      <w:r w:rsidRPr="00006F82">
        <w:t xml:space="preserve">7.  </w:t>
      </w:r>
      <w:r w:rsidRPr="00006F82">
        <w:tab/>
        <w:t>In order to facilitate the accrual of expenditure of the Grant for the financial year the Grantee shall, where appropriate, advise Edu</w:t>
      </w:r>
      <w:r w:rsidR="00006F82">
        <w:t>cation Scotland in writing by 1 April</w:t>
      </w:r>
      <w:r w:rsidRPr="00006F82">
        <w:t xml:space="preserve"> the amount of the Grant actually </w:t>
      </w:r>
      <w:r w:rsidR="00006F82">
        <w:t>expended up to and including 31 March.</w:t>
      </w:r>
    </w:p>
    <w:p w:rsidR="004144C8" w:rsidRPr="004144C8" w:rsidRDefault="004144C8" w:rsidP="008A286D">
      <w:pPr>
        <w:tabs>
          <w:tab w:val="left" w:pos="567"/>
        </w:tabs>
        <w:rPr>
          <w:szCs w:val="22"/>
        </w:rPr>
      </w:pPr>
      <w:r w:rsidRPr="004144C8">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807"/>
      </w:tblGrid>
      <w:tr w:rsidR="0099069C" w:rsidRPr="0099069C" w:rsidTr="00F6235B">
        <w:trPr>
          <w:trHeight w:val="557"/>
        </w:trPr>
        <w:tc>
          <w:tcPr>
            <w:tcW w:w="7366" w:type="dxa"/>
            <w:shd w:val="clear" w:color="auto" w:fill="auto"/>
          </w:tcPr>
          <w:p w:rsidR="004144C8" w:rsidRPr="0099069C" w:rsidRDefault="00D1343B" w:rsidP="00F6235B">
            <w:pPr>
              <w:tabs>
                <w:tab w:val="left" w:pos="567"/>
              </w:tabs>
              <w:spacing w:before="120"/>
              <w:rPr>
                <w:rFonts w:cs="Arial"/>
                <w:b/>
                <w:snapToGrid w:val="0"/>
                <w:spacing w:val="-6"/>
                <w:szCs w:val="22"/>
              </w:rPr>
            </w:pPr>
            <w:r w:rsidRPr="0099069C">
              <w:rPr>
                <w:rStyle w:val="PlaceholderText"/>
                <w:rFonts w:cs="Arial"/>
                <w:b/>
                <w:color w:val="auto"/>
                <w:szCs w:val="22"/>
              </w:rPr>
              <w:lastRenderedPageBreak/>
              <w:t xml:space="preserve">FY 2020 – 2021: </w:t>
            </w:r>
            <w:r w:rsidR="0099069C" w:rsidRPr="0099069C">
              <w:rPr>
                <w:rStyle w:val="PlaceholderText"/>
                <w:rFonts w:cs="Arial"/>
                <w:b/>
                <w:color w:val="auto"/>
                <w:szCs w:val="22"/>
              </w:rPr>
              <w:t xml:space="preserve">CLD STANDARDS COUNCIL SCOTLAND – SECURE, STRENGTHEN AND GROW </w:t>
            </w:r>
          </w:p>
        </w:tc>
        <w:tc>
          <w:tcPr>
            <w:tcW w:w="2807" w:type="dxa"/>
            <w:shd w:val="clear" w:color="auto" w:fill="auto"/>
          </w:tcPr>
          <w:p w:rsidR="004144C8" w:rsidRPr="0099069C" w:rsidRDefault="004144C8" w:rsidP="00F6235B">
            <w:pPr>
              <w:tabs>
                <w:tab w:val="left" w:pos="567"/>
              </w:tabs>
              <w:spacing w:before="120"/>
              <w:rPr>
                <w:rFonts w:cs="Arial"/>
                <w:snapToGrid w:val="0"/>
                <w:spacing w:val="-6"/>
                <w:sz w:val="32"/>
                <w:szCs w:val="32"/>
              </w:rPr>
            </w:pPr>
            <w:r w:rsidRPr="0099069C">
              <w:rPr>
                <w:rFonts w:cs="Arial"/>
                <w:b/>
                <w:snapToGrid w:val="0"/>
                <w:spacing w:val="-6"/>
                <w:sz w:val="32"/>
                <w:szCs w:val="32"/>
              </w:rPr>
              <w:t xml:space="preserve">SCHEDULE </w:t>
            </w:r>
            <w:proofErr w:type="spellStart"/>
            <w:r w:rsidRPr="0099069C">
              <w:rPr>
                <w:rFonts w:cs="Arial"/>
                <w:b/>
                <w:snapToGrid w:val="0"/>
                <w:spacing w:val="-6"/>
                <w:sz w:val="32"/>
                <w:szCs w:val="32"/>
              </w:rPr>
              <w:t>2A</w:t>
            </w:r>
            <w:proofErr w:type="spellEnd"/>
          </w:p>
        </w:tc>
      </w:tr>
    </w:tbl>
    <w:p w:rsidR="004144C8" w:rsidRPr="004144C8" w:rsidRDefault="004144C8" w:rsidP="008A286D">
      <w:pPr>
        <w:tabs>
          <w:tab w:val="left" w:pos="567"/>
        </w:tabs>
        <w:rPr>
          <w:rFonts w:cs="Arial"/>
          <w:b/>
          <w:snapToGrid w:val="0"/>
          <w:spacing w:val="-6"/>
          <w:szCs w:val="22"/>
        </w:rPr>
      </w:pPr>
    </w:p>
    <w:p w:rsidR="004144C8" w:rsidRPr="004144C8" w:rsidRDefault="004144C8" w:rsidP="008A286D">
      <w:pPr>
        <w:tabs>
          <w:tab w:val="left" w:pos="567"/>
        </w:tabs>
        <w:rPr>
          <w:rFonts w:cs="Arial"/>
          <w:b/>
          <w:caps/>
          <w:snapToGrid w:val="0"/>
          <w:spacing w:val="-6"/>
          <w:szCs w:val="22"/>
        </w:rPr>
      </w:pPr>
      <w:r w:rsidRPr="004144C8">
        <w:rPr>
          <w:rFonts w:cs="Arial"/>
          <w:b/>
          <w:caps/>
          <w:snapToGrid w:val="0"/>
          <w:spacing w:val="-6"/>
          <w:szCs w:val="22"/>
        </w:rPr>
        <w:t>Grantee payment details and authorisation</w:t>
      </w:r>
    </w:p>
    <w:p w:rsidR="004144C8" w:rsidRPr="004144C8" w:rsidRDefault="004144C8" w:rsidP="008A286D">
      <w:pPr>
        <w:tabs>
          <w:tab w:val="left" w:pos="567"/>
        </w:tabs>
        <w:rPr>
          <w:rFonts w:cs="Arial"/>
          <w:b/>
          <w:snapToGrid w:val="0"/>
          <w:spacing w:val="-6"/>
          <w:szCs w:val="22"/>
        </w:rPr>
      </w:pPr>
    </w:p>
    <w:p w:rsidR="004144C8" w:rsidRPr="00006F82" w:rsidRDefault="004144C8" w:rsidP="00006F82">
      <w:pPr>
        <w:rPr>
          <w:i/>
        </w:rPr>
      </w:pPr>
      <w:r w:rsidRPr="00006F82">
        <w:rPr>
          <w:i/>
        </w:rPr>
        <w:t>To be signed by an Officer of the Company (Director, Company Secretary, Financial / Credit Controller, Chief Executive, Partner or Proprietor.</w:t>
      </w:r>
    </w:p>
    <w:p w:rsidR="004144C8" w:rsidRPr="00006F82" w:rsidRDefault="004144C8" w:rsidP="00006F82"/>
    <w:p w:rsidR="004144C8" w:rsidRPr="00006F82" w:rsidRDefault="004144C8" w:rsidP="00006F82">
      <w:r w:rsidRPr="00006F82">
        <w:t xml:space="preserve">All payments will be made through the Scottish Government Purchasing and Finance System.   The information below must be completed and returned to us to enable us to set up your details.   </w:t>
      </w:r>
    </w:p>
    <w:p w:rsidR="004144C8" w:rsidRPr="00006F82" w:rsidRDefault="004144C8" w:rsidP="00006F82"/>
    <w:p w:rsidR="004144C8" w:rsidRPr="00006F82" w:rsidRDefault="004144C8" w:rsidP="00006F82">
      <w:r w:rsidRPr="00006F82">
        <w:t xml:space="preserve">Please complete all of the fields below and on the next page and ensure that the details are returned by mail along with your completed Grant Acceptance (and Schedule </w:t>
      </w:r>
      <w:proofErr w:type="spellStart"/>
      <w:r w:rsidRPr="00006F82">
        <w:t>2B</w:t>
      </w:r>
      <w:proofErr w:type="spellEnd"/>
      <w:r w:rsidRPr="00006F82">
        <w:t xml:space="preserve"> claim form if applicable).</w:t>
      </w:r>
    </w:p>
    <w:p w:rsidR="004144C8" w:rsidRPr="004144C8" w:rsidRDefault="004144C8" w:rsidP="008A286D">
      <w:pPr>
        <w:tabs>
          <w:tab w:val="left" w:pos="567"/>
        </w:tabs>
        <w:rPr>
          <w:rFonts w:cs="Arial"/>
          <w:b/>
          <w:snapToGrid w:val="0"/>
          <w:spacing w:val="-6"/>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4958"/>
        <w:gridCol w:w="912"/>
      </w:tblGrid>
      <w:tr w:rsidR="004144C8" w:rsidRPr="004144C8" w:rsidTr="008A25DD">
        <w:trPr>
          <w:trHeight w:val="567"/>
        </w:trPr>
        <w:tc>
          <w:tcPr>
            <w:tcW w:w="3264" w:type="dxa"/>
            <w:shd w:val="clear" w:color="auto" w:fill="auto"/>
          </w:tcPr>
          <w:p w:rsidR="004144C8" w:rsidRPr="004144C8" w:rsidRDefault="004144C8" w:rsidP="008A286D">
            <w:pPr>
              <w:tabs>
                <w:tab w:val="left" w:pos="567"/>
              </w:tabs>
              <w:rPr>
                <w:rFonts w:cs="Arial"/>
                <w:szCs w:val="22"/>
                <w:lang w:eastAsia="en-US"/>
              </w:rPr>
            </w:pPr>
            <w:r w:rsidRPr="004144C8">
              <w:rPr>
                <w:rFonts w:cs="Arial"/>
                <w:b/>
                <w:snapToGrid w:val="0"/>
                <w:spacing w:val="-6"/>
                <w:szCs w:val="22"/>
              </w:rPr>
              <w:t>Name of Grantee:</w:t>
            </w:r>
          </w:p>
        </w:tc>
        <w:tc>
          <w:tcPr>
            <w:tcW w:w="4958" w:type="dxa"/>
            <w:tcBorders>
              <w:right w:val="single" w:sz="4" w:space="0" w:color="auto"/>
            </w:tcBorders>
            <w:shd w:val="clear" w:color="auto" w:fill="auto"/>
          </w:tcPr>
          <w:p w:rsidR="004144C8" w:rsidRPr="00BF6C28" w:rsidRDefault="00E115F7" w:rsidP="008A286D">
            <w:pPr>
              <w:tabs>
                <w:tab w:val="left" w:pos="567"/>
              </w:tabs>
              <w:rPr>
                <w:rFonts w:cs="Arial"/>
                <w:snapToGrid w:val="0"/>
                <w:color w:val="000000" w:themeColor="text1"/>
                <w:spacing w:val="-6"/>
                <w:szCs w:val="22"/>
              </w:rPr>
            </w:pPr>
            <w:r w:rsidRPr="00BF6C28">
              <w:rPr>
                <w:rFonts w:cs="Arial"/>
                <w:snapToGrid w:val="0"/>
                <w:color w:val="000000" w:themeColor="text1"/>
                <w:spacing w:val="-6"/>
                <w:szCs w:val="22"/>
              </w:rPr>
              <w:t>East Dunbartonshire Council</w:t>
            </w:r>
          </w:p>
          <w:p w:rsidR="004144C8" w:rsidRPr="00BF6C28" w:rsidRDefault="004144C8" w:rsidP="008A286D">
            <w:pPr>
              <w:tabs>
                <w:tab w:val="left" w:pos="567"/>
              </w:tabs>
              <w:rPr>
                <w:rFonts w:cs="Arial"/>
                <w:snapToGrid w:val="0"/>
                <w:color w:val="000000" w:themeColor="text1"/>
                <w:spacing w:val="-6"/>
                <w:szCs w:val="22"/>
              </w:rPr>
            </w:pPr>
          </w:p>
          <w:p w:rsidR="004144C8" w:rsidRPr="00BF6C28" w:rsidRDefault="004144C8" w:rsidP="008A286D">
            <w:pPr>
              <w:tabs>
                <w:tab w:val="left" w:pos="567"/>
              </w:tabs>
              <w:rPr>
                <w:rFonts w:cs="Arial"/>
                <w:snapToGrid w:val="0"/>
                <w:color w:val="000000" w:themeColor="text1"/>
                <w:spacing w:val="-6"/>
                <w:szCs w:val="22"/>
              </w:rPr>
            </w:pPr>
          </w:p>
        </w:tc>
        <w:tc>
          <w:tcPr>
            <w:tcW w:w="912" w:type="dxa"/>
            <w:tcBorders>
              <w:top w:val="nil"/>
              <w:left w:val="single" w:sz="4" w:space="0" w:color="auto"/>
              <w:bottom w:val="single" w:sz="4" w:space="0" w:color="auto"/>
              <w:right w:val="nil"/>
            </w:tcBorders>
            <w:vAlign w:val="center"/>
          </w:tcPr>
          <w:p w:rsidR="004144C8" w:rsidRPr="004144C8" w:rsidRDefault="004144C8" w:rsidP="008A286D">
            <w:pPr>
              <w:tabs>
                <w:tab w:val="left" w:pos="567"/>
              </w:tabs>
              <w:jc w:val="center"/>
              <w:rPr>
                <w:rFonts w:cs="Arial"/>
                <w:snapToGrid w:val="0"/>
                <w:color w:val="0070C0"/>
                <w:spacing w:val="-6"/>
                <w:szCs w:val="22"/>
              </w:rPr>
            </w:pPr>
          </w:p>
        </w:tc>
      </w:tr>
      <w:tr w:rsidR="004144C8" w:rsidRPr="004144C8" w:rsidTr="008A25DD">
        <w:trPr>
          <w:trHeight w:val="567"/>
        </w:trPr>
        <w:tc>
          <w:tcPr>
            <w:tcW w:w="3264" w:type="dxa"/>
            <w:shd w:val="clear" w:color="auto" w:fill="auto"/>
          </w:tcPr>
          <w:p w:rsidR="004144C8" w:rsidRPr="004144C8" w:rsidRDefault="004144C8" w:rsidP="008A286D">
            <w:pPr>
              <w:tabs>
                <w:tab w:val="left" w:pos="567"/>
              </w:tabs>
              <w:rPr>
                <w:rFonts w:ascii="Calibri" w:hAnsi="Calibri"/>
                <w:szCs w:val="22"/>
              </w:rPr>
            </w:pPr>
            <w:r w:rsidRPr="004144C8">
              <w:rPr>
                <w:b/>
                <w:bCs/>
                <w:snapToGrid w:val="0"/>
                <w:spacing w:val="-6"/>
                <w:szCs w:val="22"/>
              </w:rPr>
              <w:t>Company number:</w:t>
            </w:r>
          </w:p>
          <w:p w:rsidR="004144C8" w:rsidRPr="004144C8" w:rsidRDefault="004144C8" w:rsidP="008A286D">
            <w:pPr>
              <w:tabs>
                <w:tab w:val="left" w:pos="567"/>
              </w:tabs>
              <w:rPr>
                <w:szCs w:val="22"/>
              </w:rPr>
            </w:pPr>
            <w:r w:rsidRPr="004144C8">
              <w:rPr>
                <w:b/>
                <w:bCs/>
                <w:snapToGrid w:val="0"/>
                <w:spacing w:val="-6"/>
                <w:szCs w:val="22"/>
              </w:rPr>
              <w:t>(if incorporated)</w:t>
            </w:r>
          </w:p>
        </w:tc>
        <w:tc>
          <w:tcPr>
            <w:tcW w:w="4958" w:type="dxa"/>
            <w:shd w:val="clear" w:color="auto" w:fill="auto"/>
          </w:tcPr>
          <w:p w:rsidR="004144C8" w:rsidRPr="004144C8" w:rsidRDefault="004144C8" w:rsidP="008A286D">
            <w:pPr>
              <w:tabs>
                <w:tab w:val="left" w:pos="567"/>
              </w:tabs>
              <w:rPr>
                <w:rFonts w:cs="Arial"/>
                <w:snapToGrid w:val="0"/>
                <w:spacing w:val="-6"/>
                <w:szCs w:val="22"/>
              </w:rPr>
            </w:pPr>
          </w:p>
        </w:tc>
        <w:tc>
          <w:tcPr>
            <w:tcW w:w="912" w:type="dxa"/>
            <w:tcBorders>
              <w:top w:val="single" w:sz="4" w:space="0" w:color="auto"/>
            </w:tcBorders>
            <w:vAlign w:val="center"/>
          </w:tcPr>
          <w:p w:rsidR="004144C8" w:rsidRPr="004144C8" w:rsidRDefault="004144C8" w:rsidP="008A286D">
            <w:pPr>
              <w:tabs>
                <w:tab w:val="left" w:pos="567"/>
              </w:tabs>
              <w:jc w:val="center"/>
              <w:rPr>
                <w:rFonts w:cs="Arial"/>
                <w:snapToGrid w:val="0"/>
                <w:color w:val="0070C0"/>
                <w:spacing w:val="-6"/>
                <w:szCs w:val="22"/>
              </w:rPr>
            </w:pPr>
            <w:r w:rsidRPr="004144C8">
              <w:rPr>
                <w:rFonts w:cs="Arial"/>
                <w:snapToGrid w:val="0"/>
                <w:color w:val="0070C0"/>
                <w:spacing w:val="-6"/>
                <w:szCs w:val="22"/>
              </w:rPr>
              <w:sym w:font="Wingdings" w:char="F0EF"/>
            </w:r>
          </w:p>
        </w:tc>
      </w:tr>
      <w:tr w:rsidR="004144C8" w:rsidRPr="004144C8" w:rsidTr="008A25DD">
        <w:trPr>
          <w:trHeight w:val="567"/>
        </w:trPr>
        <w:tc>
          <w:tcPr>
            <w:tcW w:w="3264" w:type="dxa"/>
            <w:shd w:val="clear" w:color="auto" w:fill="auto"/>
          </w:tcPr>
          <w:p w:rsidR="004144C8" w:rsidRPr="004144C8" w:rsidRDefault="004144C8" w:rsidP="008A286D">
            <w:pPr>
              <w:tabs>
                <w:tab w:val="left" w:pos="567"/>
              </w:tabs>
              <w:rPr>
                <w:szCs w:val="22"/>
              </w:rPr>
            </w:pPr>
            <w:r w:rsidRPr="004144C8">
              <w:rPr>
                <w:b/>
                <w:bCs/>
                <w:snapToGrid w:val="0"/>
                <w:spacing w:val="-6"/>
                <w:szCs w:val="22"/>
              </w:rPr>
              <w:t>Charity Number:</w:t>
            </w:r>
          </w:p>
          <w:p w:rsidR="004144C8" w:rsidRPr="004144C8" w:rsidRDefault="004144C8" w:rsidP="008A286D">
            <w:pPr>
              <w:tabs>
                <w:tab w:val="left" w:pos="567"/>
              </w:tabs>
              <w:rPr>
                <w:szCs w:val="22"/>
              </w:rPr>
            </w:pPr>
            <w:r w:rsidRPr="004144C8">
              <w:rPr>
                <w:b/>
                <w:bCs/>
                <w:snapToGrid w:val="0"/>
                <w:spacing w:val="-6"/>
                <w:szCs w:val="22"/>
              </w:rPr>
              <w:t>(if incorporated)</w:t>
            </w:r>
          </w:p>
        </w:tc>
        <w:tc>
          <w:tcPr>
            <w:tcW w:w="4958" w:type="dxa"/>
            <w:shd w:val="clear" w:color="auto" w:fill="auto"/>
          </w:tcPr>
          <w:p w:rsidR="004144C8" w:rsidRPr="004144C8" w:rsidRDefault="004144C8" w:rsidP="008A286D">
            <w:pPr>
              <w:tabs>
                <w:tab w:val="left" w:pos="567"/>
              </w:tabs>
              <w:rPr>
                <w:rFonts w:cs="Arial"/>
                <w:snapToGrid w:val="0"/>
                <w:spacing w:val="-6"/>
                <w:szCs w:val="22"/>
              </w:rPr>
            </w:pPr>
          </w:p>
        </w:tc>
        <w:tc>
          <w:tcPr>
            <w:tcW w:w="912" w:type="dxa"/>
            <w:vAlign w:val="center"/>
          </w:tcPr>
          <w:p w:rsidR="004144C8" w:rsidRPr="004144C8" w:rsidRDefault="004144C8" w:rsidP="008A286D">
            <w:pPr>
              <w:tabs>
                <w:tab w:val="left" w:pos="567"/>
              </w:tabs>
              <w:jc w:val="center"/>
              <w:rPr>
                <w:rFonts w:cs="Arial"/>
                <w:snapToGrid w:val="0"/>
                <w:color w:val="0070C0"/>
                <w:spacing w:val="-6"/>
                <w:szCs w:val="22"/>
              </w:rPr>
            </w:pPr>
            <w:r w:rsidRPr="004144C8">
              <w:rPr>
                <w:rFonts w:cs="Arial"/>
                <w:snapToGrid w:val="0"/>
                <w:color w:val="0070C0"/>
                <w:spacing w:val="-6"/>
                <w:szCs w:val="22"/>
              </w:rPr>
              <w:sym w:font="Wingdings" w:char="F0EF"/>
            </w:r>
          </w:p>
        </w:tc>
      </w:tr>
      <w:tr w:rsidR="004144C8" w:rsidRPr="004144C8" w:rsidTr="008A25DD">
        <w:trPr>
          <w:trHeight w:val="567"/>
        </w:trPr>
        <w:tc>
          <w:tcPr>
            <w:tcW w:w="3264" w:type="dxa"/>
            <w:shd w:val="clear" w:color="auto" w:fill="auto"/>
          </w:tcPr>
          <w:p w:rsidR="004144C8" w:rsidRPr="004144C8" w:rsidRDefault="004144C8" w:rsidP="008A286D">
            <w:pPr>
              <w:tabs>
                <w:tab w:val="left" w:pos="567"/>
              </w:tabs>
              <w:rPr>
                <w:szCs w:val="22"/>
              </w:rPr>
            </w:pPr>
            <w:r w:rsidRPr="004144C8">
              <w:rPr>
                <w:b/>
                <w:bCs/>
                <w:snapToGrid w:val="0"/>
                <w:spacing w:val="-6"/>
                <w:szCs w:val="22"/>
              </w:rPr>
              <w:t>Scottish Charitable Incorporated Organisation: (SCIO)</w:t>
            </w:r>
          </w:p>
        </w:tc>
        <w:tc>
          <w:tcPr>
            <w:tcW w:w="4958" w:type="dxa"/>
            <w:shd w:val="clear" w:color="auto" w:fill="auto"/>
          </w:tcPr>
          <w:p w:rsidR="004144C8" w:rsidRPr="004144C8" w:rsidRDefault="004144C8" w:rsidP="008A286D">
            <w:pPr>
              <w:tabs>
                <w:tab w:val="left" w:pos="567"/>
              </w:tabs>
              <w:rPr>
                <w:rFonts w:cs="Arial"/>
                <w:snapToGrid w:val="0"/>
                <w:spacing w:val="-6"/>
                <w:szCs w:val="22"/>
              </w:rPr>
            </w:pPr>
            <w:r w:rsidRPr="004144C8">
              <w:rPr>
                <w:rFonts w:cs="Arial"/>
                <w:snapToGrid w:val="0"/>
                <w:spacing w:val="-6"/>
                <w:szCs w:val="22"/>
              </w:rPr>
              <w:t>Yes / No</w:t>
            </w:r>
          </w:p>
        </w:tc>
        <w:tc>
          <w:tcPr>
            <w:tcW w:w="912" w:type="dxa"/>
            <w:vAlign w:val="center"/>
          </w:tcPr>
          <w:p w:rsidR="004144C8" w:rsidRPr="004144C8" w:rsidRDefault="004144C8" w:rsidP="008A286D">
            <w:pPr>
              <w:tabs>
                <w:tab w:val="left" w:pos="567"/>
              </w:tabs>
              <w:jc w:val="center"/>
              <w:rPr>
                <w:rFonts w:cs="Arial"/>
                <w:snapToGrid w:val="0"/>
                <w:color w:val="0070C0"/>
                <w:spacing w:val="-6"/>
                <w:szCs w:val="22"/>
              </w:rPr>
            </w:pPr>
            <w:r w:rsidRPr="004144C8">
              <w:rPr>
                <w:rFonts w:cs="Arial"/>
                <w:snapToGrid w:val="0"/>
                <w:color w:val="0070C0"/>
                <w:spacing w:val="-6"/>
                <w:szCs w:val="22"/>
              </w:rPr>
              <w:sym w:font="Wingdings" w:char="F0EF"/>
            </w:r>
          </w:p>
        </w:tc>
      </w:tr>
      <w:tr w:rsidR="004144C8" w:rsidRPr="004144C8" w:rsidTr="008A25DD">
        <w:trPr>
          <w:trHeight w:val="653"/>
        </w:trPr>
        <w:tc>
          <w:tcPr>
            <w:tcW w:w="3264" w:type="dxa"/>
            <w:shd w:val="clear" w:color="auto" w:fill="auto"/>
          </w:tcPr>
          <w:p w:rsidR="004144C8" w:rsidRPr="004144C8" w:rsidRDefault="004144C8" w:rsidP="008A286D">
            <w:pPr>
              <w:tabs>
                <w:tab w:val="left" w:pos="567"/>
              </w:tabs>
              <w:rPr>
                <w:szCs w:val="22"/>
              </w:rPr>
            </w:pPr>
            <w:r w:rsidRPr="004144C8">
              <w:rPr>
                <w:b/>
                <w:bCs/>
                <w:snapToGrid w:val="0"/>
                <w:spacing w:val="-6"/>
                <w:szCs w:val="22"/>
              </w:rPr>
              <w:t>VAT number:</w:t>
            </w:r>
          </w:p>
          <w:p w:rsidR="004144C8" w:rsidRPr="004144C8" w:rsidRDefault="004144C8" w:rsidP="008A286D">
            <w:pPr>
              <w:tabs>
                <w:tab w:val="left" w:pos="567"/>
              </w:tabs>
              <w:rPr>
                <w:szCs w:val="22"/>
              </w:rPr>
            </w:pPr>
            <w:r w:rsidRPr="004144C8">
              <w:rPr>
                <w:b/>
                <w:bCs/>
                <w:snapToGrid w:val="0"/>
                <w:spacing w:val="-6"/>
                <w:szCs w:val="22"/>
              </w:rPr>
              <w:t>(where appropriate)</w:t>
            </w:r>
          </w:p>
        </w:tc>
        <w:tc>
          <w:tcPr>
            <w:tcW w:w="4958" w:type="dxa"/>
            <w:shd w:val="clear" w:color="auto" w:fill="auto"/>
          </w:tcPr>
          <w:p w:rsidR="004144C8" w:rsidRPr="004144C8" w:rsidRDefault="004144C8" w:rsidP="008A286D">
            <w:pPr>
              <w:tabs>
                <w:tab w:val="left" w:pos="567"/>
              </w:tabs>
              <w:rPr>
                <w:rFonts w:cs="Arial"/>
                <w:snapToGrid w:val="0"/>
                <w:spacing w:val="-6"/>
                <w:szCs w:val="22"/>
              </w:rPr>
            </w:pPr>
          </w:p>
        </w:tc>
        <w:tc>
          <w:tcPr>
            <w:tcW w:w="912" w:type="dxa"/>
            <w:vAlign w:val="center"/>
          </w:tcPr>
          <w:p w:rsidR="004144C8" w:rsidRPr="004144C8" w:rsidRDefault="004144C8" w:rsidP="008A286D">
            <w:pPr>
              <w:tabs>
                <w:tab w:val="left" w:pos="567"/>
              </w:tabs>
              <w:jc w:val="center"/>
              <w:rPr>
                <w:rFonts w:cs="Arial"/>
                <w:snapToGrid w:val="0"/>
                <w:color w:val="0070C0"/>
                <w:spacing w:val="-6"/>
                <w:szCs w:val="22"/>
              </w:rPr>
            </w:pPr>
            <w:r w:rsidRPr="004144C8">
              <w:rPr>
                <w:rFonts w:cs="Arial"/>
                <w:snapToGrid w:val="0"/>
                <w:color w:val="0070C0"/>
                <w:spacing w:val="-6"/>
                <w:szCs w:val="22"/>
              </w:rPr>
              <w:sym w:font="Wingdings" w:char="F0EF"/>
            </w:r>
          </w:p>
        </w:tc>
      </w:tr>
      <w:tr w:rsidR="004144C8" w:rsidRPr="004144C8" w:rsidTr="008A25DD">
        <w:trPr>
          <w:trHeight w:val="1219"/>
        </w:trPr>
        <w:tc>
          <w:tcPr>
            <w:tcW w:w="3264" w:type="dxa"/>
            <w:shd w:val="clear" w:color="auto" w:fill="auto"/>
          </w:tcPr>
          <w:p w:rsidR="004144C8" w:rsidRPr="004144C8" w:rsidRDefault="004144C8" w:rsidP="008A286D">
            <w:pPr>
              <w:tabs>
                <w:tab w:val="left" w:pos="567"/>
              </w:tabs>
              <w:rPr>
                <w:szCs w:val="22"/>
              </w:rPr>
            </w:pPr>
            <w:r w:rsidRPr="004144C8">
              <w:rPr>
                <w:b/>
                <w:bCs/>
                <w:snapToGrid w:val="0"/>
                <w:spacing w:val="-6"/>
                <w:szCs w:val="22"/>
              </w:rPr>
              <w:t>Address:</w:t>
            </w:r>
          </w:p>
          <w:p w:rsidR="004144C8" w:rsidRPr="004144C8" w:rsidRDefault="004144C8" w:rsidP="008A286D">
            <w:pPr>
              <w:tabs>
                <w:tab w:val="left" w:pos="567"/>
              </w:tabs>
              <w:rPr>
                <w:szCs w:val="22"/>
              </w:rPr>
            </w:pPr>
            <w:r w:rsidRPr="004144C8">
              <w:rPr>
                <w:b/>
                <w:bCs/>
                <w:snapToGrid w:val="0"/>
                <w:spacing w:val="-6"/>
                <w:szCs w:val="22"/>
              </w:rPr>
              <w:t>(including postcode)</w:t>
            </w:r>
          </w:p>
          <w:p w:rsidR="004144C8" w:rsidRPr="004144C8" w:rsidRDefault="004144C8" w:rsidP="008A286D">
            <w:pPr>
              <w:tabs>
                <w:tab w:val="left" w:pos="567"/>
              </w:tabs>
              <w:rPr>
                <w:szCs w:val="22"/>
              </w:rPr>
            </w:pPr>
            <w:r w:rsidRPr="004144C8">
              <w:rPr>
                <w:b/>
                <w:bCs/>
                <w:snapToGrid w:val="0"/>
                <w:spacing w:val="-6"/>
                <w:szCs w:val="22"/>
              </w:rPr>
              <w:t> </w:t>
            </w:r>
          </w:p>
        </w:tc>
        <w:tc>
          <w:tcPr>
            <w:tcW w:w="4958" w:type="dxa"/>
            <w:shd w:val="clear" w:color="auto" w:fill="auto"/>
          </w:tcPr>
          <w:p w:rsidR="004144C8" w:rsidRPr="004144C8" w:rsidRDefault="004144C8" w:rsidP="008A286D">
            <w:pPr>
              <w:tabs>
                <w:tab w:val="left" w:pos="567"/>
              </w:tabs>
              <w:rPr>
                <w:rFonts w:cs="Arial"/>
                <w:snapToGrid w:val="0"/>
                <w:spacing w:val="-6"/>
                <w:szCs w:val="22"/>
              </w:rPr>
            </w:pPr>
          </w:p>
          <w:p w:rsidR="004144C8" w:rsidRPr="004144C8" w:rsidRDefault="004144C8" w:rsidP="008A286D">
            <w:pPr>
              <w:tabs>
                <w:tab w:val="left" w:pos="567"/>
              </w:tabs>
              <w:rPr>
                <w:rFonts w:cs="Arial"/>
                <w:snapToGrid w:val="0"/>
                <w:spacing w:val="-6"/>
                <w:szCs w:val="22"/>
              </w:rPr>
            </w:pPr>
          </w:p>
          <w:p w:rsidR="004144C8" w:rsidRPr="004144C8" w:rsidRDefault="004144C8" w:rsidP="008A286D">
            <w:pPr>
              <w:tabs>
                <w:tab w:val="left" w:pos="567"/>
              </w:tabs>
              <w:rPr>
                <w:rFonts w:cs="Arial"/>
                <w:snapToGrid w:val="0"/>
                <w:spacing w:val="-6"/>
                <w:szCs w:val="22"/>
              </w:rPr>
            </w:pPr>
          </w:p>
          <w:p w:rsidR="004144C8" w:rsidRPr="004144C8" w:rsidRDefault="004144C8" w:rsidP="008A286D">
            <w:pPr>
              <w:tabs>
                <w:tab w:val="left" w:pos="567"/>
              </w:tabs>
              <w:rPr>
                <w:rFonts w:cs="Arial"/>
                <w:snapToGrid w:val="0"/>
                <w:spacing w:val="-6"/>
                <w:szCs w:val="22"/>
              </w:rPr>
            </w:pPr>
          </w:p>
          <w:p w:rsidR="004144C8" w:rsidRPr="004144C8" w:rsidRDefault="004144C8" w:rsidP="008A286D">
            <w:pPr>
              <w:tabs>
                <w:tab w:val="left" w:pos="567"/>
              </w:tabs>
              <w:rPr>
                <w:rFonts w:cs="Arial"/>
                <w:snapToGrid w:val="0"/>
                <w:spacing w:val="-6"/>
                <w:szCs w:val="22"/>
              </w:rPr>
            </w:pPr>
          </w:p>
          <w:p w:rsidR="004144C8" w:rsidRPr="004144C8" w:rsidRDefault="004144C8" w:rsidP="008A286D">
            <w:pPr>
              <w:tabs>
                <w:tab w:val="left" w:pos="567"/>
              </w:tabs>
              <w:rPr>
                <w:rFonts w:cs="Arial"/>
                <w:snapToGrid w:val="0"/>
                <w:spacing w:val="-6"/>
                <w:szCs w:val="22"/>
              </w:rPr>
            </w:pPr>
          </w:p>
        </w:tc>
        <w:tc>
          <w:tcPr>
            <w:tcW w:w="912" w:type="dxa"/>
            <w:vAlign w:val="center"/>
          </w:tcPr>
          <w:p w:rsidR="004144C8" w:rsidRPr="004144C8" w:rsidRDefault="004144C8" w:rsidP="008A286D">
            <w:pPr>
              <w:tabs>
                <w:tab w:val="left" w:pos="567"/>
              </w:tabs>
              <w:jc w:val="center"/>
              <w:rPr>
                <w:rFonts w:cs="Arial"/>
                <w:snapToGrid w:val="0"/>
                <w:color w:val="0070C0"/>
                <w:spacing w:val="-6"/>
                <w:szCs w:val="22"/>
              </w:rPr>
            </w:pPr>
            <w:r w:rsidRPr="004144C8">
              <w:rPr>
                <w:rFonts w:cs="Arial"/>
                <w:snapToGrid w:val="0"/>
                <w:color w:val="0070C0"/>
                <w:spacing w:val="-6"/>
                <w:szCs w:val="22"/>
              </w:rPr>
              <w:sym w:font="Wingdings" w:char="F0EF"/>
            </w:r>
          </w:p>
        </w:tc>
      </w:tr>
    </w:tbl>
    <w:p w:rsidR="004144C8" w:rsidRPr="004144C8" w:rsidRDefault="004144C8" w:rsidP="008A286D">
      <w:pPr>
        <w:tabs>
          <w:tab w:val="left" w:pos="567"/>
        </w:tabs>
        <w:rPr>
          <w:rFonts w:cs="Arial"/>
          <w:b/>
          <w:snapToGrid w:val="0"/>
          <w:spacing w:val="-6"/>
          <w:szCs w:val="22"/>
        </w:rPr>
      </w:pPr>
    </w:p>
    <w:p w:rsidR="004144C8" w:rsidRPr="004144C8" w:rsidRDefault="004144C8" w:rsidP="008A286D">
      <w:pPr>
        <w:tabs>
          <w:tab w:val="left" w:pos="567"/>
        </w:tabs>
        <w:rPr>
          <w:rFonts w:cs="Arial"/>
          <w:b/>
          <w:snapToGrid w:val="0"/>
          <w:spacing w:val="-6"/>
          <w:szCs w:val="22"/>
        </w:rPr>
      </w:pPr>
      <w:r w:rsidRPr="004144C8">
        <w:rPr>
          <w:rFonts w:cs="Arial"/>
          <w:b/>
          <w:snapToGrid w:val="0"/>
          <w:spacing w:val="-6"/>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799"/>
      </w:tblGrid>
      <w:tr w:rsidR="004144C8" w:rsidRPr="004144C8" w:rsidTr="00F6235B">
        <w:trPr>
          <w:trHeight w:val="557"/>
        </w:trPr>
        <w:tc>
          <w:tcPr>
            <w:tcW w:w="5807" w:type="dxa"/>
            <w:shd w:val="clear" w:color="auto" w:fill="auto"/>
          </w:tcPr>
          <w:p w:rsidR="004144C8" w:rsidRPr="00006F82" w:rsidRDefault="004144C8" w:rsidP="00F6235B">
            <w:pPr>
              <w:tabs>
                <w:tab w:val="left" w:pos="567"/>
              </w:tabs>
              <w:spacing w:before="120"/>
              <w:rPr>
                <w:rFonts w:cs="Arial"/>
                <w:b/>
                <w:snapToGrid w:val="0"/>
                <w:spacing w:val="-6"/>
                <w:szCs w:val="22"/>
              </w:rPr>
            </w:pPr>
            <w:r w:rsidRPr="00006F82">
              <w:rPr>
                <w:rFonts w:cs="Arial"/>
                <w:b/>
                <w:snapToGrid w:val="0"/>
                <w:color w:val="FF0000"/>
                <w:spacing w:val="-6"/>
                <w:szCs w:val="22"/>
              </w:rPr>
              <w:lastRenderedPageBreak/>
              <w:br w:type="page"/>
            </w:r>
            <w:r w:rsidRPr="00006F82">
              <w:rPr>
                <w:rFonts w:cs="Arial"/>
                <w:b/>
                <w:szCs w:val="22"/>
              </w:rPr>
              <w:br w:type="page"/>
            </w:r>
            <w:r w:rsidR="00D1343B" w:rsidRPr="00D1343B">
              <w:rPr>
                <w:rStyle w:val="PlaceholderText"/>
                <w:rFonts w:cs="Arial"/>
                <w:b/>
                <w:color w:val="auto"/>
                <w:szCs w:val="22"/>
              </w:rPr>
              <w:t xml:space="preserve">FY 2020 – </w:t>
            </w:r>
            <w:r w:rsidR="00D1343B" w:rsidRPr="0099069C">
              <w:rPr>
                <w:rStyle w:val="PlaceholderText"/>
                <w:rFonts w:cs="Arial"/>
                <w:b/>
                <w:color w:val="auto"/>
                <w:szCs w:val="22"/>
              </w:rPr>
              <w:t>2021:</w:t>
            </w:r>
            <w:r w:rsidR="00D1343B" w:rsidRPr="0099069C">
              <w:rPr>
                <w:rFonts w:cs="Arial"/>
                <w:b/>
                <w:szCs w:val="22"/>
              </w:rPr>
              <w:t xml:space="preserve"> </w:t>
            </w:r>
            <w:r w:rsidR="0099069C" w:rsidRPr="0099069C">
              <w:rPr>
                <w:rFonts w:cs="Arial"/>
                <w:b/>
                <w:szCs w:val="22"/>
              </w:rPr>
              <w:t xml:space="preserve">CLD STANDARDS COUNCIL SCOTLAND – SECURE, STRENGTHEN AND GROW </w:t>
            </w:r>
          </w:p>
        </w:tc>
        <w:tc>
          <w:tcPr>
            <w:tcW w:w="3799" w:type="dxa"/>
            <w:shd w:val="clear" w:color="auto" w:fill="auto"/>
          </w:tcPr>
          <w:p w:rsidR="004144C8" w:rsidRPr="00F6235B" w:rsidRDefault="004144C8" w:rsidP="00F6235B">
            <w:pPr>
              <w:tabs>
                <w:tab w:val="left" w:pos="567"/>
              </w:tabs>
              <w:spacing w:before="120"/>
              <w:rPr>
                <w:rFonts w:cs="Arial"/>
                <w:snapToGrid w:val="0"/>
                <w:color w:val="00B0F0"/>
                <w:spacing w:val="-6"/>
                <w:sz w:val="32"/>
                <w:szCs w:val="32"/>
              </w:rPr>
            </w:pPr>
            <w:r w:rsidRPr="00F6235B">
              <w:rPr>
                <w:rFonts w:cs="Arial"/>
                <w:b/>
                <w:snapToGrid w:val="0"/>
                <w:color w:val="00B0F0"/>
                <w:spacing w:val="-6"/>
                <w:sz w:val="32"/>
                <w:szCs w:val="32"/>
              </w:rPr>
              <w:t xml:space="preserve">SCHEDULE </w:t>
            </w:r>
            <w:proofErr w:type="spellStart"/>
            <w:r w:rsidRPr="00F6235B">
              <w:rPr>
                <w:rFonts w:cs="Arial"/>
                <w:b/>
                <w:snapToGrid w:val="0"/>
                <w:color w:val="00B0F0"/>
                <w:spacing w:val="-6"/>
                <w:sz w:val="32"/>
                <w:szCs w:val="32"/>
              </w:rPr>
              <w:t>2A</w:t>
            </w:r>
            <w:proofErr w:type="spellEnd"/>
            <w:r w:rsidRPr="00F6235B">
              <w:rPr>
                <w:rFonts w:cs="Arial"/>
                <w:b/>
                <w:snapToGrid w:val="0"/>
                <w:color w:val="00B0F0"/>
                <w:spacing w:val="-6"/>
                <w:sz w:val="32"/>
                <w:szCs w:val="32"/>
              </w:rPr>
              <w:t xml:space="preserve"> (cont’d)</w:t>
            </w:r>
          </w:p>
        </w:tc>
      </w:tr>
    </w:tbl>
    <w:p w:rsidR="004144C8" w:rsidRPr="004144C8" w:rsidRDefault="004144C8" w:rsidP="008A286D">
      <w:pPr>
        <w:tabs>
          <w:tab w:val="left" w:pos="567"/>
        </w:tabs>
        <w:rPr>
          <w:rFonts w:cs="Arial"/>
          <w:b/>
          <w:snapToGrid w:val="0"/>
          <w:spacing w:val="-6"/>
          <w:szCs w:val="22"/>
        </w:rPr>
      </w:pPr>
    </w:p>
    <w:p w:rsidR="004144C8" w:rsidRPr="004144C8" w:rsidRDefault="004144C8" w:rsidP="008A286D">
      <w:pPr>
        <w:tabs>
          <w:tab w:val="left" w:pos="567"/>
        </w:tabs>
        <w:rPr>
          <w:rFonts w:cs="Arial"/>
          <w:b/>
          <w:snapToGrid w:val="0"/>
          <w:spacing w:val="-6"/>
          <w:szCs w:val="22"/>
        </w:rPr>
      </w:pPr>
    </w:p>
    <w:p w:rsidR="004144C8" w:rsidRPr="004144C8" w:rsidRDefault="004144C8" w:rsidP="008A286D">
      <w:pPr>
        <w:tabs>
          <w:tab w:val="left" w:pos="567"/>
        </w:tabs>
        <w:rPr>
          <w:rFonts w:cs="Arial"/>
          <w:b/>
          <w:snapToGrid w:val="0"/>
          <w:spacing w:val="-6"/>
          <w:szCs w:val="22"/>
        </w:rPr>
      </w:pPr>
      <w:r w:rsidRPr="004144C8">
        <w:rPr>
          <w:rFonts w:cs="Arial"/>
          <w:b/>
          <w:snapToGrid w:val="0"/>
          <w:spacing w:val="-6"/>
          <w:szCs w:val="22"/>
        </w:rPr>
        <w:t>Bank Details</w:t>
      </w:r>
    </w:p>
    <w:p w:rsidR="004144C8" w:rsidRPr="004144C8" w:rsidRDefault="004144C8" w:rsidP="008A286D">
      <w:pPr>
        <w:tabs>
          <w:tab w:val="left" w:pos="567"/>
        </w:tabs>
        <w:rPr>
          <w:rFonts w:cs="Arial"/>
          <w:b/>
          <w:snapToGrid w:val="0"/>
          <w:spacing w:val="-6"/>
          <w:szCs w:val="22"/>
        </w:rPr>
      </w:pPr>
    </w:p>
    <w:p w:rsidR="004144C8" w:rsidRPr="004144C8" w:rsidRDefault="004144C8" w:rsidP="008A286D">
      <w:pPr>
        <w:tabs>
          <w:tab w:val="left" w:pos="567"/>
        </w:tabs>
        <w:rPr>
          <w:rFonts w:cs="Arial"/>
          <w:b/>
          <w:snapToGrid w:val="0"/>
          <w:spacing w:val="-6"/>
          <w:szCs w:val="22"/>
        </w:rPr>
      </w:pPr>
      <w:r w:rsidRPr="004144C8">
        <w:rPr>
          <w:rFonts w:cs="Arial"/>
          <w:b/>
          <w:snapToGrid w:val="0"/>
          <w:spacing w:val="-6"/>
          <w:szCs w:val="22"/>
        </w:rPr>
        <w:t>Please note: it is the policy of Scottish Government to pay ALL suppliers by BACS.</w:t>
      </w:r>
    </w:p>
    <w:p w:rsidR="004144C8" w:rsidRPr="004144C8" w:rsidRDefault="004144C8" w:rsidP="008A286D">
      <w:pPr>
        <w:tabs>
          <w:tab w:val="left" w:pos="567"/>
        </w:tabs>
        <w:rPr>
          <w:rFonts w:cs="Arial"/>
          <w:b/>
          <w:snapToGrid w:val="0"/>
          <w:spacing w:val="-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961"/>
        <w:gridCol w:w="912"/>
      </w:tblGrid>
      <w:tr w:rsidR="004144C8" w:rsidRPr="004144C8" w:rsidTr="004144C8">
        <w:trPr>
          <w:trHeight w:val="567"/>
        </w:trPr>
        <w:tc>
          <w:tcPr>
            <w:tcW w:w="3369" w:type="dxa"/>
            <w:shd w:val="clear" w:color="auto" w:fill="auto"/>
          </w:tcPr>
          <w:p w:rsidR="004144C8" w:rsidRPr="004144C8" w:rsidRDefault="004144C8" w:rsidP="008A286D">
            <w:pPr>
              <w:tabs>
                <w:tab w:val="left" w:pos="567"/>
              </w:tabs>
              <w:rPr>
                <w:rFonts w:cs="Arial"/>
                <w:szCs w:val="22"/>
                <w:lang w:eastAsia="en-US"/>
              </w:rPr>
            </w:pPr>
            <w:r w:rsidRPr="004144C8">
              <w:rPr>
                <w:rFonts w:cs="Arial"/>
                <w:b/>
                <w:snapToGrid w:val="0"/>
                <w:spacing w:val="-6"/>
                <w:szCs w:val="22"/>
              </w:rPr>
              <w:t>Bank Name:</w:t>
            </w:r>
          </w:p>
        </w:tc>
        <w:tc>
          <w:tcPr>
            <w:tcW w:w="4961" w:type="dxa"/>
            <w:shd w:val="clear" w:color="auto" w:fill="auto"/>
          </w:tcPr>
          <w:p w:rsidR="004144C8" w:rsidRPr="004144C8" w:rsidRDefault="004144C8" w:rsidP="008A286D">
            <w:pPr>
              <w:tabs>
                <w:tab w:val="left" w:pos="567"/>
              </w:tabs>
              <w:rPr>
                <w:rFonts w:cs="Arial"/>
                <w:snapToGrid w:val="0"/>
                <w:spacing w:val="-6"/>
                <w:szCs w:val="22"/>
              </w:rPr>
            </w:pPr>
          </w:p>
        </w:tc>
        <w:tc>
          <w:tcPr>
            <w:tcW w:w="912" w:type="dxa"/>
            <w:vAlign w:val="center"/>
          </w:tcPr>
          <w:p w:rsidR="004144C8" w:rsidRPr="004144C8" w:rsidRDefault="004144C8" w:rsidP="008A286D">
            <w:pPr>
              <w:tabs>
                <w:tab w:val="left" w:pos="567"/>
              </w:tabs>
              <w:jc w:val="center"/>
              <w:rPr>
                <w:rFonts w:cs="Arial"/>
                <w:snapToGrid w:val="0"/>
                <w:color w:val="0070C0"/>
                <w:spacing w:val="-6"/>
                <w:szCs w:val="22"/>
              </w:rPr>
            </w:pPr>
            <w:r w:rsidRPr="004144C8">
              <w:rPr>
                <w:rFonts w:cs="Arial"/>
                <w:snapToGrid w:val="0"/>
                <w:color w:val="0070C0"/>
                <w:spacing w:val="-6"/>
                <w:szCs w:val="22"/>
              </w:rPr>
              <w:sym w:font="Wingdings" w:char="F0EF"/>
            </w:r>
          </w:p>
        </w:tc>
      </w:tr>
      <w:tr w:rsidR="004144C8" w:rsidRPr="004144C8" w:rsidTr="004144C8">
        <w:trPr>
          <w:trHeight w:val="567"/>
        </w:trPr>
        <w:tc>
          <w:tcPr>
            <w:tcW w:w="3369" w:type="dxa"/>
            <w:shd w:val="clear" w:color="auto" w:fill="auto"/>
          </w:tcPr>
          <w:p w:rsidR="004144C8" w:rsidRPr="004144C8" w:rsidRDefault="004144C8" w:rsidP="008A286D">
            <w:pPr>
              <w:tabs>
                <w:tab w:val="left" w:pos="567"/>
              </w:tabs>
              <w:rPr>
                <w:rFonts w:cs="Arial"/>
                <w:snapToGrid w:val="0"/>
                <w:spacing w:val="-6"/>
                <w:szCs w:val="22"/>
              </w:rPr>
            </w:pPr>
            <w:r w:rsidRPr="004144C8">
              <w:rPr>
                <w:rFonts w:cs="Arial"/>
                <w:b/>
                <w:snapToGrid w:val="0"/>
                <w:spacing w:val="-6"/>
                <w:szCs w:val="22"/>
              </w:rPr>
              <w:t>Branch Name:</w:t>
            </w:r>
          </w:p>
        </w:tc>
        <w:tc>
          <w:tcPr>
            <w:tcW w:w="4961" w:type="dxa"/>
            <w:shd w:val="clear" w:color="auto" w:fill="auto"/>
          </w:tcPr>
          <w:p w:rsidR="004144C8" w:rsidRPr="004144C8" w:rsidRDefault="004144C8" w:rsidP="008A286D">
            <w:pPr>
              <w:tabs>
                <w:tab w:val="left" w:pos="567"/>
              </w:tabs>
              <w:rPr>
                <w:rFonts w:cs="Arial"/>
                <w:snapToGrid w:val="0"/>
                <w:spacing w:val="-6"/>
                <w:szCs w:val="22"/>
              </w:rPr>
            </w:pPr>
          </w:p>
        </w:tc>
        <w:tc>
          <w:tcPr>
            <w:tcW w:w="912" w:type="dxa"/>
            <w:vAlign w:val="center"/>
          </w:tcPr>
          <w:p w:rsidR="004144C8" w:rsidRPr="004144C8" w:rsidRDefault="004144C8" w:rsidP="008A286D">
            <w:pPr>
              <w:tabs>
                <w:tab w:val="left" w:pos="567"/>
              </w:tabs>
              <w:jc w:val="center"/>
              <w:rPr>
                <w:rFonts w:cs="Arial"/>
                <w:snapToGrid w:val="0"/>
                <w:color w:val="0070C0"/>
                <w:spacing w:val="-6"/>
                <w:szCs w:val="22"/>
              </w:rPr>
            </w:pPr>
            <w:r w:rsidRPr="004144C8">
              <w:rPr>
                <w:rFonts w:cs="Arial"/>
                <w:snapToGrid w:val="0"/>
                <w:color w:val="0070C0"/>
                <w:spacing w:val="-6"/>
                <w:szCs w:val="22"/>
              </w:rPr>
              <w:sym w:font="Wingdings" w:char="F0EF"/>
            </w:r>
          </w:p>
        </w:tc>
      </w:tr>
      <w:tr w:rsidR="004144C8" w:rsidRPr="004144C8" w:rsidTr="004144C8">
        <w:trPr>
          <w:trHeight w:val="1131"/>
        </w:trPr>
        <w:tc>
          <w:tcPr>
            <w:tcW w:w="3369" w:type="dxa"/>
            <w:shd w:val="clear" w:color="auto" w:fill="auto"/>
          </w:tcPr>
          <w:p w:rsidR="004144C8" w:rsidRPr="004144C8" w:rsidRDefault="004144C8" w:rsidP="008A286D">
            <w:pPr>
              <w:tabs>
                <w:tab w:val="left" w:pos="567"/>
              </w:tabs>
              <w:rPr>
                <w:rFonts w:cs="Arial"/>
                <w:b/>
                <w:snapToGrid w:val="0"/>
                <w:spacing w:val="-6"/>
                <w:szCs w:val="22"/>
              </w:rPr>
            </w:pPr>
            <w:r w:rsidRPr="004144C8">
              <w:rPr>
                <w:rFonts w:cs="Arial"/>
                <w:b/>
                <w:snapToGrid w:val="0"/>
                <w:spacing w:val="-6"/>
                <w:szCs w:val="22"/>
              </w:rPr>
              <w:t>Address:</w:t>
            </w:r>
          </w:p>
          <w:p w:rsidR="004144C8" w:rsidRPr="004144C8" w:rsidRDefault="004144C8" w:rsidP="008A286D">
            <w:pPr>
              <w:tabs>
                <w:tab w:val="left" w:pos="567"/>
              </w:tabs>
              <w:rPr>
                <w:rFonts w:cs="Arial"/>
                <w:b/>
                <w:snapToGrid w:val="0"/>
                <w:spacing w:val="-6"/>
                <w:szCs w:val="22"/>
              </w:rPr>
            </w:pPr>
            <w:r w:rsidRPr="004144C8">
              <w:rPr>
                <w:rFonts w:cs="Arial"/>
                <w:b/>
                <w:snapToGrid w:val="0"/>
                <w:spacing w:val="-6"/>
                <w:szCs w:val="22"/>
              </w:rPr>
              <w:t>(including postcode)</w:t>
            </w:r>
          </w:p>
          <w:p w:rsidR="004144C8" w:rsidRPr="004144C8" w:rsidRDefault="004144C8" w:rsidP="008A286D">
            <w:pPr>
              <w:tabs>
                <w:tab w:val="left" w:pos="567"/>
              </w:tabs>
              <w:rPr>
                <w:rFonts w:cs="Arial"/>
                <w:snapToGrid w:val="0"/>
                <w:spacing w:val="-6"/>
                <w:szCs w:val="22"/>
              </w:rPr>
            </w:pPr>
          </w:p>
          <w:p w:rsidR="004144C8" w:rsidRPr="004144C8" w:rsidRDefault="004144C8" w:rsidP="008A286D">
            <w:pPr>
              <w:tabs>
                <w:tab w:val="left" w:pos="567"/>
              </w:tabs>
              <w:rPr>
                <w:rFonts w:cs="Arial"/>
                <w:snapToGrid w:val="0"/>
                <w:spacing w:val="-6"/>
                <w:szCs w:val="22"/>
              </w:rPr>
            </w:pPr>
          </w:p>
          <w:p w:rsidR="004144C8" w:rsidRPr="004144C8" w:rsidRDefault="004144C8" w:rsidP="008A286D">
            <w:pPr>
              <w:tabs>
                <w:tab w:val="left" w:pos="567"/>
              </w:tabs>
              <w:rPr>
                <w:rFonts w:cs="Arial"/>
                <w:snapToGrid w:val="0"/>
                <w:spacing w:val="-6"/>
                <w:szCs w:val="22"/>
              </w:rPr>
            </w:pPr>
          </w:p>
        </w:tc>
        <w:tc>
          <w:tcPr>
            <w:tcW w:w="4961" w:type="dxa"/>
            <w:shd w:val="clear" w:color="auto" w:fill="auto"/>
          </w:tcPr>
          <w:p w:rsidR="004144C8" w:rsidRPr="004144C8" w:rsidRDefault="004144C8" w:rsidP="008A286D">
            <w:pPr>
              <w:tabs>
                <w:tab w:val="left" w:pos="567"/>
              </w:tabs>
              <w:rPr>
                <w:rFonts w:cs="Arial"/>
                <w:snapToGrid w:val="0"/>
                <w:spacing w:val="-6"/>
                <w:szCs w:val="22"/>
              </w:rPr>
            </w:pPr>
          </w:p>
        </w:tc>
        <w:tc>
          <w:tcPr>
            <w:tcW w:w="912" w:type="dxa"/>
            <w:vAlign w:val="center"/>
          </w:tcPr>
          <w:p w:rsidR="004144C8" w:rsidRPr="004144C8" w:rsidRDefault="004144C8" w:rsidP="008A286D">
            <w:pPr>
              <w:tabs>
                <w:tab w:val="left" w:pos="567"/>
              </w:tabs>
              <w:jc w:val="center"/>
              <w:rPr>
                <w:rFonts w:cs="Arial"/>
                <w:snapToGrid w:val="0"/>
                <w:color w:val="0070C0"/>
                <w:spacing w:val="-6"/>
                <w:szCs w:val="22"/>
              </w:rPr>
            </w:pPr>
            <w:r w:rsidRPr="004144C8">
              <w:rPr>
                <w:rFonts w:cs="Arial"/>
                <w:snapToGrid w:val="0"/>
                <w:color w:val="0070C0"/>
                <w:spacing w:val="-6"/>
                <w:szCs w:val="22"/>
              </w:rPr>
              <w:sym w:font="Wingdings" w:char="F0EF"/>
            </w:r>
          </w:p>
        </w:tc>
      </w:tr>
      <w:tr w:rsidR="004144C8" w:rsidRPr="004144C8" w:rsidTr="004144C8">
        <w:trPr>
          <w:trHeight w:val="567"/>
        </w:trPr>
        <w:tc>
          <w:tcPr>
            <w:tcW w:w="3369" w:type="dxa"/>
            <w:shd w:val="clear" w:color="auto" w:fill="auto"/>
          </w:tcPr>
          <w:p w:rsidR="004144C8" w:rsidRPr="004144C8" w:rsidRDefault="004144C8" w:rsidP="008A286D">
            <w:pPr>
              <w:tabs>
                <w:tab w:val="left" w:pos="567"/>
              </w:tabs>
              <w:rPr>
                <w:rFonts w:cs="Arial"/>
                <w:b/>
                <w:snapToGrid w:val="0"/>
                <w:spacing w:val="-6"/>
                <w:szCs w:val="22"/>
              </w:rPr>
            </w:pPr>
            <w:r w:rsidRPr="004144C8">
              <w:rPr>
                <w:rFonts w:cs="Arial"/>
                <w:b/>
                <w:snapToGrid w:val="0"/>
                <w:spacing w:val="-6"/>
                <w:szCs w:val="22"/>
              </w:rPr>
              <w:t>Sort Code:</w:t>
            </w:r>
          </w:p>
        </w:tc>
        <w:tc>
          <w:tcPr>
            <w:tcW w:w="4961" w:type="dxa"/>
            <w:shd w:val="clear" w:color="auto" w:fill="auto"/>
          </w:tcPr>
          <w:p w:rsidR="004144C8" w:rsidRPr="004144C8" w:rsidRDefault="004144C8" w:rsidP="008A286D">
            <w:pPr>
              <w:tabs>
                <w:tab w:val="left" w:pos="567"/>
              </w:tabs>
              <w:rPr>
                <w:rFonts w:cs="Arial"/>
                <w:snapToGrid w:val="0"/>
                <w:spacing w:val="-6"/>
                <w:szCs w:val="22"/>
              </w:rPr>
            </w:pPr>
          </w:p>
        </w:tc>
        <w:tc>
          <w:tcPr>
            <w:tcW w:w="912" w:type="dxa"/>
            <w:vAlign w:val="center"/>
          </w:tcPr>
          <w:p w:rsidR="004144C8" w:rsidRPr="004144C8" w:rsidRDefault="004144C8" w:rsidP="008A286D">
            <w:pPr>
              <w:tabs>
                <w:tab w:val="left" w:pos="567"/>
              </w:tabs>
              <w:jc w:val="center"/>
              <w:rPr>
                <w:rFonts w:cs="Arial"/>
                <w:snapToGrid w:val="0"/>
                <w:color w:val="0070C0"/>
                <w:spacing w:val="-6"/>
                <w:szCs w:val="22"/>
              </w:rPr>
            </w:pPr>
            <w:r w:rsidRPr="004144C8">
              <w:rPr>
                <w:rFonts w:cs="Arial"/>
                <w:snapToGrid w:val="0"/>
                <w:color w:val="0070C0"/>
                <w:spacing w:val="-6"/>
                <w:szCs w:val="22"/>
              </w:rPr>
              <w:sym w:font="Wingdings" w:char="F0EF"/>
            </w:r>
          </w:p>
        </w:tc>
      </w:tr>
      <w:tr w:rsidR="004144C8" w:rsidRPr="004144C8" w:rsidTr="004144C8">
        <w:trPr>
          <w:trHeight w:val="567"/>
        </w:trPr>
        <w:tc>
          <w:tcPr>
            <w:tcW w:w="3369" w:type="dxa"/>
            <w:shd w:val="clear" w:color="auto" w:fill="auto"/>
          </w:tcPr>
          <w:p w:rsidR="004144C8" w:rsidRPr="004144C8" w:rsidRDefault="004144C8" w:rsidP="008A286D">
            <w:pPr>
              <w:tabs>
                <w:tab w:val="left" w:pos="567"/>
              </w:tabs>
              <w:rPr>
                <w:rFonts w:cs="Arial"/>
                <w:b/>
                <w:snapToGrid w:val="0"/>
                <w:spacing w:val="-6"/>
                <w:szCs w:val="22"/>
              </w:rPr>
            </w:pPr>
            <w:r w:rsidRPr="004144C8">
              <w:rPr>
                <w:rFonts w:cs="Arial"/>
                <w:b/>
                <w:snapToGrid w:val="0"/>
                <w:spacing w:val="-6"/>
                <w:szCs w:val="22"/>
              </w:rPr>
              <w:t>Account Name:</w:t>
            </w:r>
          </w:p>
        </w:tc>
        <w:tc>
          <w:tcPr>
            <w:tcW w:w="4961" w:type="dxa"/>
            <w:shd w:val="clear" w:color="auto" w:fill="auto"/>
          </w:tcPr>
          <w:p w:rsidR="004144C8" w:rsidRPr="004144C8" w:rsidRDefault="004144C8" w:rsidP="008A286D">
            <w:pPr>
              <w:tabs>
                <w:tab w:val="left" w:pos="567"/>
              </w:tabs>
              <w:rPr>
                <w:rFonts w:cs="Arial"/>
                <w:snapToGrid w:val="0"/>
                <w:spacing w:val="-6"/>
                <w:szCs w:val="22"/>
              </w:rPr>
            </w:pPr>
          </w:p>
        </w:tc>
        <w:tc>
          <w:tcPr>
            <w:tcW w:w="912" w:type="dxa"/>
            <w:vAlign w:val="center"/>
          </w:tcPr>
          <w:p w:rsidR="004144C8" w:rsidRPr="004144C8" w:rsidRDefault="004144C8" w:rsidP="008A286D">
            <w:pPr>
              <w:tabs>
                <w:tab w:val="left" w:pos="567"/>
              </w:tabs>
              <w:jc w:val="center"/>
              <w:rPr>
                <w:rFonts w:cs="Arial"/>
                <w:snapToGrid w:val="0"/>
                <w:color w:val="0070C0"/>
                <w:spacing w:val="-6"/>
                <w:szCs w:val="22"/>
              </w:rPr>
            </w:pPr>
            <w:r w:rsidRPr="004144C8">
              <w:rPr>
                <w:rFonts w:cs="Arial"/>
                <w:snapToGrid w:val="0"/>
                <w:color w:val="0070C0"/>
                <w:spacing w:val="-6"/>
                <w:szCs w:val="22"/>
              </w:rPr>
              <w:sym w:font="Wingdings" w:char="F0EF"/>
            </w:r>
          </w:p>
        </w:tc>
      </w:tr>
      <w:tr w:rsidR="004144C8" w:rsidRPr="004144C8" w:rsidTr="004144C8">
        <w:trPr>
          <w:trHeight w:val="56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4144C8" w:rsidRPr="004144C8" w:rsidRDefault="004144C8" w:rsidP="008A286D">
            <w:pPr>
              <w:tabs>
                <w:tab w:val="left" w:pos="567"/>
              </w:tabs>
              <w:rPr>
                <w:rFonts w:cs="Arial"/>
                <w:b/>
                <w:snapToGrid w:val="0"/>
                <w:spacing w:val="-6"/>
                <w:szCs w:val="22"/>
              </w:rPr>
            </w:pPr>
            <w:r w:rsidRPr="004144C8">
              <w:rPr>
                <w:rFonts w:cs="Arial"/>
                <w:b/>
                <w:snapToGrid w:val="0"/>
                <w:spacing w:val="-6"/>
                <w:szCs w:val="22"/>
              </w:rPr>
              <w:t>Account Number:</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144C8" w:rsidRPr="004144C8" w:rsidRDefault="004144C8" w:rsidP="008A286D">
            <w:pPr>
              <w:tabs>
                <w:tab w:val="left" w:pos="567"/>
              </w:tabs>
              <w:rPr>
                <w:rFonts w:cs="Arial"/>
                <w:snapToGrid w:val="0"/>
                <w:spacing w:val="-6"/>
                <w:szCs w:val="22"/>
              </w:rPr>
            </w:pPr>
          </w:p>
        </w:tc>
        <w:tc>
          <w:tcPr>
            <w:tcW w:w="912" w:type="dxa"/>
            <w:tcBorders>
              <w:top w:val="single" w:sz="4" w:space="0" w:color="auto"/>
              <w:left w:val="single" w:sz="4" w:space="0" w:color="auto"/>
              <w:bottom w:val="single" w:sz="4" w:space="0" w:color="auto"/>
              <w:right w:val="single" w:sz="4" w:space="0" w:color="auto"/>
            </w:tcBorders>
            <w:vAlign w:val="center"/>
          </w:tcPr>
          <w:p w:rsidR="004144C8" w:rsidRPr="004144C8" w:rsidRDefault="004144C8" w:rsidP="008A286D">
            <w:pPr>
              <w:tabs>
                <w:tab w:val="left" w:pos="567"/>
              </w:tabs>
              <w:jc w:val="center"/>
              <w:rPr>
                <w:rFonts w:cs="Arial"/>
                <w:snapToGrid w:val="0"/>
                <w:color w:val="0070C0"/>
                <w:spacing w:val="-6"/>
                <w:szCs w:val="22"/>
              </w:rPr>
            </w:pPr>
            <w:r w:rsidRPr="004144C8">
              <w:rPr>
                <w:rFonts w:cs="Arial"/>
                <w:snapToGrid w:val="0"/>
                <w:color w:val="0070C0"/>
                <w:spacing w:val="-6"/>
                <w:szCs w:val="22"/>
              </w:rPr>
              <w:sym w:font="Wingdings" w:char="F0EF"/>
            </w:r>
          </w:p>
        </w:tc>
      </w:tr>
      <w:tr w:rsidR="004144C8" w:rsidRPr="004144C8" w:rsidTr="004144C8">
        <w:trPr>
          <w:trHeight w:val="56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4144C8" w:rsidRPr="004144C8" w:rsidRDefault="004144C8" w:rsidP="008A286D">
            <w:pPr>
              <w:tabs>
                <w:tab w:val="left" w:pos="567"/>
              </w:tabs>
              <w:rPr>
                <w:rFonts w:cs="Arial"/>
                <w:b/>
                <w:snapToGrid w:val="0"/>
                <w:spacing w:val="-6"/>
                <w:szCs w:val="22"/>
              </w:rPr>
            </w:pPr>
            <w:r w:rsidRPr="004144C8">
              <w:rPr>
                <w:rFonts w:cs="Arial"/>
                <w:b/>
                <w:snapToGrid w:val="0"/>
                <w:spacing w:val="-6"/>
                <w:szCs w:val="22"/>
              </w:rPr>
              <w:t>Roll No:</w:t>
            </w:r>
          </w:p>
          <w:p w:rsidR="004144C8" w:rsidRPr="004144C8" w:rsidRDefault="004144C8" w:rsidP="008A286D">
            <w:pPr>
              <w:tabs>
                <w:tab w:val="left" w:pos="567"/>
              </w:tabs>
              <w:rPr>
                <w:rFonts w:cs="Arial"/>
                <w:b/>
                <w:snapToGrid w:val="0"/>
                <w:spacing w:val="-6"/>
                <w:szCs w:val="22"/>
              </w:rPr>
            </w:pPr>
            <w:r w:rsidRPr="004144C8">
              <w:rPr>
                <w:rFonts w:cs="Arial"/>
                <w:b/>
                <w:snapToGrid w:val="0"/>
                <w:spacing w:val="-6"/>
                <w:szCs w:val="22"/>
              </w:rPr>
              <w:t>(if Building Society)</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144C8" w:rsidRPr="004144C8" w:rsidRDefault="004144C8" w:rsidP="008A286D">
            <w:pPr>
              <w:tabs>
                <w:tab w:val="left" w:pos="567"/>
              </w:tabs>
              <w:rPr>
                <w:rFonts w:cs="Arial"/>
                <w:snapToGrid w:val="0"/>
                <w:spacing w:val="-6"/>
                <w:szCs w:val="22"/>
              </w:rPr>
            </w:pPr>
          </w:p>
        </w:tc>
        <w:tc>
          <w:tcPr>
            <w:tcW w:w="912" w:type="dxa"/>
            <w:tcBorders>
              <w:top w:val="single" w:sz="4" w:space="0" w:color="auto"/>
              <w:left w:val="single" w:sz="4" w:space="0" w:color="auto"/>
              <w:bottom w:val="single" w:sz="4" w:space="0" w:color="auto"/>
              <w:right w:val="single" w:sz="4" w:space="0" w:color="auto"/>
            </w:tcBorders>
            <w:vAlign w:val="center"/>
          </w:tcPr>
          <w:p w:rsidR="004144C8" w:rsidRPr="004144C8" w:rsidRDefault="004144C8" w:rsidP="008A286D">
            <w:pPr>
              <w:tabs>
                <w:tab w:val="left" w:pos="567"/>
              </w:tabs>
              <w:jc w:val="center"/>
              <w:rPr>
                <w:rFonts w:cs="Arial"/>
                <w:snapToGrid w:val="0"/>
                <w:color w:val="0070C0"/>
                <w:spacing w:val="-6"/>
                <w:szCs w:val="22"/>
              </w:rPr>
            </w:pPr>
            <w:r w:rsidRPr="004144C8">
              <w:rPr>
                <w:rFonts w:cs="Arial"/>
                <w:snapToGrid w:val="0"/>
                <w:color w:val="0070C0"/>
                <w:spacing w:val="-6"/>
                <w:szCs w:val="22"/>
              </w:rPr>
              <w:sym w:font="Wingdings" w:char="F0EF"/>
            </w:r>
          </w:p>
        </w:tc>
      </w:tr>
      <w:tr w:rsidR="004144C8" w:rsidRPr="004144C8" w:rsidTr="004144C8">
        <w:trPr>
          <w:trHeight w:val="567"/>
        </w:trPr>
        <w:tc>
          <w:tcPr>
            <w:tcW w:w="3369" w:type="dxa"/>
            <w:shd w:val="clear" w:color="auto" w:fill="auto"/>
          </w:tcPr>
          <w:p w:rsidR="004144C8" w:rsidRPr="004144C8" w:rsidRDefault="004144C8" w:rsidP="008A286D">
            <w:pPr>
              <w:tabs>
                <w:tab w:val="left" w:pos="567"/>
              </w:tabs>
              <w:rPr>
                <w:rFonts w:cs="Arial"/>
                <w:b/>
                <w:snapToGrid w:val="0"/>
                <w:spacing w:val="-6"/>
                <w:szCs w:val="22"/>
              </w:rPr>
            </w:pPr>
            <w:r w:rsidRPr="004144C8">
              <w:rPr>
                <w:rFonts w:cs="Arial"/>
                <w:b/>
                <w:snapToGrid w:val="0"/>
                <w:spacing w:val="-6"/>
                <w:szCs w:val="22"/>
              </w:rPr>
              <w:t>Signed:</w:t>
            </w:r>
          </w:p>
          <w:p w:rsidR="004144C8" w:rsidRPr="004144C8" w:rsidRDefault="004144C8" w:rsidP="008A286D">
            <w:pPr>
              <w:tabs>
                <w:tab w:val="left" w:pos="567"/>
              </w:tabs>
              <w:rPr>
                <w:rFonts w:cs="Arial"/>
                <w:b/>
                <w:snapToGrid w:val="0"/>
                <w:spacing w:val="-6"/>
                <w:szCs w:val="22"/>
              </w:rPr>
            </w:pPr>
            <w:r w:rsidRPr="004144C8">
              <w:rPr>
                <w:rFonts w:cs="Arial"/>
                <w:b/>
                <w:snapToGrid w:val="0"/>
                <w:spacing w:val="-6"/>
                <w:szCs w:val="22"/>
              </w:rPr>
              <w:t>(Authorised Signatory)</w:t>
            </w:r>
          </w:p>
        </w:tc>
        <w:tc>
          <w:tcPr>
            <w:tcW w:w="4961" w:type="dxa"/>
            <w:shd w:val="clear" w:color="auto" w:fill="auto"/>
          </w:tcPr>
          <w:p w:rsidR="004144C8" w:rsidRPr="004144C8" w:rsidRDefault="004144C8" w:rsidP="008A286D">
            <w:pPr>
              <w:tabs>
                <w:tab w:val="left" w:pos="567"/>
              </w:tabs>
              <w:rPr>
                <w:rFonts w:cs="Arial"/>
                <w:snapToGrid w:val="0"/>
                <w:spacing w:val="-6"/>
                <w:szCs w:val="22"/>
              </w:rPr>
            </w:pPr>
          </w:p>
        </w:tc>
        <w:tc>
          <w:tcPr>
            <w:tcW w:w="912" w:type="dxa"/>
            <w:vAlign w:val="center"/>
          </w:tcPr>
          <w:p w:rsidR="004144C8" w:rsidRPr="004144C8" w:rsidRDefault="004144C8" w:rsidP="008A286D">
            <w:pPr>
              <w:tabs>
                <w:tab w:val="left" w:pos="567"/>
              </w:tabs>
              <w:jc w:val="center"/>
              <w:rPr>
                <w:rFonts w:cs="Arial"/>
                <w:snapToGrid w:val="0"/>
                <w:color w:val="0070C0"/>
                <w:spacing w:val="-6"/>
                <w:szCs w:val="22"/>
              </w:rPr>
            </w:pPr>
            <w:r w:rsidRPr="004144C8">
              <w:rPr>
                <w:rFonts w:cs="Arial"/>
                <w:snapToGrid w:val="0"/>
                <w:color w:val="0070C0"/>
                <w:spacing w:val="-6"/>
                <w:szCs w:val="22"/>
              </w:rPr>
              <w:sym w:font="Wingdings" w:char="F0EF"/>
            </w:r>
          </w:p>
        </w:tc>
      </w:tr>
      <w:tr w:rsidR="004144C8" w:rsidRPr="004144C8" w:rsidTr="004144C8">
        <w:trPr>
          <w:trHeight w:val="567"/>
        </w:trPr>
        <w:tc>
          <w:tcPr>
            <w:tcW w:w="3369" w:type="dxa"/>
            <w:shd w:val="clear" w:color="auto" w:fill="auto"/>
          </w:tcPr>
          <w:p w:rsidR="004144C8" w:rsidRPr="004144C8" w:rsidRDefault="004144C8" w:rsidP="008A286D">
            <w:pPr>
              <w:tabs>
                <w:tab w:val="left" w:pos="567"/>
              </w:tabs>
              <w:rPr>
                <w:rFonts w:cs="Arial"/>
                <w:b/>
                <w:snapToGrid w:val="0"/>
                <w:spacing w:val="-6"/>
                <w:szCs w:val="22"/>
              </w:rPr>
            </w:pPr>
            <w:r w:rsidRPr="004144C8">
              <w:rPr>
                <w:rFonts w:cs="Arial"/>
                <w:b/>
                <w:snapToGrid w:val="0"/>
                <w:spacing w:val="-6"/>
                <w:szCs w:val="22"/>
              </w:rPr>
              <w:t>Print Name:</w:t>
            </w:r>
          </w:p>
        </w:tc>
        <w:tc>
          <w:tcPr>
            <w:tcW w:w="4961" w:type="dxa"/>
            <w:shd w:val="clear" w:color="auto" w:fill="auto"/>
          </w:tcPr>
          <w:p w:rsidR="004144C8" w:rsidRPr="004144C8" w:rsidRDefault="004144C8" w:rsidP="008A286D">
            <w:pPr>
              <w:tabs>
                <w:tab w:val="left" w:pos="567"/>
              </w:tabs>
              <w:rPr>
                <w:rFonts w:cs="Arial"/>
                <w:snapToGrid w:val="0"/>
                <w:spacing w:val="-6"/>
                <w:szCs w:val="22"/>
              </w:rPr>
            </w:pPr>
          </w:p>
        </w:tc>
        <w:tc>
          <w:tcPr>
            <w:tcW w:w="912" w:type="dxa"/>
            <w:vAlign w:val="center"/>
          </w:tcPr>
          <w:p w:rsidR="004144C8" w:rsidRPr="004144C8" w:rsidRDefault="004144C8" w:rsidP="008A286D">
            <w:pPr>
              <w:tabs>
                <w:tab w:val="left" w:pos="567"/>
              </w:tabs>
              <w:jc w:val="center"/>
              <w:rPr>
                <w:rFonts w:cs="Arial"/>
                <w:snapToGrid w:val="0"/>
                <w:color w:val="0070C0"/>
                <w:spacing w:val="-6"/>
                <w:szCs w:val="22"/>
              </w:rPr>
            </w:pPr>
            <w:r w:rsidRPr="004144C8">
              <w:rPr>
                <w:rFonts w:cs="Arial"/>
                <w:snapToGrid w:val="0"/>
                <w:color w:val="0070C0"/>
                <w:spacing w:val="-6"/>
                <w:szCs w:val="22"/>
              </w:rPr>
              <w:sym w:font="Wingdings" w:char="F0EF"/>
            </w:r>
          </w:p>
        </w:tc>
      </w:tr>
      <w:tr w:rsidR="004144C8" w:rsidRPr="004144C8" w:rsidTr="004144C8">
        <w:trPr>
          <w:trHeight w:val="567"/>
        </w:trPr>
        <w:tc>
          <w:tcPr>
            <w:tcW w:w="3369" w:type="dxa"/>
            <w:shd w:val="clear" w:color="auto" w:fill="auto"/>
          </w:tcPr>
          <w:p w:rsidR="004144C8" w:rsidRPr="004144C8" w:rsidRDefault="004144C8" w:rsidP="008A286D">
            <w:pPr>
              <w:tabs>
                <w:tab w:val="left" w:pos="567"/>
              </w:tabs>
              <w:rPr>
                <w:rFonts w:cs="Arial"/>
                <w:b/>
                <w:snapToGrid w:val="0"/>
                <w:spacing w:val="-6"/>
                <w:szCs w:val="22"/>
              </w:rPr>
            </w:pPr>
            <w:r w:rsidRPr="004144C8">
              <w:rPr>
                <w:rFonts w:cs="Arial"/>
                <w:b/>
                <w:snapToGrid w:val="0"/>
                <w:spacing w:val="-6"/>
                <w:szCs w:val="22"/>
              </w:rPr>
              <w:t>Position in Company:</w:t>
            </w:r>
          </w:p>
          <w:p w:rsidR="004144C8" w:rsidRPr="004144C8" w:rsidRDefault="004144C8" w:rsidP="008A286D">
            <w:pPr>
              <w:tabs>
                <w:tab w:val="left" w:pos="567"/>
              </w:tabs>
              <w:rPr>
                <w:rFonts w:cs="Arial"/>
                <w:b/>
                <w:snapToGrid w:val="0"/>
                <w:spacing w:val="-6"/>
                <w:szCs w:val="22"/>
              </w:rPr>
            </w:pPr>
            <w:r w:rsidRPr="004144C8">
              <w:rPr>
                <w:rFonts w:cs="Arial"/>
                <w:i/>
                <w:snapToGrid w:val="0"/>
                <w:spacing w:val="-6"/>
                <w:szCs w:val="22"/>
              </w:rPr>
              <w:t>Must be an Officer of the Company (Director, Company Secretary, Financial / Credit Controller, Chief Executive, Partner or Proprietor)</w:t>
            </w:r>
          </w:p>
        </w:tc>
        <w:tc>
          <w:tcPr>
            <w:tcW w:w="4961" w:type="dxa"/>
            <w:shd w:val="clear" w:color="auto" w:fill="auto"/>
          </w:tcPr>
          <w:p w:rsidR="004144C8" w:rsidRPr="004144C8" w:rsidRDefault="004144C8" w:rsidP="008A286D">
            <w:pPr>
              <w:tabs>
                <w:tab w:val="left" w:pos="567"/>
              </w:tabs>
              <w:rPr>
                <w:rFonts w:cs="Arial"/>
                <w:snapToGrid w:val="0"/>
                <w:spacing w:val="-6"/>
                <w:szCs w:val="22"/>
              </w:rPr>
            </w:pPr>
          </w:p>
        </w:tc>
        <w:tc>
          <w:tcPr>
            <w:tcW w:w="912" w:type="dxa"/>
            <w:vAlign w:val="center"/>
          </w:tcPr>
          <w:p w:rsidR="004144C8" w:rsidRPr="004144C8" w:rsidRDefault="004144C8" w:rsidP="008A286D">
            <w:pPr>
              <w:tabs>
                <w:tab w:val="left" w:pos="567"/>
              </w:tabs>
              <w:jc w:val="center"/>
              <w:rPr>
                <w:rFonts w:cs="Arial"/>
                <w:snapToGrid w:val="0"/>
                <w:color w:val="0070C0"/>
                <w:spacing w:val="-6"/>
                <w:szCs w:val="22"/>
              </w:rPr>
            </w:pPr>
            <w:r w:rsidRPr="004144C8">
              <w:rPr>
                <w:rFonts w:cs="Arial"/>
                <w:snapToGrid w:val="0"/>
                <w:color w:val="0070C0"/>
                <w:spacing w:val="-6"/>
                <w:szCs w:val="22"/>
              </w:rPr>
              <w:sym w:font="Wingdings" w:char="F0EF"/>
            </w:r>
          </w:p>
        </w:tc>
      </w:tr>
      <w:tr w:rsidR="004144C8" w:rsidRPr="004144C8" w:rsidTr="004144C8">
        <w:trPr>
          <w:trHeight w:val="56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4144C8" w:rsidRPr="004144C8" w:rsidRDefault="004144C8" w:rsidP="008A286D">
            <w:pPr>
              <w:tabs>
                <w:tab w:val="left" w:pos="567"/>
              </w:tabs>
              <w:rPr>
                <w:rFonts w:cs="Arial"/>
                <w:b/>
                <w:snapToGrid w:val="0"/>
                <w:spacing w:val="-6"/>
                <w:szCs w:val="22"/>
              </w:rPr>
            </w:pPr>
            <w:r w:rsidRPr="004144C8">
              <w:rPr>
                <w:rFonts w:cs="Arial"/>
                <w:b/>
                <w:snapToGrid w:val="0"/>
                <w:spacing w:val="-6"/>
                <w:szCs w:val="22"/>
              </w:rPr>
              <w:t>Date:</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144C8" w:rsidRPr="004144C8" w:rsidRDefault="004144C8" w:rsidP="008A286D">
            <w:pPr>
              <w:tabs>
                <w:tab w:val="left" w:pos="567"/>
              </w:tabs>
              <w:rPr>
                <w:rFonts w:cs="Arial"/>
                <w:snapToGrid w:val="0"/>
                <w:spacing w:val="-6"/>
                <w:szCs w:val="22"/>
              </w:rPr>
            </w:pPr>
          </w:p>
          <w:p w:rsidR="004144C8" w:rsidRPr="004144C8" w:rsidRDefault="004144C8" w:rsidP="008A286D">
            <w:pPr>
              <w:tabs>
                <w:tab w:val="left" w:pos="567"/>
              </w:tabs>
              <w:rPr>
                <w:rFonts w:cs="Arial"/>
                <w:snapToGrid w:val="0"/>
                <w:spacing w:val="-6"/>
                <w:szCs w:val="22"/>
              </w:rPr>
            </w:pPr>
          </w:p>
        </w:tc>
        <w:tc>
          <w:tcPr>
            <w:tcW w:w="912" w:type="dxa"/>
            <w:tcBorders>
              <w:top w:val="single" w:sz="4" w:space="0" w:color="auto"/>
              <w:left w:val="single" w:sz="4" w:space="0" w:color="auto"/>
              <w:bottom w:val="single" w:sz="4" w:space="0" w:color="auto"/>
              <w:right w:val="single" w:sz="4" w:space="0" w:color="auto"/>
            </w:tcBorders>
            <w:vAlign w:val="center"/>
          </w:tcPr>
          <w:p w:rsidR="004144C8" w:rsidRPr="004144C8" w:rsidRDefault="004144C8" w:rsidP="008A286D">
            <w:pPr>
              <w:tabs>
                <w:tab w:val="left" w:pos="567"/>
              </w:tabs>
              <w:jc w:val="center"/>
              <w:rPr>
                <w:rFonts w:cs="Arial"/>
                <w:snapToGrid w:val="0"/>
                <w:color w:val="0070C0"/>
                <w:spacing w:val="-6"/>
                <w:szCs w:val="22"/>
              </w:rPr>
            </w:pPr>
            <w:r w:rsidRPr="004144C8">
              <w:rPr>
                <w:rFonts w:cs="Arial"/>
                <w:snapToGrid w:val="0"/>
                <w:color w:val="0070C0"/>
                <w:spacing w:val="-6"/>
                <w:szCs w:val="22"/>
              </w:rPr>
              <w:sym w:font="Wingdings" w:char="F0EF"/>
            </w:r>
          </w:p>
        </w:tc>
      </w:tr>
      <w:tr w:rsidR="004144C8" w:rsidRPr="004144C8" w:rsidTr="004144C8">
        <w:trPr>
          <w:trHeight w:val="567"/>
        </w:trPr>
        <w:tc>
          <w:tcPr>
            <w:tcW w:w="3369" w:type="dxa"/>
            <w:tcBorders>
              <w:top w:val="single" w:sz="4" w:space="0" w:color="auto"/>
              <w:left w:val="single" w:sz="4" w:space="0" w:color="auto"/>
              <w:bottom w:val="single" w:sz="4" w:space="0" w:color="auto"/>
              <w:right w:val="single" w:sz="4" w:space="0" w:color="auto"/>
            </w:tcBorders>
            <w:shd w:val="clear" w:color="auto" w:fill="auto"/>
          </w:tcPr>
          <w:p w:rsidR="004144C8" w:rsidRPr="004144C8" w:rsidRDefault="004144C8" w:rsidP="008A286D">
            <w:pPr>
              <w:tabs>
                <w:tab w:val="left" w:pos="567"/>
              </w:tabs>
              <w:rPr>
                <w:rFonts w:cs="Arial"/>
                <w:b/>
                <w:snapToGrid w:val="0"/>
                <w:spacing w:val="-6"/>
                <w:szCs w:val="22"/>
              </w:rPr>
            </w:pPr>
            <w:r w:rsidRPr="004144C8">
              <w:rPr>
                <w:rFonts w:cs="Arial"/>
                <w:b/>
                <w:snapToGrid w:val="0"/>
                <w:spacing w:val="-6"/>
                <w:szCs w:val="22"/>
              </w:rPr>
              <w:t>Contact details:</w:t>
            </w:r>
          </w:p>
          <w:p w:rsidR="004144C8" w:rsidRPr="004144C8" w:rsidRDefault="004144C8" w:rsidP="008A286D">
            <w:pPr>
              <w:tabs>
                <w:tab w:val="left" w:pos="567"/>
              </w:tabs>
              <w:rPr>
                <w:rFonts w:cs="Arial"/>
                <w:snapToGrid w:val="0"/>
                <w:spacing w:val="-6"/>
                <w:szCs w:val="22"/>
              </w:rPr>
            </w:pPr>
            <w:r w:rsidRPr="004144C8">
              <w:rPr>
                <w:rFonts w:cs="Arial"/>
                <w:snapToGrid w:val="0"/>
                <w:spacing w:val="-6"/>
                <w:szCs w:val="22"/>
              </w:rPr>
              <w:t>Telephone number</w:t>
            </w:r>
          </w:p>
          <w:p w:rsidR="004144C8" w:rsidRPr="004144C8" w:rsidRDefault="004144C8" w:rsidP="008A286D">
            <w:pPr>
              <w:tabs>
                <w:tab w:val="left" w:pos="567"/>
              </w:tabs>
              <w:rPr>
                <w:rFonts w:cs="Arial"/>
                <w:b/>
                <w:snapToGrid w:val="0"/>
                <w:spacing w:val="-6"/>
                <w:szCs w:val="22"/>
              </w:rPr>
            </w:pPr>
            <w:r w:rsidRPr="004144C8">
              <w:rPr>
                <w:rFonts w:cs="Arial"/>
                <w:snapToGrid w:val="0"/>
                <w:spacing w:val="-6"/>
                <w:szCs w:val="22"/>
              </w:rPr>
              <w:t>Email address</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144C8" w:rsidRPr="004144C8" w:rsidRDefault="004144C8" w:rsidP="008A286D">
            <w:pPr>
              <w:tabs>
                <w:tab w:val="left" w:pos="567"/>
              </w:tabs>
              <w:rPr>
                <w:rFonts w:cs="Arial"/>
                <w:snapToGrid w:val="0"/>
                <w:spacing w:val="-6"/>
                <w:szCs w:val="22"/>
              </w:rPr>
            </w:pPr>
          </w:p>
          <w:p w:rsidR="004144C8" w:rsidRPr="004144C8" w:rsidRDefault="004144C8" w:rsidP="008A286D">
            <w:pPr>
              <w:tabs>
                <w:tab w:val="left" w:pos="567"/>
              </w:tabs>
              <w:rPr>
                <w:rFonts w:cs="Arial"/>
                <w:snapToGrid w:val="0"/>
                <w:spacing w:val="-6"/>
                <w:szCs w:val="22"/>
              </w:rPr>
            </w:pPr>
          </w:p>
        </w:tc>
        <w:tc>
          <w:tcPr>
            <w:tcW w:w="912" w:type="dxa"/>
            <w:tcBorders>
              <w:top w:val="single" w:sz="4" w:space="0" w:color="auto"/>
              <w:left w:val="single" w:sz="4" w:space="0" w:color="auto"/>
              <w:bottom w:val="single" w:sz="4" w:space="0" w:color="auto"/>
              <w:right w:val="single" w:sz="4" w:space="0" w:color="auto"/>
            </w:tcBorders>
            <w:vAlign w:val="center"/>
          </w:tcPr>
          <w:p w:rsidR="004144C8" w:rsidRPr="004144C8" w:rsidRDefault="004144C8" w:rsidP="008A286D">
            <w:pPr>
              <w:tabs>
                <w:tab w:val="left" w:pos="567"/>
              </w:tabs>
              <w:jc w:val="center"/>
              <w:rPr>
                <w:rFonts w:cs="Arial"/>
                <w:snapToGrid w:val="0"/>
                <w:color w:val="0070C0"/>
                <w:spacing w:val="-6"/>
                <w:szCs w:val="22"/>
              </w:rPr>
            </w:pPr>
            <w:r w:rsidRPr="004144C8">
              <w:rPr>
                <w:rFonts w:cs="Arial"/>
                <w:snapToGrid w:val="0"/>
                <w:color w:val="0070C0"/>
                <w:spacing w:val="-6"/>
                <w:szCs w:val="22"/>
              </w:rPr>
              <w:sym w:font="Wingdings" w:char="F0EF"/>
            </w:r>
          </w:p>
        </w:tc>
      </w:tr>
    </w:tbl>
    <w:p w:rsidR="004144C8" w:rsidRPr="00006F82" w:rsidRDefault="004144C8" w:rsidP="008A286D">
      <w:pPr>
        <w:tabs>
          <w:tab w:val="left" w:pos="567"/>
        </w:tabs>
        <w:rPr>
          <w:rFonts w:cs="Arial"/>
          <w:b/>
          <w:snapToGrid w:val="0"/>
          <w:spacing w:val="-6"/>
          <w:szCs w:val="22"/>
        </w:rPr>
      </w:pPr>
    </w:p>
    <w:p w:rsidR="004144C8" w:rsidRPr="004144C8" w:rsidRDefault="004144C8" w:rsidP="008A286D">
      <w:pPr>
        <w:tabs>
          <w:tab w:val="left" w:pos="567"/>
        </w:tabs>
        <w:rPr>
          <w:szCs w:val="22"/>
        </w:rPr>
      </w:pPr>
    </w:p>
    <w:p w:rsidR="004144C8" w:rsidRPr="004144C8" w:rsidRDefault="004144C8" w:rsidP="008A286D">
      <w:pPr>
        <w:tabs>
          <w:tab w:val="left" w:pos="567"/>
        </w:tabs>
        <w:rPr>
          <w:szCs w:val="22"/>
        </w:rPr>
      </w:pPr>
    </w:p>
    <w:p w:rsidR="004144C8" w:rsidRPr="004144C8" w:rsidRDefault="004144C8" w:rsidP="008A286D">
      <w:pPr>
        <w:tabs>
          <w:tab w:val="left" w:pos="567"/>
        </w:tabs>
        <w:rPr>
          <w:szCs w:val="22"/>
        </w:rPr>
      </w:pPr>
    </w:p>
    <w:p w:rsidR="004144C8" w:rsidRPr="004144C8" w:rsidRDefault="004144C8" w:rsidP="008A286D">
      <w:pPr>
        <w:tabs>
          <w:tab w:val="left" w:pos="567"/>
        </w:tabs>
        <w:rPr>
          <w:szCs w:val="22"/>
        </w:rPr>
      </w:pPr>
    </w:p>
    <w:p w:rsidR="004144C8" w:rsidRPr="004144C8" w:rsidRDefault="004144C8" w:rsidP="008A286D">
      <w:pPr>
        <w:tabs>
          <w:tab w:val="left" w:pos="567"/>
        </w:tabs>
        <w:rPr>
          <w:szCs w:val="22"/>
        </w:rPr>
      </w:pPr>
    </w:p>
    <w:p w:rsidR="004144C8" w:rsidRPr="004144C8" w:rsidRDefault="004144C8" w:rsidP="008A286D">
      <w:pPr>
        <w:tabs>
          <w:tab w:val="left" w:pos="567"/>
        </w:tabs>
        <w:rPr>
          <w:szCs w:val="22"/>
        </w:rPr>
      </w:pPr>
    </w:p>
    <w:p w:rsidR="004144C8" w:rsidRPr="004144C8" w:rsidRDefault="004144C8" w:rsidP="008A286D">
      <w:pPr>
        <w:tabs>
          <w:tab w:val="left" w:pos="567"/>
        </w:tabs>
        <w:rPr>
          <w:szCs w:val="22"/>
        </w:rPr>
      </w:pPr>
    </w:p>
    <w:p w:rsidR="004144C8" w:rsidRPr="004144C8" w:rsidRDefault="004144C8" w:rsidP="008A286D">
      <w:pPr>
        <w:tabs>
          <w:tab w:val="left" w:pos="567"/>
        </w:tabs>
        <w:rPr>
          <w:rFonts w:cs="Arial"/>
          <w:b/>
          <w:szCs w:val="22"/>
        </w:rPr>
      </w:pPr>
    </w:p>
    <w:p w:rsidR="004144C8" w:rsidRPr="004144C8" w:rsidRDefault="004144C8" w:rsidP="008A286D">
      <w:pPr>
        <w:tabs>
          <w:tab w:val="left" w:pos="567"/>
        </w:tabs>
        <w:rPr>
          <w:szCs w:val="22"/>
        </w:rPr>
      </w:pPr>
      <w:r w:rsidRPr="004144C8">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806"/>
      </w:tblGrid>
      <w:tr w:rsidR="004144C8" w:rsidRPr="004144C8" w:rsidTr="00F6235B">
        <w:trPr>
          <w:trHeight w:val="557"/>
        </w:trPr>
        <w:tc>
          <w:tcPr>
            <w:tcW w:w="7083" w:type="dxa"/>
            <w:shd w:val="clear" w:color="auto" w:fill="auto"/>
          </w:tcPr>
          <w:p w:rsidR="004144C8" w:rsidRPr="0099069C" w:rsidRDefault="004144C8" w:rsidP="00F6235B">
            <w:pPr>
              <w:tabs>
                <w:tab w:val="left" w:pos="567"/>
              </w:tabs>
              <w:spacing w:before="120"/>
              <w:rPr>
                <w:rFonts w:cs="Arial"/>
                <w:snapToGrid w:val="0"/>
                <w:spacing w:val="-6"/>
                <w:szCs w:val="22"/>
              </w:rPr>
            </w:pPr>
            <w:r w:rsidRPr="0099069C">
              <w:rPr>
                <w:rFonts w:cs="Arial"/>
                <w:b/>
                <w:snapToGrid w:val="0"/>
                <w:spacing w:val="-6"/>
                <w:szCs w:val="22"/>
              </w:rPr>
              <w:lastRenderedPageBreak/>
              <w:br w:type="page"/>
            </w:r>
            <w:r w:rsidRPr="0099069C">
              <w:rPr>
                <w:rFonts w:cs="Arial"/>
                <w:szCs w:val="22"/>
              </w:rPr>
              <w:br w:type="page"/>
            </w:r>
            <w:r w:rsidR="00D1343B" w:rsidRPr="0099069C">
              <w:rPr>
                <w:rStyle w:val="PlaceholderText"/>
                <w:rFonts w:cs="Arial"/>
                <w:b/>
                <w:color w:val="auto"/>
                <w:szCs w:val="22"/>
              </w:rPr>
              <w:t>FY 2020 – 2021:</w:t>
            </w:r>
            <w:r w:rsidR="00D1343B" w:rsidRPr="0099069C">
              <w:rPr>
                <w:rFonts w:cs="Arial"/>
                <w:szCs w:val="22"/>
              </w:rPr>
              <w:t xml:space="preserve"> </w:t>
            </w:r>
            <w:r w:rsidR="0099069C" w:rsidRPr="0099069C">
              <w:rPr>
                <w:rFonts w:cs="Arial"/>
                <w:b/>
                <w:szCs w:val="22"/>
              </w:rPr>
              <w:t xml:space="preserve">CLD STANDARDS COUNCIL SCOTLAND – SECURE, STRENGTHEN AND GROW </w:t>
            </w:r>
          </w:p>
        </w:tc>
        <w:tc>
          <w:tcPr>
            <w:tcW w:w="2806" w:type="dxa"/>
            <w:shd w:val="clear" w:color="auto" w:fill="auto"/>
          </w:tcPr>
          <w:p w:rsidR="004144C8" w:rsidRPr="00F6235B" w:rsidRDefault="004144C8" w:rsidP="00F6235B">
            <w:pPr>
              <w:tabs>
                <w:tab w:val="left" w:pos="567"/>
              </w:tabs>
              <w:spacing w:before="120"/>
              <w:rPr>
                <w:rFonts w:cs="Arial"/>
                <w:snapToGrid w:val="0"/>
                <w:color w:val="00B0F0"/>
                <w:spacing w:val="-6"/>
                <w:sz w:val="32"/>
                <w:szCs w:val="32"/>
              </w:rPr>
            </w:pPr>
            <w:r w:rsidRPr="00F6235B">
              <w:rPr>
                <w:rFonts w:cs="Arial"/>
                <w:b/>
                <w:snapToGrid w:val="0"/>
                <w:color w:val="00B0F0"/>
                <w:spacing w:val="-6"/>
                <w:sz w:val="32"/>
                <w:szCs w:val="32"/>
              </w:rPr>
              <w:t xml:space="preserve">SCHEDULE </w:t>
            </w:r>
            <w:proofErr w:type="spellStart"/>
            <w:r w:rsidRPr="00F6235B">
              <w:rPr>
                <w:rFonts w:cs="Arial"/>
                <w:b/>
                <w:snapToGrid w:val="0"/>
                <w:color w:val="00B0F0"/>
                <w:spacing w:val="-6"/>
                <w:sz w:val="32"/>
                <w:szCs w:val="32"/>
              </w:rPr>
              <w:t>2B</w:t>
            </w:r>
            <w:proofErr w:type="spellEnd"/>
          </w:p>
        </w:tc>
      </w:tr>
    </w:tbl>
    <w:p w:rsidR="004144C8" w:rsidRPr="004144C8" w:rsidRDefault="004144C8" w:rsidP="008A286D">
      <w:pPr>
        <w:tabs>
          <w:tab w:val="left" w:pos="567"/>
        </w:tabs>
        <w:rPr>
          <w:rFonts w:cs="Arial"/>
          <w:b/>
          <w:snapToGrid w:val="0"/>
          <w:spacing w:val="-6"/>
          <w:szCs w:val="22"/>
        </w:rPr>
      </w:pPr>
    </w:p>
    <w:p w:rsidR="004144C8" w:rsidRPr="004144C8" w:rsidRDefault="004144C8" w:rsidP="008A286D">
      <w:pPr>
        <w:tabs>
          <w:tab w:val="left" w:pos="567"/>
        </w:tabs>
        <w:rPr>
          <w:rFonts w:cs="Arial"/>
          <w:b/>
          <w:snapToGrid w:val="0"/>
          <w:spacing w:val="-6"/>
          <w:szCs w:val="22"/>
        </w:rPr>
      </w:pPr>
      <w:r w:rsidRPr="004144C8">
        <w:rPr>
          <w:rFonts w:cs="Arial"/>
          <w:b/>
          <w:snapToGrid w:val="0"/>
          <w:spacing w:val="-6"/>
          <w:szCs w:val="22"/>
        </w:rPr>
        <w:t>GRANT CLAIM FORM</w:t>
      </w:r>
    </w:p>
    <w:p w:rsidR="004144C8" w:rsidRPr="004144C8" w:rsidRDefault="004144C8" w:rsidP="008A286D">
      <w:pPr>
        <w:tabs>
          <w:tab w:val="left" w:pos="567"/>
        </w:tabs>
        <w:rPr>
          <w:rFonts w:cs="Arial"/>
          <w:b/>
          <w:snapToGrid w:val="0"/>
          <w:spacing w:val="-6"/>
          <w:szCs w:val="22"/>
        </w:rPr>
      </w:pPr>
    </w:p>
    <w:p w:rsidR="004144C8" w:rsidRPr="00006F82" w:rsidRDefault="004144C8" w:rsidP="00006F82">
      <w:r w:rsidRPr="00006F82">
        <w:t>Please complete and send to Education Scotland as your claim for payment of Grant instalments when they are due:</w:t>
      </w:r>
    </w:p>
    <w:p w:rsidR="004144C8" w:rsidRDefault="004144C8" w:rsidP="008A286D">
      <w:pPr>
        <w:tabs>
          <w:tab w:val="left" w:pos="567"/>
        </w:tabs>
        <w:rPr>
          <w:rFonts w:cs="Arial"/>
          <w:snapToGrid w:val="0"/>
          <w:spacing w:val="-6"/>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559"/>
        <w:gridCol w:w="3402"/>
      </w:tblGrid>
      <w:tr w:rsidR="0099069C" w:rsidRPr="00A01C25" w:rsidTr="0099069C">
        <w:trPr>
          <w:trHeight w:val="282"/>
        </w:trPr>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069C" w:rsidRPr="00A01C25" w:rsidRDefault="0099069C" w:rsidP="00AE392C">
            <w:pPr>
              <w:rPr>
                <w:b/>
                <w:szCs w:val="22"/>
              </w:rPr>
            </w:pPr>
            <w:r w:rsidRPr="00A01C25">
              <w:rPr>
                <w:b/>
                <w:szCs w:val="22"/>
              </w:rPr>
              <w:t>Milestone</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069C" w:rsidRPr="00A01C25" w:rsidRDefault="0099069C" w:rsidP="00AE392C">
            <w:pPr>
              <w:rPr>
                <w:b/>
                <w:szCs w:val="22"/>
              </w:rPr>
            </w:pPr>
            <w:r w:rsidRPr="00A01C25">
              <w:rPr>
                <w:b/>
                <w:szCs w:val="22"/>
              </w:rPr>
              <w:t>Amount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069C" w:rsidRPr="00A01C25" w:rsidRDefault="0099069C" w:rsidP="00AE392C">
            <w:pPr>
              <w:rPr>
                <w:b/>
                <w:szCs w:val="22"/>
              </w:rPr>
            </w:pPr>
            <w:r w:rsidRPr="00A01C25">
              <w:rPr>
                <w:b/>
                <w:szCs w:val="22"/>
              </w:rPr>
              <w:t>Milestone Date</w:t>
            </w:r>
          </w:p>
        </w:tc>
      </w:tr>
      <w:tr w:rsidR="0099069C" w:rsidRPr="007F4EE1" w:rsidTr="0099069C">
        <w:trPr>
          <w:trHeight w:val="865"/>
        </w:trPr>
        <w:tc>
          <w:tcPr>
            <w:tcW w:w="4678" w:type="dxa"/>
            <w:tcBorders>
              <w:top w:val="single" w:sz="4" w:space="0" w:color="auto"/>
              <w:left w:val="single" w:sz="4" w:space="0" w:color="auto"/>
              <w:bottom w:val="single" w:sz="4" w:space="0" w:color="auto"/>
              <w:right w:val="single" w:sz="4" w:space="0" w:color="auto"/>
            </w:tcBorders>
            <w:hideMark/>
          </w:tcPr>
          <w:p w:rsidR="0099069C" w:rsidRPr="006D6D31" w:rsidRDefault="0099069C" w:rsidP="00AE392C">
            <w:pPr>
              <w:rPr>
                <w:szCs w:val="22"/>
              </w:rPr>
            </w:pPr>
            <w:r w:rsidRPr="006D6D31">
              <w:rPr>
                <w:szCs w:val="22"/>
              </w:rPr>
              <w:t>Submission of completed grant acceptance</w:t>
            </w:r>
            <w:r>
              <w:rPr>
                <w:szCs w:val="22"/>
              </w:rPr>
              <w:t xml:space="preserve"> and schedule </w:t>
            </w:r>
            <w:proofErr w:type="spellStart"/>
            <w:r>
              <w:rPr>
                <w:szCs w:val="22"/>
              </w:rPr>
              <w:t>2A</w:t>
            </w:r>
            <w:proofErr w:type="spellEnd"/>
            <w:r>
              <w:rPr>
                <w:szCs w:val="22"/>
              </w:rPr>
              <w:t xml:space="preserve"> and </w:t>
            </w:r>
            <w:proofErr w:type="spellStart"/>
            <w:r>
              <w:rPr>
                <w:szCs w:val="22"/>
              </w:rPr>
              <w:t>2B</w:t>
            </w:r>
            <w:proofErr w:type="spellEnd"/>
            <w:r w:rsidRPr="006D6D31">
              <w:rPr>
                <w:szCs w:val="22"/>
              </w:rPr>
              <w:t xml:space="preserve"> of the grant letter</w:t>
            </w:r>
            <w:r>
              <w:rPr>
                <w:szCs w:val="22"/>
              </w:rPr>
              <w:t>.</w:t>
            </w:r>
          </w:p>
        </w:tc>
        <w:tc>
          <w:tcPr>
            <w:tcW w:w="1559" w:type="dxa"/>
            <w:tcBorders>
              <w:top w:val="single" w:sz="4" w:space="0" w:color="auto"/>
              <w:left w:val="single" w:sz="4" w:space="0" w:color="auto"/>
              <w:bottom w:val="single" w:sz="4" w:space="0" w:color="auto"/>
              <w:right w:val="single" w:sz="4" w:space="0" w:color="auto"/>
            </w:tcBorders>
            <w:hideMark/>
          </w:tcPr>
          <w:p w:rsidR="0099069C" w:rsidRPr="007F4EE1" w:rsidRDefault="0099069C" w:rsidP="00AE392C">
            <w:pPr>
              <w:rPr>
                <w:szCs w:val="22"/>
              </w:rPr>
            </w:pPr>
            <w:r w:rsidRPr="007F4EE1">
              <w:rPr>
                <w:szCs w:val="22"/>
              </w:rPr>
              <w:t>£</w:t>
            </w:r>
            <w:r>
              <w:rPr>
                <w:szCs w:val="22"/>
              </w:rPr>
              <w:t>2,</w:t>
            </w:r>
            <w:r w:rsidRPr="007F4EE1">
              <w:rPr>
                <w:szCs w:val="22"/>
              </w:rPr>
              <w:t xml:space="preserve">000 </w:t>
            </w:r>
          </w:p>
          <w:p w:rsidR="0099069C" w:rsidRPr="007F4EE1" w:rsidRDefault="0099069C" w:rsidP="00AE392C">
            <w:pPr>
              <w:rPr>
                <w:szCs w:val="22"/>
              </w:rPr>
            </w:pPr>
          </w:p>
        </w:tc>
        <w:tc>
          <w:tcPr>
            <w:tcW w:w="3402" w:type="dxa"/>
            <w:tcBorders>
              <w:top w:val="single" w:sz="4" w:space="0" w:color="auto"/>
              <w:left w:val="single" w:sz="4" w:space="0" w:color="auto"/>
              <w:bottom w:val="single" w:sz="4" w:space="0" w:color="auto"/>
              <w:right w:val="single" w:sz="4" w:space="0" w:color="auto"/>
            </w:tcBorders>
            <w:hideMark/>
          </w:tcPr>
          <w:p w:rsidR="0099069C" w:rsidRDefault="004E2087" w:rsidP="00AE392C">
            <w:pPr>
              <w:rPr>
                <w:szCs w:val="22"/>
              </w:rPr>
            </w:pPr>
            <w:r>
              <w:rPr>
                <w:szCs w:val="22"/>
              </w:rPr>
              <w:t>3</w:t>
            </w:r>
            <w:r w:rsidR="000A1911">
              <w:rPr>
                <w:szCs w:val="22"/>
              </w:rPr>
              <w:t>1</w:t>
            </w:r>
            <w:r>
              <w:rPr>
                <w:szCs w:val="22"/>
              </w:rPr>
              <w:t xml:space="preserve"> August 2020</w:t>
            </w:r>
          </w:p>
          <w:p w:rsidR="0099069C" w:rsidRPr="007F4EE1" w:rsidRDefault="0099069C" w:rsidP="00AE392C">
            <w:pPr>
              <w:rPr>
                <w:szCs w:val="22"/>
              </w:rPr>
            </w:pPr>
            <w:r w:rsidRPr="007F4EE1">
              <w:rPr>
                <w:szCs w:val="22"/>
              </w:rPr>
              <w:t>(</w:t>
            </w:r>
            <w:r w:rsidRPr="0099069C">
              <w:rPr>
                <w:i/>
                <w:sz w:val="20"/>
                <w:szCs w:val="20"/>
              </w:rPr>
              <w:t>NB payment will be made within ten working days of claim)</w:t>
            </w:r>
          </w:p>
        </w:tc>
      </w:tr>
      <w:tr w:rsidR="0099069C" w:rsidRPr="007F4EE1" w:rsidTr="0099069C">
        <w:trPr>
          <w:trHeight w:val="254"/>
        </w:trPr>
        <w:tc>
          <w:tcPr>
            <w:tcW w:w="4678" w:type="dxa"/>
            <w:tcBorders>
              <w:top w:val="single" w:sz="4" w:space="0" w:color="auto"/>
              <w:left w:val="single" w:sz="4" w:space="0" w:color="auto"/>
              <w:bottom w:val="single" w:sz="4" w:space="0" w:color="auto"/>
              <w:right w:val="single" w:sz="4" w:space="0" w:color="auto"/>
            </w:tcBorders>
            <w:hideMark/>
          </w:tcPr>
          <w:p w:rsidR="0099069C" w:rsidRDefault="0099069C" w:rsidP="00AE392C">
            <w:pPr>
              <w:rPr>
                <w:szCs w:val="22"/>
              </w:rPr>
            </w:pPr>
            <w:r w:rsidRPr="00107769">
              <w:rPr>
                <w:szCs w:val="22"/>
              </w:rPr>
              <w:t xml:space="preserve">Submission of schedule 3 and schedule 4 </w:t>
            </w:r>
          </w:p>
          <w:p w:rsidR="0099069C" w:rsidRPr="006D6D31" w:rsidRDefault="0099069C" w:rsidP="00AE392C">
            <w:pPr>
              <w:rPr>
                <w:szCs w:val="22"/>
              </w:rPr>
            </w:pPr>
          </w:p>
        </w:tc>
        <w:tc>
          <w:tcPr>
            <w:tcW w:w="1559" w:type="dxa"/>
            <w:tcBorders>
              <w:top w:val="single" w:sz="4" w:space="0" w:color="auto"/>
              <w:left w:val="single" w:sz="4" w:space="0" w:color="auto"/>
              <w:bottom w:val="single" w:sz="4" w:space="0" w:color="auto"/>
              <w:right w:val="single" w:sz="4" w:space="0" w:color="auto"/>
            </w:tcBorders>
            <w:hideMark/>
          </w:tcPr>
          <w:p w:rsidR="0099069C" w:rsidRPr="007F4EE1" w:rsidRDefault="0099069C" w:rsidP="00AE392C">
            <w:pPr>
              <w:rPr>
                <w:szCs w:val="22"/>
              </w:rPr>
            </w:pPr>
            <w:r w:rsidRPr="007F4EE1">
              <w:rPr>
                <w:szCs w:val="22"/>
              </w:rPr>
              <w:t>Nil</w:t>
            </w:r>
          </w:p>
        </w:tc>
        <w:tc>
          <w:tcPr>
            <w:tcW w:w="3402" w:type="dxa"/>
            <w:tcBorders>
              <w:top w:val="single" w:sz="4" w:space="0" w:color="auto"/>
              <w:left w:val="single" w:sz="4" w:space="0" w:color="auto"/>
              <w:bottom w:val="single" w:sz="4" w:space="0" w:color="auto"/>
              <w:right w:val="single" w:sz="4" w:space="0" w:color="auto"/>
            </w:tcBorders>
            <w:hideMark/>
          </w:tcPr>
          <w:p w:rsidR="0099069C" w:rsidRPr="007F4EE1" w:rsidRDefault="0099069C" w:rsidP="00AE392C">
            <w:pPr>
              <w:rPr>
                <w:szCs w:val="22"/>
              </w:rPr>
            </w:pPr>
            <w:r w:rsidRPr="007F4EE1">
              <w:rPr>
                <w:szCs w:val="22"/>
              </w:rPr>
              <w:t xml:space="preserve">30 April </w:t>
            </w:r>
            <w:r>
              <w:rPr>
                <w:szCs w:val="22"/>
              </w:rPr>
              <w:t>202</w:t>
            </w:r>
            <w:r w:rsidR="004E2087">
              <w:rPr>
                <w:szCs w:val="22"/>
              </w:rPr>
              <w:t>1</w:t>
            </w:r>
          </w:p>
        </w:tc>
      </w:tr>
      <w:tr w:rsidR="0099069C" w:rsidRPr="00107769" w:rsidTr="0099069C">
        <w:trPr>
          <w:trHeight w:val="296"/>
        </w:trPr>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069C" w:rsidRPr="00107769" w:rsidRDefault="0099069C" w:rsidP="00AE392C">
            <w:pPr>
              <w:rPr>
                <w:b/>
                <w:szCs w:val="22"/>
              </w:rPr>
            </w:pPr>
            <w:r w:rsidRPr="00107769">
              <w:rPr>
                <w:b/>
                <w:szCs w:val="22"/>
              </w:rPr>
              <w:t>Total</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069C" w:rsidRPr="00107769" w:rsidRDefault="0099069C" w:rsidP="00AE392C">
            <w:pPr>
              <w:rPr>
                <w:b/>
                <w:szCs w:val="22"/>
              </w:rPr>
            </w:pPr>
            <w:r>
              <w:rPr>
                <w:b/>
                <w:szCs w:val="22"/>
              </w:rPr>
              <w:t>£2,</w:t>
            </w:r>
            <w:r w:rsidRPr="00107769">
              <w:rPr>
                <w:b/>
                <w:szCs w:val="22"/>
              </w:rPr>
              <w:t>000</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069C" w:rsidRPr="00107769" w:rsidRDefault="0099069C" w:rsidP="00AE392C">
            <w:pPr>
              <w:rPr>
                <w:b/>
                <w:szCs w:val="22"/>
              </w:rPr>
            </w:pPr>
          </w:p>
        </w:tc>
      </w:tr>
    </w:tbl>
    <w:p w:rsidR="0099069C" w:rsidRDefault="0099069C" w:rsidP="008A286D">
      <w:pPr>
        <w:tabs>
          <w:tab w:val="left" w:pos="567"/>
        </w:tabs>
        <w:rPr>
          <w:rFonts w:cs="Arial"/>
          <w:snapToGrid w:val="0"/>
          <w:spacing w:val="-6"/>
          <w:szCs w:val="22"/>
        </w:rPr>
      </w:pPr>
    </w:p>
    <w:p w:rsidR="004144C8" w:rsidRPr="004144C8" w:rsidRDefault="004144C8" w:rsidP="008A286D">
      <w:pPr>
        <w:tabs>
          <w:tab w:val="left" w:pos="567"/>
        </w:tabs>
        <w:rPr>
          <w:rFonts w:cs="Arial"/>
          <w:snapToGrid w:val="0"/>
          <w:spacing w:val="-6"/>
          <w:szCs w:val="22"/>
        </w:rPr>
      </w:pPr>
    </w:p>
    <w:p w:rsidR="004144C8" w:rsidRPr="004144C8" w:rsidRDefault="004144C8" w:rsidP="008A286D">
      <w:pPr>
        <w:tabs>
          <w:tab w:val="left" w:pos="567"/>
        </w:tabs>
        <w:rPr>
          <w:rFonts w:cs="Arial"/>
          <w:snapToGrid w:val="0"/>
          <w:spacing w:val="-6"/>
          <w:szCs w:val="22"/>
        </w:rPr>
      </w:pPr>
      <w:r w:rsidRPr="004144C8">
        <w:rPr>
          <w:rFonts w:cs="Arial"/>
          <w:snapToGrid w:val="0"/>
          <w:spacing w:val="-6"/>
          <w:szCs w:val="22"/>
        </w:rPr>
        <w:t>NB: you should send a form in with each claim and the claims should be in line with the agreed schedule of payments.</w:t>
      </w:r>
    </w:p>
    <w:p w:rsidR="004144C8" w:rsidRPr="004144C8" w:rsidRDefault="004144C8" w:rsidP="008A286D">
      <w:pPr>
        <w:tabs>
          <w:tab w:val="left" w:pos="567"/>
        </w:tabs>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645"/>
        <w:gridCol w:w="912"/>
      </w:tblGrid>
      <w:tr w:rsidR="00BF6C28" w:rsidRPr="00BF6C28" w:rsidTr="0040018F">
        <w:trPr>
          <w:trHeight w:val="567"/>
        </w:trPr>
        <w:tc>
          <w:tcPr>
            <w:tcW w:w="3685" w:type="dxa"/>
            <w:shd w:val="clear" w:color="auto" w:fill="auto"/>
          </w:tcPr>
          <w:p w:rsidR="004144C8" w:rsidRPr="00BF6C28" w:rsidRDefault="004144C8" w:rsidP="008A286D">
            <w:pPr>
              <w:tabs>
                <w:tab w:val="left" w:pos="567"/>
              </w:tabs>
              <w:rPr>
                <w:rFonts w:cs="Arial"/>
                <w:b/>
                <w:snapToGrid w:val="0"/>
                <w:color w:val="000000" w:themeColor="text1"/>
                <w:spacing w:val="-6"/>
                <w:szCs w:val="22"/>
              </w:rPr>
            </w:pPr>
            <w:r w:rsidRPr="00BF6C28">
              <w:rPr>
                <w:rFonts w:cs="Arial"/>
                <w:b/>
                <w:color w:val="000000" w:themeColor="text1"/>
                <w:szCs w:val="22"/>
              </w:rPr>
              <w:t>Organisation:</w:t>
            </w:r>
          </w:p>
        </w:tc>
        <w:tc>
          <w:tcPr>
            <w:tcW w:w="4645" w:type="dxa"/>
            <w:tcBorders>
              <w:right w:val="single" w:sz="4" w:space="0" w:color="auto"/>
            </w:tcBorders>
            <w:shd w:val="clear" w:color="auto" w:fill="auto"/>
          </w:tcPr>
          <w:p w:rsidR="004144C8" w:rsidRPr="00BF6C28" w:rsidRDefault="00E115F7" w:rsidP="008A286D">
            <w:pPr>
              <w:tabs>
                <w:tab w:val="left" w:pos="567"/>
              </w:tabs>
              <w:rPr>
                <w:rFonts w:cs="Arial"/>
                <w:snapToGrid w:val="0"/>
                <w:color w:val="000000" w:themeColor="text1"/>
                <w:spacing w:val="-6"/>
                <w:szCs w:val="22"/>
              </w:rPr>
            </w:pPr>
            <w:r w:rsidRPr="00BF6C28">
              <w:rPr>
                <w:rFonts w:cs="Arial"/>
                <w:snapToGrid w:val="0"/>
                <w:color w:val="000000" w:themeColor="text1"/>
                <w:spacing w:val="-6"/>
                <w:szCs w:val="22"/>
              </w:rPr>
              <w:t>East Dunbartonshire Council</w:t>
            </w:r>
          </w:p>
          <w:p w:rsidR="004144C8" w:rsidRPr="00BF6C28" w:rsidRDefault="004144C8" w:rsidP="008A286D">
            <w:pPr>
              <w:tabs>
                <w:tab w:val="left" w:pos="567"/>
              </w:tabs>
              <w:rPr>
                <w:rFonts w:cs="Arial"/>
                <w:snapToGrid w:val="0"/>
                <w:color w:val="000000" w:themeColor="text1"/>
                <w:spacing w:val="-6"/>
                <w:szCs w:val="22"/>
              </w:rPr>
            </w:pPr>
          </w:p>
        </w:tc>
        <w:tc>
          <w:tcPr>
            <w:tcW w:w="912" w:type="dxa"/>
            <w:tcBorders>
              <w:top w:val="nil"/>
              <w:left w:val="single" w:sz="4" w:space="0" w:color="auto"/>
              <w:bottom w:val="nil"/>
              <w:right w:val="nil"/>
            </w:tcBorders>
            <w:vAlign w:val="center"/>
          </w:tcPr>
          <w:p w:rsidR="004144C8" w:rsidRPr="00BF6C28" w:rsidRDefault="004144C8" w:rsidP="008A286D">
            <w:pPr>
              <w:tabs>
                <w:tab w:val="left" w:pos="567"/>
              </w:tabs>
              <w:rPr>
                <w:rFonts w:cs="Arial"/>
                <w:snapToGrid w:val="0"/>
                <w:color w:val="000000" w:themeColor="text1"/>
                <w:spacing w:val="-6"/>
                <w:szCs w:val="22"/>
              </w:rPr>
            </w:pPr>
          </w:p>
        </w:tc>
      </w:tr>
      <w:tr w:rsidR="00BF6C28" w:rsidRPr="00BF6C28" w:rsidTr="0040018F">
        <w:trPr>
          <w:trHeight w:val="567"/>
        </w:trPr>
        <w:tc>
          <w:tcPr>
            <w:tcW w:w="3685" w:type="dxa"/>
            <w:shd w:val="clear" w:color="auto" w:fill="auto"/>
          </w:tcPr>
          <w:p w:rsidR="004144C8" w:rsidRPr="00BF6C28" w:rsidRDefault="004144C8" w:rsidP="008A286D">
            <w:pPr>
              <w:tabs>
                <w:tab w:val="left" w:pos="567"/>
              </w:tabs>
              <w:rPr>
                <w:rFonts w:cs="Arial"/>
                <w:b/>
                <w:color w:val="000000" w:themeColor="text1"/>
                <w:szCs w:val="22"/>
              </w:rPr>
            </w:pPr>
            <w:r w:rsidRPr="00BF6C28">
              <w:rPr>
                <w:rFonts w:cs="Arial"/>
                <w:b/>
                <w:color w:val="000000" w:themeColor="text1"/>
                <w:szCs w:val="22"/>
              </w:rPr>
              <w:t>Project:</w:t>
            </w:r>
          </w:p>
          <w:p w:rsidR="004144C8" w:rsidRPr="00BF6C28" w:rsidRDefault="004144C8" w:rsidP="008A286D">
            <w:pPr>
              <w:tabs>
                <w:tab w:val="left" w:pos="567"/>
              </w:tabs>
              <w:rPr>
                <w:rFonts w:cs="Arial"/>
                <w:b/>
                <w:snapToGrid w:val="0"/>
                <w:color w:val="000000" w:themeColor="text1"/>
                <w:spacing w:val="-6"/>
                <w:szCs w:val="22"/>
              </w:rPr>
            </w:pPr>
          </w:p>
        </w:tc>
        <w:tc>
          <w:tcPr>
            <w:tcW w:w="4645" w:type="dxa"/>
            <w:tcBorders>
              <w:right w:val="single" w:sz="4" w:space="0" w:color="auto"/>
            </w:tcBorders>
            <w:shd w:val="clear" w:color="auto" w:fill="auto"/>
          </w:tcPr>
          <w:p w:rsidR="004144C8" w:rsidRPr="00BF6C28" w:rsidRDefault="0099069C" w:rsidP="008A286D">
            <w:pPr>
              <w:tabs>
                <w:tab w:val="left" w:pos="567"/>
              </w:tabs>
              <w:rPr>
                <w:rFonts w:cs="Arial"/>
                <w:snapToGrid w:val="0"/>
                <w:color w:val="000000" w:themeColor="text1"/>
                <w:spacing w:val="-6"/>
                <w:szCs w:val="22"/>
              </w:rPr>
            </w:pPr>
            <w:r w:rsidRPr="00BF6C28">
              <w:rPr>
                <w:rFonts w:cs="Arial"/>
                <w:color w:val="000000" w:themeColor="text1"/>
                <w:szCs w:val="22"/>
              </w:rPr>
              <w:t xml:space="preserve">CLD STANDARDS COUNCIL SCOTLAND – SECURE, STRENGTHEN AND GROW </w:t>
            </w:r>
            <w:r w:rsidR="004144C8" w:rsidRPr="00BF6C28">
              <w:rPr>
                <w:rFonts w:cs="Arial"/>
                <w:color w:val="000000" w:themeColor="text1"/>
                <w:szCs w:val="22"/>
              </w:rPr>
              <w:t xml:space="preserve"> </w:t>
            </w:r>
          </w:p>
        </w:tc>
        <w:tc>
          <w:tcPr>
            <w:tcW w:w="912" w:type="dxa"/>
            <w:tcBorders>
              <w:top w:val="nil"/>
              <w:left w:val="single" w:sz="4" w:space="0" w:color="auto"/>
              <w:bottom w:val="nil"/>
              <w:right w:val="nil"/>
            </w:tcBorders>
          </w:tcPr>
          <w:p w:rsidR="004144C8" w:rsidRPr="00BF6C28" w:rsidRDefault="004144C8" w:rsidP="008A286D">
            <w:pPr>
              <w:tabs>
                <w:tab w:val="left" w:pos="567"/>
              </w:tabs>
              <w:rPr>
                <w:rFonts w:cs="Arial"/>
                <w:snapToGrid w:val="0"/>
                <w:color w:val="000000" w:themeColor="text1"/>
                <w:spacing w:val="-6"/>
                <w:szCs w:val="22"/>
              </w:rPr>
            </w:pPr>
          </w:p>
        </w:tc>
      </w:tr>
      <w:tr w:rsidR="00BF6C28" w:rsidRPr="00BF6C28" w:rsidTr="0040018F">
        <w:trPr>
          <w:trHeight w:val="567"/>
        </w:trPr>
        <w:tc>
          <w:tcPr>
            <w:tcW w:w="3685" w:type="dxa"/>
            <w:shd w:val="clear" w:color="auto" w:fill="auto"/>
          </w:tcPr>
          <w:p w:rsidR="004144C8" w:rsidRPr="00BF6C28" w:rsidRDefault="004144C8" w:rsidP="008A286D">
            <w:pPr>
              <w:tabs>
                <w:tab w:val="left" w:pos="567"/>
              </w:tabs>
              <w:rPr>
                <w:rFonts w:cs="Arial"/>
                <w:b/>
                <w:color w:val="000000" w:themeColor="text1"/>
                <w:szCs w:val="22"/>
              </w:rPr>
            </w:pPr>
            <w:r w:rsidRPr="00BF6C28">
              <w:rPr>
                <w:rFonts w:cs="Arial"/>
                <w:b/>
                <w:color w:val="000000" w:themeColor="text1"/>
                <w:szCs w:val="22"/>
              </w:rPr>
              <w:t>Total agreed grant :</w:t>
            </w:r>
          </w:p>
        </w:tc>
        <w:tc>
          <w:tcPr>
            <w:tcW w:w="4645" w:type="dxa"/>
            <w:tcBorders>
              <w:right w:val="single" w:sz="4" w:space="0" w:color="auto"/>
            </w:tcBorders>
            <w:shd w:val="clear" w:color="auto" w:fill="auto"/>
          </w:tcPr>
          <w:p w:rsidR="004144C8" w:rsidRPr="00BF6C28" w:rsidRDefault="004144C8" w:rsidP="008A286D">
            <w:pPr>
              <w:tabs>
                <w:tab w:val="left" w:pos="567"/>
              </w:tabs>
              <w:rPr>
                <w:rFonts w:cs="Arial"/>
                <w:snapToGrid w:val="0"/>
                <w:color w:val="000000" w:themeColor="text1"/>
                <w:spacing w:val="-6"/>
                <w:szCs w:val="22"/>
              </w:rPr>
            </w:pPr>
            <w:r w:rsidRPr="00BF6C28">
              <w:rPr>
                <w:rFonts w:cs="Arial"/>
                <w:snapToGrid w:val="0"/>
                <w:color w:val="000000" w:themeColor="text1"/>
                <w:spacing w:val="-6"/>
                <w:szCs w:val="22"/>
              </w:rPr>
              <w:t>£</w:t>
            </w:r>
            <w:r w:rsidR="00E115F7" w:rsidRPr="00BF6C28">
              <w:rPr>
                <w:rFonts w:cs="Arial"/>
                <w:snapToGrid w:val="0"/>
                <w:color w:val="000000" w:themeColor="text1"/>
                <w:spacing w:val="-6"/>
                <w:szCs w:val="22"/>
              </w:rPr>
              <w:t>2000</w:t>
            </w:r>
          </w:p>
        </w:tc>
        <w:tc>
          <w:tcPr>
            <w:tcW w:w="912" w:type="dxa"/>
            <w:tcBorders>
              <w:top w:val="nil"/>
              <w:left w:val="single" w:sz="4" w:space="0" w:color="auto"/>
              <w:bottom w:val="single" w:sz="4" w:space="0" w:color="auto"/>
              <w:right w:val="nil"/>
            </w:tcBorders>
          </w:tcPr>
          <w:p w:rsidR="004144C8" w:rsidRPr="00BF6C28" w:rsidRDefault="004144C8" w:rsidP="008A286D">
            <w:pPr>
              <w:tabs>
                <w:tab w:val="left" w:pos="567"/>
              </w:tabs>
              <w:rPr>
                <w:rFonts w:cs="Arial"/>
                <w:snapToGrid w:val="0"/>
                <w:color w:val="000000" w:themeColor="text1"/>
                <w:spacing w:val="-6"/>
                <w:szCs w:val="22"/>
              </w:rPr>
            </w:pPr>
          </w:p>
        </w:tc>
      </w:tr>
      <w:tr w:rsidR="00BF6C28" w:rsidRPr="00BF6C28" w:rsidTr="0040018F">
        <w:trPr>
          <w:trHeight w:val="567"/>
        </w:trPr>
        <w:tc>
          <w:tcPr>
            <w:tcW w:w="3685" w:type="dxa"/>
            <w:shd w:val="clear" w:color="auto" w:fill="auto"/>
          </w:tcPr>
          <w:p w:rsidR="004144C8" w:rsidRPr="00BF6C28" w:rsidRDefault="004144C8" w:rsidP="008A286D">
            <w:pPr>
              <w:tabs>
                <w:tab w:val="left" w:pos="567"/>
              </w:tabs>
              <w:rPr>
                <w:rFonts w:cs="Arial"/>
                <w:b/>
                <w:color w:val="000000" w:themeColor="text1"/>
                <w:szCs w:val="22"/>
              </w:rPr>
            </w:pPr>
            <w:r w:rsidRPr="00BF6C28">
              <w:rPr>
                <w:rFonts w:cs="Arial"/>
                <w:b/>
                <w:color w:val="000000" w:themeColor="text1"/>
                <w:kern w:val="24"/>
                <w:szCs w:val="22"/>
              </w:rPr>
              <w:t>Latest forecast of expenditure of grant</w:t>
            </w:r>
            <w:r w:rsidRPr="00BF6C28">
              <w:rPr>
                <w:rFonts w:cs="Arial"/>
                <w:b/>
                <w:color w:val="000000" w:themeColor="text1"/>
                <w:szCs w:val="22"/>
              </w:rPr>
              <w:t>:</w:t>
            </w:r>
          </w:p>
        </w:tc>
        <w:tc>
          <w:tcPr>
            <w:tcW w:w="4645" w:type="dxa"/>
            <w:shd w:val="clear" w:color="auto" w:fill="auto"/>
          </w:tcPr>
          <w:p w:rsidR="004144C8" w:rsidRPr="00BF6C28" w:rsidRDefault="004144C8" w:rsidP="008A286D">
            <w:pPr>
              <w:tabs>
                <w:tab w:val="left" w:pos="567"/>
              </w:tabs>
              <w:rPr>
                <w:rFonts w:cs="Arial"/>
                <w:snapToGrid w:val="0"/>
                <w:color w:val="000000" w:themeColor="text1"/>
                <w:spacing w:val="-6"/>
                <w:szCs w:val="22"/>
              </w:rPr>
            </w:pPr>
            <w:r w:rsidRPr="00BF6C28">
              <w:rPr>
                <w:rFonts w:cs="Arial"/>
                <w:snapToGrid w:val="0"/>
                <w:color w:val="000000" w:themeColor="text1"/>
                <w:spacing w:val="-6"/>
                <w:szCs w:val="22"/>
              </w:rPr>
              <w:t>£</w:t>
            </w:r>
          </w:p>
        </w:tc>
        <w:tc>
          <w:tcPr>
            <w:tcW w:w="912" w:type="dxa"/>
            <w:tcBorders>
              <w:top w:val="single" w:sz="4" w:space="0" w:color="auto"/>
            </w:tcBorders>
            <w:vAlign w:val="center"/>
          </w:tcPr>
          <w:p w:rsidR="004144C8" w:rsidRPr="00BF6C28" w:rsidRDefault="004144C8" w:rsidP="008A286D">
            <w:pPr>
              <w:tabs>
                <w:tab w:val="left" w:pos="567"/>
              </w:tabs>
              <w:jc w:val="center"/>
              <w:rPr>
                <w:rFonts w:cs="Arial"/>
                <w:snapToGrid w:val="0"/>
                <w:color w:val="000000" w:themeColor="text1"/>
                <w:spacing w:val="-6"/>
                <w:szCs w:val="22"/>
              </w:rPr>
            </w:pPr>
            <w:r w:rsidRPr="00BF6C28">
              <w:rPr>
                <w:rFonts w:cs="Arial"/>
                <w:snapToGrid w:val="0"/>
                <w:color w:val="000000" w:themeColor="text1"/>
                <w:spacing w:val="-6"/>
                <w:szCs w:val="22"/>
              </w:rPr>
              <w:sym w:font="Wingdings" w:char="F0EF"/>
            </w:r>
          </w:p>
        </w:tc>
      </w:tr>
      <w:tr w:rsidR="00BF6C28" w:rsidRPr="00BF6C28" w:rsidTr="0040018F">
        <w:trPr>
          <w:trHeight w:val="567"/>
        </w:trPr>
        <w:tc>
          <w:tcPr>
            <w:tcW w:w="3685" w:type="dxa"/>
            <w:shd w:val="clear" w:color="auto" w:fill="auto"/>
          </w:tcPr>
          <w:p w:rsidR="004144C8" w:rsidRPr="00BF6C28" w:rsidRDefault="004144C8" w:rsidP="008A286D">
            <w:pPr>
              <w:tabs>
                <w:tab w:val="left" w:pos="567"/>
              </w:tabs>
              <w:rPr>
                <w:rFonts w:cs="Arial"/>
                <w:b/>
                <w:color w:val="000000" w:themeColor="text1"/>
                <w:szCs w:val="22"/>
              </w:rPr>
            </w:pPr>
            <w:r w:rsidRPr="00BF6C28">
              <w:rPr>
                <w:rFonts w:cs="Arial"/>
                <w:b/>
                <w:color w:val="000000" w:themeColor="text1"/>
                <w:szCs w:val="22"/>
              </w:rPr>
              <w:t>Grant claimed to date:</w:t>
            </w:r>
          </w:p>
        </w:tc>
        <w:tc>
          <w:tcPr>
            <w:tcW w:w="4645" w:type="dxa"/>
            <w:shd w:val="clear" w:color="auto" w:fill="auto"/>
          </w:tcPr>
          <w:p w:rsidR="004144C8" w:rsidRPr="00BF6C28" w:rsidRDefault="004144C8" w:rsidP="008A286D">
            <w:pPr>
              <w:tabs>
                <w:tab w:val="left" w:pos="567"/>
              </w:tabs>
              <w:rPr>
                <w:rFonts w:cs="Arial"/>
                <w:snapToGrid w:val="0"/>
                <w:color w:val="000000" w:themeColor="text1"/>
                <w:spacing w:val="-6"/>
                <w:szCs w:val="22"/>
              </w:rPr>
            </w:pPr>
            <w:r w:rsidRPr="00BF6C28">
              <w:rPr>
                <w:rFonts w:cs="Arial"/>
                <w:snapToGrid w:val="0"/>
                <w:color w:val="000000" w:themeColor="text1"/>
                <w:spacing w:val="-6"/>
                <w:szCs w:val="22"/>
              </w:rPr>
              <w:t>£</w:t>
            </w:r>
          </w:p>
        </w:tc>
        <w:tc>
          <w:tcPr>
            <w:tcW w:w="912" w:type="dxa"/>
          </w:tcPr>
          <w:p w:rsidR="004144C8" w:rsidRPr="00BF6C28" w:rsidRDefault="004144C8" w:rsidP="008A286D">
            <w:pPr>
              <w:tabs>
                <w:tab w:val="left" w:pos="567"/>
              </w:tabs>
              <w:jc w:val="center"/>
              <w:rPr>
                <w:rFonts w:cs="Arial"/>
                <w:snapToGrid w:val="0"/>
                <w:color w:val="000000" w:themeColor="text1"/>
                <w:spacing w:val="-6"/>
                <w:szCs w:val="22"/>
              </w:rPr>
            </w:pPr>
            <w:r w:rsidRPr="00BF6C28">
              <w:rPr>
                <w:rFonts w:cs="Arial"/>
                <w:snapToGrid w:val="0"/>
                <w:color w:val="000000" w:themeColor="text1"/>
                <w:spacing w:val="-6"/>
                <w:szCs w:val="22"/>
              </w:rPr>
              <w:sym w:font="Wingdings" w:char="F0EF"/>
            </w:r>
          </w:p>
        </w:tc>
      </w:tr>
      <w:tr w:rsidR="004144C8" w:rsidRPr="00BF6C28" w:rsidTr="0040018F">
        <w:trPr>
          <w:trHeight w:val="567"/>
        </w:trPr>
        <w:tc>
          <w:tcPr>
            <w:tcW w:w="3685" w:type="dxa"/>
            <w:shd w:val="clear" w:color="auto" w:fill="auto"/>
          </w:tcPr>
          <w:p w:rsidR="004144C8" w:rsidRPr="00BF6C28" w:rsidRDefault="004144C8" w:rsidP="008A286D">
            <w:pPr>
              <w:tabs>
                <w:tab w:val="left" w:pos="567"/>
              </w:tabs>
              <w:rPr>
                <w:rFonts w:cs="Arial"/>
                <w:b/>
                <w:color w:val="000000" w:themeColor="text1"/>
                <w:szCs w:val="22"/>
              </w:rPr>
            </w:pPr>
            <w:r w:rsidRPr="00BF6C28">
              <w:rPr>
                <w:rFonts w:cs="Arial"/>
                <w:b/>
                <w:color w:val="000000" w:themeColor="text1"/>
                <w:szCs w:val="22"/>
              </w:rPr>
              <w:t>Grant being claimed in this claim:</w:t>
            </w:r>
          </w:p>
        </w:tc>
        <w:tc>
          <w:tcPr>
            <w:tcW w:w="4645" w:type="dxa"/>
            <w:shd w:val="clear" w:color="auto" w:fill="auto"/>
          </w:tcPr>
          <w:p w:rsidR="004144C8" w:rsidRPr="00BF6C28" w:rsidRDefault="004144C8" w:rsidP="008A286D">
            <w:pPr>
              <w:tabs>
                <w:tab w:val="left" w:pos="567"/>
              </w:tabs>
              <w:rPr>
                <w:rFonts w:cs="Arial"/>
                <w:snapToGrid w:val="0"/>
                <w:color w:val="000000" w:themeColor="text1"/>
                <w:spacing w:val="-6"/>
                <w:szCs w:val="22"/>
              </w:rPr>
            </w:pPr>
            <w:r w:rsidRPr="00BF6C28">
              <w:rPr>
                <w:rFonts w:cs="Arial"/>
                <w:snapToGrid w:val="0"/>
                <w:color w:val="000000" w:themeColor="text1"/>
                <w:spacing w:val="-6"/>
                <w:szCs w:val="22"/>
              </w:rPr>
              <w:t>£</w:t>
            </w:r>
          </w:p>
        </w:tc>
        <w:tc>
          <w:tcPr>
            <w:tcW w:w="912" w:type="dxa"/>
          </w:tcPr>
          <w:p w:rsidR="004144C8" w:rsidRPr="00BF6C28" w:rsidRDefault="004144C8" w:rsidP="008A286D">
            <w:pPr>
              <w:tabs>
                <w:tab w:val="left" w:pos="567"/>
              </w:tabs>
              <w:jc w:val="center"/>
              <w:rPr>
                <w:rFonts w:cs="Arial"/>
                <w:snapToGrid w:val="0"/>
                <w:color w:val="000000" w:themeColor="text1"/>
                <w:spacing w:val="-6"/>
                <w:szCs w:val="22"/>
              </w:rPr>
            </w:pPr>
            <w:r w:rsidRPr="00BF6C28">
              <w:rPr>
                <w:rFonts w:cs="Arial"/>
                <w:snapToGrid w:val="0"/>
                <w:color w:val="000000" w:themeColor="text1"/>
                <w:spacing w:val="-6"/>
                <w:szCs w:val="22"/>
              </w:rPr>
              <w:sym w:font="Wingdings" w:char="F0EF"/>
            </w:r>
          </w:p>
        </w:tc>
      </w:tr>
    </w:tbl>
    <w:p w:rsidR="004144C8" w:rsidRPr="00BF6C28" w:rsidRDefault="004144C8" w:rsidP="008A286D">
      <w:pPr>
        <w:tabs>
          <w:tab w:val="left" w:pos="567"/>
        </w:tabs>
        <w:rPr>
          <w:rFonts w:cs="Arial"/>
          <w:b/>
          <w:color w:val="000000" w:themeColor="text1"/>
          <w:szCs w:val="22"/>
        </w:rPr>
      </w:pPr>
    </w:p>
    <w:p w:rsidR="004144C8" w:rsidRPr="00006F82" w:rsidRDefault="004144C8" w:rsidP="00006F82">
      <w:pPr>
        <w:rPr>
          <w:b/>
        </w:rPr>
      </w:pPr>
      <w:r w:rsidRPr="00BF6C28">
        <w:rPr>
          <w:b/>
          <w:color w:val="000000" w:themeColor="text1"/>
        </w:rPr>
        <w:t xml:space="preserve">We hereby claim the above grant payment in accordance with the terms and conditions of the offer of Grant dated </w:t>
      </w:r>
      <w:sdt>
        <w:sdtPr>
          <w:rPr>
            <w:b/>
            <w:color w:val="000000" w:themeColor="text1"/>
          </w:rPr>
          <w:id w:val="-1038820035"/>
          <w:placeholder>
            <w:docPart w:val="DefaultPlaceholder_1082065160"/>
          </w:placeholder>
          <w:date w:fullDate="2020-07-16T00:00:00Z">
            <w:dateFormat w:val="dd/MM/yyyy"/>
            <w:lid w:val="en-GB"/>
            <w:storeMappedDataAs w:val="dateTime"/>
            <w:calendar w:val="gregorian"/>
          </w:date>
        </w:sdtPr>
        <w:sdtEndPr/>
        <w:sdtContent>
          <w:r w:rsidR="00BF6C28" w:rsidRPr="00BF6C28">
            <w:rPr>
              <w:b/>
              <w:color w:val="000000" w:themeColor="text1"/>
            </w:rPr>
            <w:t>16/07/2020</w:t>
          </w:r>
        </w:sdtContent>
      </w:sdt>
      <w:r w:rsidRPr="00BF6C28">
        <w:rPr>
          <w:b/>
          <w:color w:val="000000" w:themeColor="text1"/>
        </w:rPr>
        <w:t xml:space="preserve"> </w:t>
      </w:r>
      <w:r w:rsidRPr="00006F82">
        <w:rPr>
          <w:b/>
        </w:rPr>
        <w:t>and the Schedules attached thereto.</w:t>
      </w:r>
    </w:p>
    <w:p w:rsidR="004144C8" w:rsidRPr="004144C8" w:rsidRDefault="004144C8" w:rsidP="008A286D">
      <w:pPr>
        <w:tabs>
          <w:tab w:val="left" w:pos="567"/>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678"/>
        <w:gridCol w:w="912"/>
      </w:tblGrid>
      <w:tr w:rsidR="004144C8" w:rsidRPr="004144C8" w:rsidTr="004144C8">
        <w:trPr>
          <w:trHeight w:val="567"/>
        </w:trPr>
        <w:tc>
          <w:tcPr>
            <w:tcW w:w="3652" w:type="dxa"/>
            <w:shd w:val="clear" w:color="auto" w:fill="auto"/>
          </w:tcPr>
          <w:p w:rsidR="004144C8" w:rsidRPr="004144C8" w:rsidRDefault="004144C8" w:rsidP="008A286D">
            <w:pPr>
              <w:tabs>
                <w:tab w:val="left" w:pos="567"/>
              </w:tabs>
              <w:rPr>
                <w:rFonts w:cs="Arial"/>
                <w:b/>
                <w:snapToGrid w:val="0"/>
                <w:spacing w:val="-6"/>
                <w:szCs w:val="22"/>
              </w:rPr>
            </w:pPr>
            <w:r w:rsidRPr="004144C8">
              <w:rPr>
                <w:rFonts w:cs="Arial"/>
                <w:b/>
                <w:snapToGrid w:val="0"/>
                <w:spacing w:val="-6"/>
                <w:szCs w:val="22"/>
              </w:rPr>
              <w:t>Signed:</w:t>
            </w:r>
          </w:p>
          <w:p w:rsidR="004144C8" w:rsidRPr="004144C8" w:rsidRDefault="004144C8" w:rsidP="008A286D">
            <w:pPr>
              <w:tabs>
                <w:tab w:val="left" w:pos="567"/>
              </w:tabs>
              <w:rPr>
                <w:rFonts w:cs="Arial"/>
                <w:i/>
                <w:snapToGrid w:val="0"/>
                <w:spacing w:val="-6"/>
                <w:szCs w:val="22"/>
              </w:rPr>
            </w:pPr>
            <w:r w:rsidRPr="004144C8">
              <w:rPr>
                <w:rFonts w:cs="Arial"/>
                <w:i/>
                <w:snapToGrid w:val="0"/>
                <w:spacing w:val="-6"/>
                <w:szCs w:val="22"/>
              </w:rPr>
              <w:t>Authorised Signatory</w:t>
            </w:r>
          </w:p>
        </w:tc>
        <w:tc>
          <w:tcPr>
            <w:tcW w:w="4678" w:type="dxa"/>
            <w:shd w:val="clear" w:color="auto" w:fill="auto"/>
          </w:tcPr>
          <w:p w:rsidR="004144C8" w:rsidRPr="004144C8" w:rsidRDefault="004144C8" w:rsidP="008A286D">
            <w:pPr>
              <w:tabs>
                <w:tab w:val="left" w:pos="567"/>
              </w:tabs>
              <w:rPr>
                <w:rFonts w:cs="Arial"/>
                <w:snapToGrid w:val="0"/>
                <w:spacing w:val="-6"/>
                <w:szCs w:val="22"/>
              </w:rPr>
            </w:pPr>
          </w:p>
        </w:tc>
        <w:tc>
          <w:tcPr>
            <w:tcW w:w="912" w:type="dxa"/>
            <w:vAlign w:val="center"/>
          </w:tcPr>
          <w:p w:rsidR="004144C8" w:rsidRPr="004144C8" w:rsidRDefault="004144C8" w:rsidP="008A286D">
            <w:pPr>
              <w:tabs>
                <w:tab w:val="left" w:pos="567"/>
              </w:tabs>
              <w:jc w:val="center"/>
              <w:rPr>
                <w:color w:val="0070C0"/>
                <w:szCs w:val="22"/>
              </w:rPr>
            </w:pPr>
            <w:r w:rsidRPr="004144C8">
              <w:rPr>
                <w:rFonts w:cs="Arial"/>
                <w:snapToGrid w:val="0"/>
                <w:color w:val="0070C0"/>
                <w:spacing w:val="-6"/>
                <w:szCs w:val="22"/>
              </w:rPr>
              <w:sym w:font="Wingdings" w:char="F0EF"/>
            </w:r>
          </w:p>
        </w:tc>
      </w:tr>
      <w:tr w:rsidR="004144C8" w:rsidRPr="004144C8" w:rsidTr="004144C8">
        <w:trPr>
          <w:trHeight w:val="567"/>
        </w:trPr>
        <w:tc>
          <w:tcPr>
            <w:tcW w:w="3652" w:type="dxa"/>
            <w:shd w:val="clear" w:color="auto" w:fill="auto"/>
          </w:tcPr>
          <w:p w:rsidR="004144C8" w:rsidRPr="004144C8" w:rsidRDefault="004144C8" w:rsidP="008A286D">
            <w:pPr>
              <w:tabs>
                <w:tab w:val="left" w:pos="567"/>
              </w:tabs>
              <w:rPr>
                <w:rFonts w:cs="Arial"/>
                <w:b/>
                <w:szCs w:val="22"/>
              </w:rPr>
            </w:pPr>
            <w:r w:rsidRPr="004144C8">
              <w:rPr>
                <w:rFonts w:cs="Arial"/>
                <w:b/>
                <w:szCs w:val="22"/>
              </w:rPr>
              <w:t>Print Name:</w:t>
            </w:r>
          </w:p>
        </w:tc>
        <w:tc>
          <w:tcPr>
            <w:tcW w:w="4678" w:type="dxa"/>
            <w:shd w:val="clear" w:color="auto" w:fill="auto"/>
          </w:tcPr>
          <w:p w:rsidR="004144C8" w:rsidRPr="004144C8" w:rsidRDefault="004144C8" w:rsidP="008A286D">
            <w:pPr>
              <w:tabs>
                <w:tab w:val="left" w:pos="567"/>
              </w:tabs>
              <w:rPr>
                <w:rFonts w:cs="Arial"/>
                <w:snapToGrid w:val="0"/>
                <w:spacing w:val="-6"/>
                <w:szCs w:val="22"/>
              </w:rPr>
            </w:pPr>
          </w:p>
        </w:tc>
        <w:tc>
          <w:tcPr>
            <w:tcW w:w="912" w:type="dxa"/>
            <w:vAlign w:val="center"/>
          </w:tcPr>
          <w:p w:rsidR="004144C8" w:rsidRPr="004144C8" w:rsidRDefault="004144C8" w:rsidP="008A286D">
            <w:pPr>
              <w:tabs>
                <w:tab w:val="left" w:pos="567"/>
              </w:tabs>
              <w:jc w:val="center"/>
              <w:rPr>
                <w:color w:val="0070C0"/>
                <w:szCs w:val="22"/>
              </w:rPr>
            </w:pPr>
            <w:r w:rsidRPr="004144C8">
              <w:rPr>
                <w:rFonts w:cs="Arial"/>
                <w:snapToGrid w:val="0"/>
                <w:color w:val="0070C0"/>
                <w:spacing w:val="-6"/>
                <w:szCs w:val="22"/>
              </w:rPr>
              <w:sym w:font="Wingdings" w:char="F0EF"/>
            </w:r>
          </w:p>
        </w:tc>
      </w:tr>
      <w:tr w:rsidR="004144C8" w:rsidRPr="004144C8" w:rsidTr="004144C8">
        <w:trPr>
          <w:trHeight w:val="567"/>
        </w:trPr>
        <w:tc>
          <w:tcPr>
            <w:tcW w:w="3652" w:type="dxa"/>
            <w:shd w:val="clear" w:color="auto" w:fill="auto"/>
          </w:tcPr>
          <w:p w:rsidR="004144C8" w:rsidRPr="004144C8" w:rsidRDefault="004144C8" w:rsidP="008A286D">
            <w:pPr>
              <w:tabs>
                <w:tab w:val="left" w:pos="567"/>
              </w:tabs>
              <w:rPr>
                <w:rFonts w:cs="Arial"/>
                <w:b/>
                <w:snapToGrid w:val="0"/>
                <w:spacing w:val="-6"/>
                <w:szCs w:val="22"/>
              </w:rPr>
            </w:pPr>
            <w:r w:rsidRPr="004144C8">
              <w:rPr>
                <w:rFonts w:cs="Arial"/>
                <w:b/>
                <w:szCs w:val="22"/>
              </w:rPr>
              <w:t>Position:</w:t>
            </w:r>
          </w:p>
        </w:tc>
        <w:tc>
          <w:tcPr>
            <w:tcW w:w="4678" w:type="dxa"/>
            <w:shd w:val="clear" w:color="auto" w:fill="auto"/>
          </w:tcPr>
          <w:p w:rsidR="004144C8" w:rsidRPr="004144C8" w:rsidRDefault="004144C8" w:rsidP="008A286D">
            <w:pPr>
              <w:tabs>
                <w:tab w:val="left" w:pos="567"/>
              </w:tabs>
              <w:rPr>
                <w:rFonts w:cs="Arial"/>
                <w:snapToGrid w:val="0"/>
                <w:spacing w:val="-6"/>
                <w:szCs w:val="22"/>
              </w:rPr>
            </w:pPr>
          </w:p>
        </w:tc>
        <w:tc>
          <w:tcPr>
            <w:tcW w:w="912" w:type="dxa"/>
            <w:vAlign w:val="center"/>
          </w:tcPr>
          <w:p w:rsidR="004144C8" w:rsidRPr="004144C8" w:rsidRDefault="004144C8" w:rsidP="008A286D">
            <w:pPr>
              <w:tabs>
                <w:tab w:val="left" w:pos="567"/>
              </w:tabs>
              <w:jc w:val="center"/>
              <w:rPr>
                <w:color w:val="0070C0"/>
                <w:szCs w:val="22"/>
              </w:rPr>
            </w:pPr>
            <w:r w:rsidRPr="004144C8">
              <w:rPr>
                <w:rFonts w:cs="Arial"/>
                <w:snapToGrid w:val="0"/>
                <w:color w:val="0070C0"/>
                <w:spacing w:val="-6"/>
                <w:szCs w:val="22"/>
              </w:rPr>
              <w:sym w:font="Wingdings" w:char="F0EF"/>
            </w:r>
          </w:p>
        </w:tc>
      </w:tr>
      <w:tr w:rsidR="004144C8" w:rsidRPr="004144C8" w:rsidTr="004144C8">
        <w:trPr>
          <w:trHeight w:val="567"/>
        </w:trPr>
        <w:tc>
          <w:tcPr>
            <w:tcW w:w="3652" w:type="dxa"/>
            <w:shd w:val="clear" w:color="auto" w:fill="auto"/>
          </w:tcPr>
          <w:p w:rsidR="004144C8" w:rsidRPr="004144C8" w:rsidRDefault="004144C8" w:rsidP="008A286D">
            <w:pPr>
              <w:tabs>
                <w:tab w:val="left" w:pos="567"/>
              </w:tabs>
              <w:rPr>
                <w:rFonts w:cs="Arial"/>
                <w:b/>
                <w:szCs w:val="22"/>
              </w:rPr>
            </w:pPr>
            <w:r w:rsidRPr="004144C8">
              <w:rPr>
                <w:rFonts w:cs="Arial"/>
                <w:b/>
                <w:szCs w:val="22"/>
              </w:rPr>
              <w:t>Date:</w:t>
            </w:r>
          </w:p>
        </w:tc>
        <w:tc>
          <w:tcPr>
            <w:tcW w:w="4678" w:type="dxa"/>
            <w:shd w:val="clear" w:color="auto" w:fill="auto"/>
          </w:tcPr>
          <w:p w:rsidR="004144C8" w:rsidRPr="004144C8" w:rsidRDefault="004144C8" w:rsidP="008A286D">
            <w:pPr>
              <w:tabs>
                <w:tab w:val="left" w:pos="567"/>
              </w:tabs>
              <w:rPr>
                <w:rFonts w:cs="Arial"/>
                <w:snapToGrid w:val="0"/>
                <w:spacing w:val="-6"/>
                <w:szCs w:val="22"/>
              </w:rPr>
            </w:pPr>
          </w:p>
        </w:tc>
        <w:tc>
          <w:tcPr>
            <w:tcW w:w="912" w:type="dxa"/>
            <w:vAlign w:val="center"/>
          </w:tcPr>
          <w:p w:rsidR="004144C8" w:rsidRPr="004144C8" w:rsidRDefault="004144C8" w:rsidP="008A286D">
            <w:pPr>
              <w:tabs>
                <w:tab w:val="left" w:pos="567"/>
              </w:tabs>
              <w:jc w:val="center"/>
              <w:rPr>
                <w:color w:val="0070C0"/>
                <w:szCs w:val="22"/>
              </w:rPr>
            </w:pPr>
            <w:r w:rsidRPr="004144C8">
              <w:rPr>
                <w:rFonts w:cs="Arial"/>
                <w:snapToGrid w:val="0"/>
                <w:color w:val="0070C0"/>
                <w:spacing w:val="-6"/>
                <w:szCs w:val="22"/>
              </w:rPr>
              <w:sym w:font="Wingdings" w:char="F0EF"/>
            </w:r>
          </w:p>
        </w:tc>
      </w:tr>
      <w:tr w:rsidR="004144C8" w:rsidRPr="004144C8" w:rsidTr="004144C8">
        <w:trPr>
          <w:trHeight w:val="841"/>
        </w:trPr>
        <w:tc>
          <w:tcPr>
            <w:tcW w:w="3652" w:type="dxa"/>
            <w:shd w:val="clear" w:color="auto" w:fill="auto"/>
          </w:tcPr>
          <w:p w:rsidR="004144C8" w:rsidRPr="004144C8" w:rsidRDefault="004144C8" w:rsidP="008A286D">
            <w:pPr>
              <w:tabs>
                <w:tab w:val="left" w:pos="567"/>
              </w:tabs>
              <w:rPr>
                <w:rFonts w:cs="Arial"/>
                <w:b/>
                <w:snapToGrid w:val="0"/>
                <w:spacing w:val="-6"/>
                <w:szCs w:val="22"/>
              </w:rPr>
            </w:pPr>
            <w:r w:rsidRPr="004144C8">
              <w:rPr>
                <w:rFonts w:cs="Arial"/>
                <w:b/>
                <w:snapToGrid w:val="0"/>
                <w:spacing w:val="-6"/>
                <w:szCs w:val="22"/>
              </w:rPr>
              <w:t>Contact details:</w:t>
            </w:r>
          </w:p>
          <w:p w:rsidR="004144C8" w:rsidRPr="004144C8" w:rsidRDefault="004144C8" w:rsidP="008A286D">
            <w:pPr>
              <w:tabs>
                <w:tab w:val="left" w:pos="567"/>
              </w:tabs>
              <w:rPr>
                <w:rFonts w:cs="Arial"/>
                <w:snapToGrid w:val="0"/>
                <w:spacing w:val="-6"/>
                <w:szCs w:val="22"/>
              </w:rPr>
            </w:pPr>
            <w:r w:rsidRPr="004144C8">
              <w:rPr>
                <w:rFonts w:cs="Arial"/>
                <w:snapToGrid w:val="0"/>
                <w:spacing w:val="-6"/>
                <w:szCs w:val="22"/>
              </w:rPr>
              <w:t>Telephone number</w:t>
            </w:r>
          </w:p>
          <w:p w:rsidR="004144C8" w:rsidRPr="004144C8" w:rsidRDefault="004144C8" w:rsidP="008A286D">
            <w:pPr>
              <w:tabs>
                <w:tab w:val="left" w:pos="567"/>
              </w:tabs>
              <w:rPr>
                <w:rFonts w:cs="Arial"/>
                <w:b/>
                <w:szCs w:val="22"/>
              </w:rPr>
            </w:pPr>
            <w:r w:rsidRPr="004144C8">
              <w:rPr>
                <w:rFonts w:cs="Arial"/>
                <w:snapToGrid w:val="0"/>
                <w:spacing w:val="-6"/>
                <w:szCs w:val="22"/>
              </w:rPr>
              <w:t>Email address</w:t>
            </w:r>
          </w:p>
        </w:tc>
        <w:tc>
          <w:tcPr>
            <w:tcW w:w="4678" w:type="dxa"/>
            <w:shd w:val="clear" w:color="auto" w:fill="auto"/>
          </w:tcPr>
          <w:p w:rsidR="004144C8" w:rsidRPr="004144C8" w:rsidRDefault="004144C8" w:rsidP="008A286D">
            <w:pPr>
              <w:tabs>
                <w:tab w:val="left" w:pos="567"/>
              </w:tabs>
              <w:rPr>
                <w:rFonts w:cs="Arial"/>
                <w:snapToGrid w:val="0"/>
                <w:spacing w:val="-6"/>
                <w:szCs w:val="22"/>
              </w:rPr>
            </w:pPr>
          </w:p>
        </w:tc>
        <w:tc>
          <w:tcPr>
            <w:tcW w:w="912" w:type="dxa"/>
            <w:vAlign w:val="center"/>
          </w:tcPr>
          <w:p w:rsidR="004144C8" w:rsidRPr="004144C8" w:rsidRDefault="004144C8" w:rsidP="008A286D">
            <w:pPr>
              <w:tabs>
                <w:tab w:val="left" w:pos="567"/>
              </w:tabs>
              <w:jc w:val="center"/>
              <w:rPr>
                <w:color w:val="0070C0"/>
                <w:szCs w:val="22"/>
              </w:rPr>
            </w:pPr>
            <w:r w:rsidRPr="004144C8">
              <w:rPr>
                <w:rFonts w:cs="Arial"/>
                <w:snapToGrid w:val="0"/>
                <w:color w:val="0070C0"/>
                <w:spacing w:val="-6"/>
                <w:szCs w:val="22"/>
              </w:rPr>
              <w:sym w:font="Wingdings" w:char="F0EF"/>
            </w:r>
          </w:p>
        </w:tc>
      </w:tr>
    </w:tbl>
    <w:p w:rsidR="004144C8" w:rsidRPr="004144C8" w:rsidRDefault="004144C8" w:rsidP="008A286D">
      <w:pPr>
        <w:tabs>
          <w:tab w:val="left" w:pos="567"/>
        </w:tabs>
        <w:rPr>
          <w:rFonts w:cs="Arial"/>
          <w:szCs w:val="22"/>
        </w:rPr>
      </w:pPr>
    </w:p>
    <w:p w:rsidR="004144C8" w:rsidRPr="004144C8" w:rsidRDefault="004144C8" w:rsidP="008A286D">
      <w:pPr>
        <w:tabs>
          <w:tab w:val="left" w:pos="567"/>
        </w:tabs>
        <w:rPr>
          <w:rFonts w:cs="Arial"/>
          <w:b/>
          <w:szCs w:val="22"/>
        </w:rPr>
      </w:pPr>
      <w:r w:rsidRPr="004144C8">
        <w:rPr>
          <w:rFonts w:cs="Arial"/>
          <w:b/>
          <w:szCs w:val="22"/>
        </w:rPr>
        <w:tab/>
      </w:r>
    </w:p>
    <w:p w:rsidR="004144C8" w:rsidRPr="004144C8" w:rsidRDefault="004144C8" w:rsidP="008A286D">
      <w:pPr>
        <w:tabs>
          <w:tab w:val="left" w:pos="567"/>
        </w:tabs>
        <w:rPr>
          <w:rFonts w:cs="Arial"/>
          <w:szCs w:val="22"/>
        </w:rPr>
      </w:pPr>
    </w:p>
    <w:p w:rsidR="004144C8" w:rsidRPr="004144C8" w:rsidRDefault="004144C8" w:rsidP="008A286D">
      <w:pPr>
        <w:tabs>
          <w:tab w:val="left" w:pos="567"/>
        </w:tabs>
        <w:rPr>
          <w:szCs w:val="22"/>
        </w:rPr>
      </w:pPr>
      <w:r w:rsidRPr="004144C8">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2522"/>
      </w:tblGrid>
      <w:tr w:rsidR="004144C8" w:rsidRPr="004144C8" w:rsidTr="00F6235B">
        <w:trPr>
          <w:trHeight w:val="602"/>
        </w:trPr>
        <w:tc>
          <w:tcPr>
            <w:tcW w:w="7225" w:type="dxa"/>
            <w:shd w:val="clear" w:color="auto" w:fill="auto"/>
          </w:tcPr>
          <w:p w:rsidR="004144C8" w:rsidRPr="004E2087" w:rsidRDefault="004144C8" w:rsidP="00F6235B">
            <w:pPr>
              <w:tabs>
                <w:tab w:val="left" w:pos="567"/>
              </w:tabs>
              <w:spacing w:before="120"/>
              <w:rPr>
                <w:rFonts w:cs="Arial"/>
                <w:b/>
                <w:snapToGrid w:val="0"/>
                <w:spacing w:val="-6"/>
                <w:szCs w:val="22"/>
              </w:rPr>
            </w:pPr>
            <w:r w:rsidRPr="004E2087">
              <w:rPr>
                <w:b/>
                <w:szCs w:val="22"/>
                <w:u w:val="single"/>
              </w:rPr>
              <w:lastRenderedPageBreak/>
              <w:br w:type="page"/>
            </w:r>
            <w:r w:rsidRPr="004E2087">
              <w:rPr>
                <w:rFonts w:cs="Arial"/>
                <w:b/>
                <w:szCs w:val="22"/>
              </w:rPr>
              <w:br w:type="page"/>
            </w:r>
            <w:r w:rsidR="00D1343B" w:rsidRPr="004E2087">
              <w:rPr>
                <w:rStyle w:val="PlaceholderText"/>
                <w:rFonts w:cs="Arial"/>
                <w:b/>
                <w:color w:val="auto"/>
                <w:szCs w:val="22"/>
              </w:rPr>
              <w:t>FY 2020 – 2021:</w:t>
            </w:r>
            <w:r w:rsidR="00D1343B" w:rsidRPr="004E2087">
              <w:rPr>
                <w:rFonts w:cs="Arial"/>
                <w:b/>
                <w:szCs w:val="22"/>
              </w:rPr>
              <w:t xml:space="preserve"> </w:t>
            </w:r>
            <w:r w:rsidR="0099069C" w:rsidRPr="004E2087">
              <w:rPr>
                <w:rFonts w:cs="Arial"/>
                <w:b/>
                <w:szCs w:val="22"/>
              </w:rPr>
              <w:t xml:space="preserve">CLD STANDARDS COUNCIL SCOTLAND – SECURE, STRENGTHEN AND GROW </w:t>
            </w:r>
          </w:p>
        </w:tc>
        <w:tc>
          <w:tcPr>
            <w:tcW w:w="2522" w:type="dxa"/>
            <w:shd w:val="clear" w:color="auto" w:fill="auto"/>
          </w:tcPr>
          <w:p w:rsidR="004144C8" w:rsidRPr="00F6235B" w:rsidRDefault="004144C8" w:rsidP="00F6235B">
            <w:pPr>
              <w:tabs>
                <w:tab w:val="left" w:pos="567"/>
              </w:tabs>
              <w:spacing w:before="120"/>
              <w:rPr>
                <w:rFonts w:cs="Arial"/>
                <w:snapToGrid w:val="0"/>
                <w:color w:val="00B0F0"/>
                <w:spacing w:val="-6"/>
                <w:sz w:val="32"/>
                <w:szCs w:val="32"/>
              </w:rPr>
            </w:pPr>
            <w:r w:rsidRPr="00F6235B">
              <w:rPr>
                <w:rFonts w:cs="Arial"/>
                <w:b/>
                <w:snapToGrid w:val="0"/>
                <w:color w:val="00B0F0"/>
                <w:spacing w:val="-6"/>
                <w:sz w:val="32"/>
                <w:szCs w:val="32"/>
              </w:rPr>
              <w:t>SCHEDULE 3</w:t>
            </w:r>
          </w:p>
        </w:tc>
      </w:tr>
    </w:tbl>
    <w:p w:rsidR="004144C8" w:rsidRPr="004144C8" w:rsidRDefault="004144C8" w:rsidP="008A286D">
      <w:pPr>
        <w:tabs>
          <w:tab w:val="left" w:pos="567"/>
        </w:tabs>
        <w:rPr>
          <w:rFonts w:cs="Arial"/>
          <w:b/>
          <w:szCs w:val="22"/>
        </w:rPr>
      </w:pPr>
    </w:p>
    <w:p w:rsidR="004144C8" w:rsidRPr="004144C8" w:rsidRDefault="004144C8" w:rsidP="008A286D">
      <w:pPr>
        <w:tabs>
          <w:tab w:val="left" w:pos="567"/>
        </w:tabs>
        <w:rPr>
          <w:rFonts w:cs="Arial"/>
          <w:b/>
          <w:szCs w:val="22"/>
        </w:rPr>
      </w:pPr>
      <w:r w:rsidRPr="004144C8">
        <w:rPr>
          <w:rFonts w:cs="Arial"/>
          <w:b/>
          <w:szCs w:val="22"/>
        </w:rPr>
        <w:t>STATEMENT OF COMPLIANCE WITH CONDITIONS OF GRANT</w:t>
      </w:r>
    </w:p>
    <w:p w:rsidR="004144C8" w:rsidRPr="004144C8" w:rsidRDefault="004144C8" w:rsidP="008A286D">
      <w:pPr>
        <w:tabs>
          <w:tab w:val="left" w:pos="567"/>
        </w:tabs>
        <w:rPr>
          <w:rFonts w:cs="Arial"/>
          <w:b/>
          <w:szCs w:val="22"/>
        </w:rPr>
      </w:pPr>
    </w:p>
    <w:p w:rsidR="004144C8" w:rsidRPr="00BF6C28" w:rsidRDefault="004144C8" w:rsidP="008A286D">
      <w:pPr>
        <w:tabs>
          <w:tab w:val="left" w:pos="567"/>
        </w:tabs>
        <w:rPr>
          <w:rFonts w:cs="Arial"/>
          <w:color w:val="000000" w:themeColor="text1"/>
          <w:szCs w:val="22"/>
        </w:rPr>
      </w:pPr>
      <w:r w:rsidRPr="004144C8">
        <w:rPr>
          <w:rFonts w:cs="Arial"/>
          <w:szCs w:val="22"/>
        </w:rPr>
        <w:t xml:space="preserve">This is to confirm that the grant claimed </w:t>
      </w:r>
      <w:r w:rsidRPr="00BF6C28">
        <w:rPr>
          <w:rFonts w:cs="Arial"/>
          <w:color w:val="000000" w:themeColor="text1"/>
          <w:szCs w:val="22"/>
        </w:rPr>
        <w:t xml:space="preserve">by </w:t>
      </w:r>
      <w:r w:rsidR="00E115F7" w:rsidRPr="00BF6C28">
        <w:rPr>
          <w:color w:val="000000" w:themeColor="text1"/>
          <w:szCs w:val="22"/>
          <w:lang w:eastAsia="en-US"/>
        </w:rPr>
        <w:t>East Dunbartonshire Council</w:t>
      </w:r>
      <w:r w:rsidRPr="00BF6C28">
        <w:rPr>
          <w:rFonts w:cs="Arial"/>
          <w:color w:val="000000" w:themeColor="text1"/>
          <w:szCs w:val="22"/>
        </w:rPr>
        <w:t xml:space="preserve"> in relation to the above Project during the fi</w:t>
      </w:r>
      <w:r w:rsidR="00006F82" w:rsidRPr="00BF6C28">
        <w:rPr>
          <w:rFonts w:cs="Arial"/>
          <w:color w:val="000000" w:themeColor="text1"/>
          <w:szCs w:val="22"/>
        </w:rPr>
        <w:t xml:space="preserve">nancial year ended </w:t>
      </w:r>
      <w:r w:rsidR="003F3987" w:rsidRPr="00BF6C28">
        <w:rPr>
          <w:rFonts w:cs="Arial"/>
          <w:b/>
          <w:color w:val="000000" w:themeColor="text1"/>
          <w:szCs w:val="22"/>
        </w:rPr>
        <w:t>31 March 202</w:t>
      </w:r>
      <w:r w:rsidR="00D1343B" w:rsidRPr="00BF6C28">
        <w:rPr>
          <w:rFonts w:cs="Arial"/>
          <w:b/>
          <w:color w:val="000000" w:themeColor="text1"/>
          <w:szCs w:val="22"/>
        </w:rPr>
        <w:t>1</w:t>
      </w:r>
      <w:r w:rsidRPr="00BF6C28">
        <w:rPr>
          <w:rFonts w:cs="Arial"/>
          <w:color w:val="000000" w:themeColor="text1"/>
          <w:szCs w:val="22"/>
        </w:rPr>
        <w:t xml:space="preserve"> was properly due and was used for its intended purpose(s) in accordance with the terms and conditions of the Grant.  This statement is supported by the records of </w:t>
      </w:r>
      <w:r w:rsidR="00E115F7" w:rsidRPr="00BF6C28">
        <w:rPr>
          <w:color w:val="000000" w:themeColor="text1"/>
          <w:szCs w:val="22"/>
          <w:lang w:eastAsia="en-US"/>
        </w:rPr>
        <w:t>East Dunbartonshire Council</w:t>
      </w:r>
      <w:r w:rsidRPr="00BF6C28">
        <w:rPr>
          <w:rFonts w:cs="Arial"/>
          <w:color w:val="000000" w:themeColor="text1"/>
          <w:szCs w:val="22"/>
        </w:rPr>
        <w:t>.</w:t>
      </w:r>
    </w:p>
    <w:p w:rsidR="004144C8" w:rsidRPr="00BF6C28" w:rsidRDefault="004144C8" w:rsidP="008A286D">
      <w:pPr>
        <w:tabs>
          <w:tab w:val="left" w:pos="567"/>
        </w:tabs>
        <w:ind w:left="2880" w:hanging="2880"/>
        <w:rPr>
          <w:rFonts w:cs="Arial"/>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5220"/>
        <w:gridCol w:w="1054"/>
      </w:tblGrid>
      <w:tr w:rsidR="004144C8" w:rsidRPr="004144C8" w:rsidTr="004144C8">
        <w:trPr>
          <w:trHeight w:val="567"/>
        </w:trPr>
        <w:tc>
          <w:tcPr>
            <w:tcW w:w="2968" w:type="dxa"/>
            <w:shd w:val="clear" w:color="auto" w:fill="auto"/>
          </w:tcPr>
          <w:p w:rsidR="004144C8" w:rsidRPr="004144C8" w:rsidRDefault="004144C8" w:rsidP="008A286D">
            <w:pPr>
              <w:tabs>
                <w:tab w:val="left" w:pos="567"/>
              </w:tabs>
              <w:rPr>
                <w:rFonts w:cs="Arial"/>
                <w:b/>
                <w:snapToGrid w:val="0"/>
                <w:spacing w:val="-6"/>
                <w:szCs w:val="22"/>
              </w:rPr>
            </w:pPr>
            <w:r w:rsidRPr="004144C8">
              <w:rPr>
                <w:rFonts w:cs="Arial"/>
                <w:b/>
                <w:szCs w:val="22"/>
              </w:rPr>
              <w:t>Signed:</w:t>
            </w:r>
          </w:p>
        </w:tc>
        <w:tc>
          <w:tcPr>
            <w:tcW w:w="5220" w:type="dxa"/>
            <w:shd w:val="clear" w:color="auto" w:fill="auto"/>
          </w:tcPr>
          <w:p w:rsidR="004144C8" w:rsidRPr="004144C8" w:rsidRDefault="004144C8" w:rsidP="008A286D">
            <w:pPr>
              <w:tabs>
                <w:tab w:val="left" w:pos="567"/>
              </w:tabs>
              <w:rPr>
                <w:rFonts w:cs="Arial"/>
                <w:snapToGrid w:val="0"/>
                <w:spacing w:val="-6"/>
                <w:szCs w:val="22"/>
              </w:rPr>
            </w:pPr>
          </w:p>
        </w:tc>
        <w:tc>
          <w:tcPr>
            <w:tcW w:w="1054" w:type="dxa"/>
            <w:vAlign w:val="center"/>
          </w:tcPr>
          <w:p w:rsidR="004144C8" w:rsidRPr="004144C8" w:rsidRDefault="004144C8" w:rsidP="008A286D">
            <w:pPr>
              <w:tabs>
                <w:tab w:val="left" w:pos="567"/>
              </w:tabs>
              <w:jc w:val="center"/>
              <w:rPr>
                <w:rFonts w:cs="Arial"/>
                <w:b/>
                <w:color w:val="0070C0"/>
                <w:kern w:val="24"/>
                <w:szCs w:val="22"/>
              </w:rPr>
            </w:pPr>
            <w:r w:rsidRPr="004144C8">
              <w:rPr>
                <w:rFonts w:cs="Arial"/>
                <w:snapToGrid w:val="0"/>
                <w:color w:val="0070C0"/>
                <w:spacing w:val="-6"/>
                <w:szCs w:val="22"/>
              </w:rPr>
              <w:sym w:font="Wingdings" w:char="F0EF"/>
            </w:r>
          </w:p>
        </w:tc>
      </w:tr>
      <w:tr w:rsidR="004144C8" w:rsidRPr="004144C8" w:rsidTr="004144C8">
        <w:trPr>
          <w:trHeight w:val="567"/>
        </w:trPr>
        <w:tc>
          <w:tcPr>
            <w:tcW w:w="2968" w:type="dxa"/>
            <w:shd w:val="clear" w:color="auto" w:fill="auto"/>
          </w:tcPr>
          <w:p w:rsidR="004144C8" w:rsidRPr="004144C8" w:rsidRDefault="004144C8" w:rsidP="008A286D">
            <w:pPr>
              <w:tabs>
                <w:tab w:val="left" w:pos="567"/>
              </w:tabs>
              <w:rPr>
                <w:rFonts w:cs="Arial"/>
                <w:b/>
                <w:snapToGrid w:val="0"/>
                <w:spacing w:val="-6"/>
                <w:szCs w:val="22"/>
              </w:rPr>
            </w:pPr>
            <w:r w:rsidRPr="004144C8">
              <w:rPr>
                <w:rFonts w:cs="Arial"/>
                <w:b/>
                <w:szCs w:val="22"/>
              </w:rPr>
              <w:t>Print Name:</w:t>
            </w:r>
          </w:p>
        </w:tc>
        <w:tc>
          <w:tcPr>
            <w:tcW w:w="5220" w:type="dxa"/>
            <w:shd w:val="clear" w:color="auto" w:fill="auto"/>
          </w:tcPr>
          <w:p w:rsidR="004144C8" w:rsidRPr="004144C8" w:rsidRDefault="004144C8" w:rsidP="008A286D">
            <w:pPr>
              <w:tabs>
                <w:tab w:val="left" w:pos="567"/>
              </w:tabs>
              <w:rPr>
                <w:rFonts w:cs="Arial"/>
                <w:snapToGrid w:val="0"/>
                <w:spacing w:val="-6"/>
                <w:szCs w:val="22"/>
              </w:rPr>
            </w:pPr>
          </w:p>
        </w:tc>
        <w:tc>
          <w:tcPr>
            <w:tcW w:w="1054" w:type="dxa"/>
            <w:vAlign w:val="center"/>
          </w:tcPr>
          <w:p w:rsidR="004144C8" w:rsidRPr="004144C8" w:rsidRDefault="004144C8" w:rsidP="008A286D">
            <w:pPr>
              <w:tabs>
                <w:tab w:val="left" w:pos="567"/>
              </w:tabs>
              <w:jc w:val="center"/>
              <w:rPr>
                <w:rFonts w:cs="Arial"/>
                <w:b/>
                <w:color w:val="0070C0"/>
                <w:kern w:val="24"/>
                <w:szCs w:val="22"/>
              </w:rPr>
            </w:pPr>
            <w:r w:rsidRPr="004144C8">
              <w:rPr>
                <w:rFonts w:cs="Arial"/>
                <w:snapToGrid w:val="0"/>
                <w:color w:val="0070C0"/>
                <w:spacing w:val="-6"/>
                <w:szCs w:val="22"/>
              </w:rPr>
              <w:sym w:font="Wingdings" w:char="F0EF"/>
            </w:r>
          </w:p>
        </w:tc>
      </w:tr>
      <w:tr w:rsidR="004144C8" w:rsidRPr="004144C8" w:rsidTr="004144C8">
        <w:trPr>
          <w:trHeight w:val="567"/>
        </w:trPr>
        <w:tc>
          <w:tcPr>
            <w:tcW w:w="2968" w:type="dxa"/>
            <w:shd w:val="clear" w:color="auto" w:fill="auto"/>
          </w:tcPr>
          <w:p w:rsidR="004144C8" w:rsidRPr="004144C8" w:rsidRDefault="004144C8" w:rsidP="008A286D">
            <w:pPr>
              <w:tabs>
                <w:tab w:val="left" w:pos="567"/>
              </w:tabs>
              <w:rPr>
                <w:rFonts w:cs="Arial"/>
                <w:b/>
                <w:szCs w:val="22"/>
              </w:rPr>
            </w:pPr>
            <w:r w:rsidRPr="004144C8">
              <w:rPr>
                <w:rFonts w:cs="Arial"/>
                <w:b/>
                <w:szCs w:val="22"/>
              </w:rPr>
              <w:t>Position:</w:t>
            </w:r>
          </w:p>
        </w:tc>
        <w:tc>
          <w:tcPr>
            <w:tcW w:w="5220" w:type="dxa"/>
            <w:shd w:val="clear" w:color="auto" w:fill="auto"/>
          </w:tcPr>
          <w:p w:rsidR="004144C8" w:rsidRPr="004144C8" w:rsidRDefault="004144C8" w:rsidP="008A286D">
            <w:pPr>
              <w:tabs>
                <w:tab w:val="left" w:pos="567"/>
              </w:tabs>
              <w:rPr>
                <w:rFonts w:cs="Arial"/>
                <w:snapToGrid w:val="0"/>
                <w:spacing w:val="-6"/>
                <w:szCs w:val="22"/>
              </w:rPr>
            </w:pPr>
          </w:p>
        </w:tc>
        <w:tc>
          <w:tcPr>
            <w:tcW w:w="1054" w:type="dxa"/>
            <w:vAlign w:val="center"/>
          </w:tcPr>
          <w:p w:rsidR="004144C8" w:rsidRPr="004144C8" w:rsidRDefault="004144C8" w:rsidP="008A286D">
            <w:pPr>
              <w:tabs>
                <w:tab w:val="left" w:pos="567"/>
              </w:tabs>
              <w:jc w:val="center"/>
              <w:rPr>
                <w:rFonts w:cs="Arial"/>
                <w:b/>
                <w:color w:val="0070C0"/>
                <w:kern w:val="24"/>
                <w:szCs w:val="22"/>
              </w:rPr>
            </w:pPr>
            <w:r w:rsidRPr="004144C8">
              <w:rPr>
                <w:rFonts w:cs="Arial"/>
                <w:snapToGrid w:val="0"/>
                <w:color w:val="0070C0"/>
                <w:spacing w:val="-6"/>
                <w:szCs w:val="22"/>
              </w:rPr>
              <w:sym w:font="Wingdings" w:char="F0EF"/>
            </w:r>
          </w:p>
        </w:tc>
      </w:tr>
      <w:tr w:rsidR="004144C8" w:rsidRPr="004144C8" w:rsidTr="004144C8">
        <w:trPr>
          <w:trHeight w:val="567"/>
        </w:trPr>
        <w:tc>
          <w:tcPr>
            <w:tcW w:w="2968" w:type="dxa"/>
            <w:shd w:val="clear" w:color="auto" w:fill="auto"/>
          </w:tcPr>
          <w:p w:rsidR="004144C8" w:rsidRPr="004144C8" w:rsidRDefault="004144C8" w:rsidP="008A286D">
            <w:pPr>
              <w:tabs>
                <w:tab w:val="left" w:pos="567"/>
              </w:tabs>
              <w:rPr>
                <w:rFonts w:cs="Arial"/>
                <w:b/>
                <w:szCs w:val="22"/>
              </w:rPr>
            </w:pPr>
            <w:r w:rsidRPr="004144C8">
              <w:rPr>
                <w:rFonts w:cs="Arial"/>
                <w:b/>
                <w:szCs w:val="22"/>
              </w:rPr>
              <w:t>Date:</w:t>
            </w:r>
          </w:p>
        </w:tc>
        <w:tc>
          <w:tcPr>
            <w:tcW w:w="5220" w:type="dxa"/>
            <w:shd w:val="clear" w:color="auto" w:fill="auto"/>
          </w:tcPr>
          <w:p w:rsidR="004144C8" w:rsidRPr="004144C8" w:rsidRDefault="004144C8" w:rsidP="008A286D">
            <w:pPr>
              <w:tabs>
                <w:tab w:val="left" w:pos="567"/>
              </w:tabs>
              <w:rPr>
                <w:rFonts w:cs="Arial"/>
                <w:snapToGrid w:val="0"/>
                <w:spacing w:val="-6"/>
                <w:szCs w:val="22"/>
              </w:rPr>
            </w:pPr>
          </w:p>
        </w:tc>
        <w:tc>
          <w:tcPr>
            <w:tcW w:w="1054" w:type="dxa"/>
            <w:vAlign w:val="center"/>
          </w:tcPr>
          <w:p w:rsidR="004144C8" w:rsidRPr="004144C8" w:rsidRDefault="004144C8" w:rsidP="008A286D">
            <w:pPr>
              <w:tabs>
                <w:tab w:val="left" w:pos="567"/>
              </w:tabs>
              <w:jc w:val="center"/>
              <w:rPr>
                <w:rFonts w:cs="Arial"/>
                <w:b/>
                <w:color w:val="0070C0"/>
                <w:kern w:val="24"/>
                <w:szCs w:val="22"/>
              </w:rPr>
            </w:pPr>
            <w:r w:rsidRPr="004144C8">
              <w:rPr>
                <w:rFonts w:cs="Arial"/>
                <w:snapToGrid w:val="0"/>
                <w:color w:val="0070C0"/>
                <w:spacing w:val="-6"/>
                <w:szCs w:val="22"/>
              </w:rPr>
              <w:sym w:font="Wingdings" w:char="F0EF"/>
            </w:r>
          </w:p>
        </w:tc>
      </w:tr>
    </w:tbl>
    <w:p w:rsidR="004144C8" w:rsidRPr="004144C8" w:rsidRDefault="004144C8" w:rsidP="008A286D">
      <w:pPr>
        <w:tabs>
          <w:tab w:val="left" w:pos="567"/>
        </w:tabs>
        <w:rPr>
          <w:rFonts w:cs="Arial"/>
          <w:szCs w:val="22"/>
        </w:rPr>
      </w:pPr>
    </w:p>
    <w:p w:rsidR="004144C8" w:rsidRPr="004144C8" w:rsidRDefault="004144C8" w:rsidP="008A286D">
      <w:pPr>
        <w:tabs>
          <w:tab w:val="left" w:pos="567"/>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Look w:val="04A0" w:firstRow="1" w:lastRow="0" w:firstColumn="1" w:lastColumn="0" w:noHBand="0" w:noVBand="1"/>
      </w:tblPr>
      <w:tblGrid>
        <w:gridCol w:w="9242"/>
      </w:tblGrid>
      <w:tr w:rsidR="004144C8" w:rsidRPr="004144C8" w:rsidTr="004144C8">
        <w:trPr>
          <w:trHeight w:val="1157"/>
        </w:trPr>
        <w:tc>
          <w:tcPr>
            <w:tcW w:w="9242" w:type="dxa"/>
            <w:shd w:val="clear" w:color="auto" w:fill="9CC2E5"/>
            <w:vAlign w:val="center"/>
          </w:tcPr>
          <w:p w:rsidR="004144C8" w:rsidRPr="004144C8" w:rsidRDefault="004144C8" w:rsidP="008A286D">
            <w:pPr>
              <w:tabs>
                <w:tab w:val="left" w:pos="567"/>
              </w:tabs>
              <w:rPr>
                <w:rFonts w:cs="Arial"/>
                <w:i/>
                <w:szCs w:val="22"/>
              </w:rPr>
            </w:pPr>
            <w:r w:rsidRPr="004144C8">
              <w:rPr>
                <w:rFonts w:cs="Arial"/>
                <w:i/>
                <w:spacing w:val="-6"/>
                <w:szCs w:val="22"/>
                <w:lang w:eastAsia="en-US"/>
              </w:rPr>
              <w:t>You should complete and post Schedule 3 to Education Scotland within four weeks of receiving the final instalment of the Grant or the end of the financial year for which the grant was provided as appropriate.  The statement should be signed by your approved signatory.</w:t>
            </w:r>
          </w:p>
        </w:tc>
      </w:tr>
    </w:tbl>
    <w:p w:rsidR="004144C8" w:rsidRPr="004144C8" w:rsidRDefault="004144C8" w:rsidP="008A286D">
      <w:pPr>
        <w:tabs>
          <w:tab w:val="left" w:pos="567"/>
        </w:tabs>
        <w:rPr>
          <w:rFonts w:cs="Arial"/>
          <w:szCs w:val="22"/>
        </w:rPr>
      </w:pPr>
    </w:p>
    <w:p w:rsidR="004E2087" w:rsidRDefault="004E2087" w:rsidP="008A286D">
      <w:pPr>
        <w:tabs>
          <w:tab w:val="left" w:pos="567"/>
        </w:tabs>
        <w:rPr>
          <w:szCs w:val="22"/>
        </w:rPr>
      </w:pPr>
    </w:p>
    <w:p w:rsidR="004E2087" w:rsidRDefault="004E2087" w:rsidP="008A286D">
      <w:pPr>
        <w:tabs>
          <w:tab w:val="left" w:pos="567"/>
        </w:tabs>
        <w:rPr>
          <w:szCs w:val="22"/>
        </w:rPr>
      </w:pPr>
    </w:p>
    <w:p w:rsidR="004E2087" w:rsidRDefault="004E2087" w:rsidP="008A286D">
      <w:pPr>
        <w:tabs>
          <w:tab w:val="left" w:pos="567"/>
        </w:tabs>
        <w:rPr>
          <w:szCs w:val="22"/>
        </w:rPr>
        <w:sectPr w:rsidR="004E2087" w:rsidSect="00470C1B">
          <w:footerReference w:type="default" r:id="rId19"/>
          <w:headerReference w:type="first" r:id="rId20"/>
          <w:footerReference w:type="first" r:id="rId21"/>
          <w:pgSz w:w="11906" w:h="16838" w:code="9"/>
          <w:pgMar w:top="1134" w:right="851" w:bottom="1134" w:left="851" w:header="1151" w:footer="142" w:gutter="0"/>
          <w:cols w:space="708"/>
          <w:titlePg/>
          <w:docGrid w:linePitch="360"/>
        </w:sect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8"/>
        <w:gridCol w:w="2410"/>
      </w:tblGrid>
      <w:tr w:rsidR="004E2087" w:rsidRPr="004144C8" w:rsidTr="004E2087">
        <w:trPr>
          <w:trHeight w:val="602"/>
        </w:trPr>
        <w:tc>
          <w:tcPr>
            <w:tcW w:w="13178" w:type="dxa"/>
            <w:shd w:val="clear" w:color="auto" w:fill="auto"/>
          </w:tcPr>
          <w:p w:rsidR="004E2087" w:rsidRPr="004E2087" w:rsidRDefault="004E2087" w:rsidP="00AE392C">
            <w:pPr>
              <w:tabs>
                <w:tab w:val="left" w:pos="567"/>
              </w:tabs>
              <w:spacing w:before="120"/>
              <w:rPr>
                <w:rFonts w:cs="Arial"/>
                <w:b/>
                <w:snapToGrid w:val="0"/>
                <w:spacing w:val="-6"/>
                <w:szCs w:val="22"/>
              </w:rPr>
            </w:pPr>
            <w:r w:rsidRPr="004E2087">
              <w:rPr>
                <w:b/>
                <w:szCs w:val="22"/>
                <w:u w:val="single"/>
              </w:rPr>
              <w:lastRenderedPageBreak/>
              <w:br w:type="page"/>
            </w:r>
            <w:r w:rsidRPr="004E2087">
              <w:rPr>
                <w:rFonts w:cs="Arial"/>
                <w:b/>
                <w:szCs w:val="22"/>
              </w:rPr>
              <w:br w:type="page"/>
            </w:r>
            <w:r w:rsidRPr="004E2087">
              <w:rPr>
                <w:rStyle w:val="PlaceholderText"/>
                <w:rFonts w:cs="Arial"/>
                <w:b/>
                <w:color w:val="auto"/>
                <w:szCs w:val="22"/>
              </w:rPr>
              <w:t>FY 2020 – 2021:</w:t>
            </w:r>
            <w:r w:rsidRPr="004E2087">
              <w:rPr>
                <w:rFonts w:cs="Arial"/>
                <w:b/>
                <w:szCs w:val="22"/>
              </w:rPr>
              <w:t xml:space="preserve"> CLD STANDARDS COUNCIL SCOTLAND – SECURE, STRENGTHEN AND GROW </w:t>
            </w:r>
          </w:p>
        </w:tc>
        <w:tc>
          <w:tcPr>
            <w:tcW w:w="2410" w:type="dxa"/>
            <w:shd w:val="clear" w:color="auto" w:fill="auto"/>
          </w:tcPr>
          <w:p w:rsidR="004E2087" w:rsidRPr="00F6235B" w:rsidRDefault="004E2087" w:rsidP="00AE392C">
            <w:pPr>
              <w:tabs>
                <w:tab w:val="left" w:pos="567"/>
              </w:tabs>
              <w:spacing w:before="120"/>
              <w:rPr>
                <w:rFonts w:cs="Arial"/>
                <w:snapToGrid w:val="0"/>
                <w:color w:val="00B0F0"/>
                <w:spacing w:val="-6"/>
                <w:sz w:val="32"/>
                <w:szCs w:val="32"/>
              </w:rPr>
            </w:pPr>
            <w:r w:rsidRPr="00F6235B">
              <w:rPr>
                <w:rFonts w:cs="Arial"/>
                <w:b/>
                <w:snapToGrid w:val="0"/>
                <w:color w:val="00B0F0"/>
                <w:spacing w:val="-6"/>
                <w:sz w:val="32"/>
                <w:szCs w:val="32"/>
              </w:rPr>
              <w:t xml:space="preserve">SCHEDULE </w:t>
            </w:r>
            <w:r>
              <w:rPr>
                <w:rFonts w:cs="Arial"/>
                <w:b/>
                <w:snapToGrid w:val="0"/>
                <w:color w:val="00B0F0"/>
                <w:spacing w:val="-6"/>
                <w:sz w:val="32"/>
                <w:szCs w:val="32"/>
              </w:rPr>
              <w:t>4</w:t>
            </w:r>
          </w:p>
        </w:tc>
      </w:tr>
    </w:tbl>
    <w:p w:rsidR="004E2087" w:rsidRDefault="004E2087">
      <w:pPr>
        <w:rPr>
          <w:szCs w:val="22"/>
        </w:rPr>
      </w:pPr>
    </w:p>
    <w:tbl>
      <w:tblPr>
        <w:tblStyle w:val="TableGrid"/>
        <w:tblW w:w="15588" w:type="dxa"/>
        <w:tblLook w:val="04A0" w:firstRow="1" w:lastRow="0" w:firstColumn="1" w:lastColumn="0" w:noHBand="0" w:noVBand="1"/>
      </w:tblPr>
      <w:tblGrid>
        <w:gridCol w:w="13178"/>
        <w:gridCol w:w="2410"/>
      </w:tblGrid>
      <w:tr w:rsidR="004E2087" w:rsidTr="00CB4373">
        <w:trPr>
          <w:trHeight w:val="287"/>
        </w:trPr>
        <w:tc>
          <w:tcPr>
            <w:tcW w:w="13178" w:type="dxa"/>
            <w:shd w:val="clear" w:color="auto" w:fill="F6F3FF"/>
          </w:tcPr>
          <w:p w:rsidR="004E2087" w:rsidRPr="004144C8" w:rsidRDefault="004E2087" w:rsidP="00AE392C">
            <w:pPr>
              <w:tabs>
                <w:tab w:val="left" w:pos="567"/>
              </w:tabs>
              <w:rPr>
                <w:rFonts w:cs="Arial"/>
                <w:b/>
                <w:caps/>
                <w:szCs w:val="22"/>
              </w:rPr>
            </w:pPr>
            <w:r w:rsidRPr="004144C8">
              <w:rPr>
                <w:rFonts w:cs="Arial"/>
                <w:b/>
                <w:caps/>
                <w:szCs w:val="22"/>
              </w:rPr>
              <w:t xml:space="preserve">Evaluation report on Funded Activities </w:t>
            </w:r>
          </w:p>
          <w:p w:rsidR="004E2087" w:rsidRDefault="004E2087" w:rsidP="00AE392C">
            <w:pPr>
              <w:tabs>
                <w:tab w:val="left" w:pos="567"/>
              </w:tabs>
              <w:rPr>
                <w:rFonts w:cs="Arial"/>
                <w:b/>
                <w:caps/>
                <w:szCs w:val="22"/>
              </w:rPr>
            </w:pPr>
          </w:p>
          <w:p w:rsidR="004E2087" w:rsidRDefault="004E2087" w:rsidP="00AE392C">
            <w:pPr>
              <w:tabs>
                <w:tab w:val="left" w:pos="567"/>
              </w:tabs>
              <w:rPr>
                <w:rFonts w:cs="Arial"/>
                <w:i/>
                <w:spacing w:val="-6"/>
                <w:szCs w:val="22"/>
                <w:lang w:eastAsia="en-US"/>
              </w:rPr>
            </w:pPr>
            <w:r w:rsidRPr="004E2087">
              <w:rPr>
                <w:rFonts w:cs="Arial"/>
                <w:i/>
                <w:spacing w:val="-6"/>
                <w:szCs w:val="22"/>
                <w:lang w:eastAsia="en-US"/>
              </w:rPr>
              <w:t>As per the terms (</w:t>
            </w:r>
            <w:proofErr w:type="spellStart"/>
            <w:r w:rsidRPr="004E2087">
              <w:rPr>
                <w:rFonts w:cs="Arial"/>
                <w:i/>
                <w:spacing w:val="-6"/>
                <w:szCs w:val="22"/>
                <w:lang w:eastAsia="en-US"/>
              </w:rPr>
              <w:t>s4.3</w:t>
            </w:r>
            <w:proofErr w:type="spellEnd"/>
            <w:r w:rsidRPr="004E2087">
              <w:rPr>
                <w:rFonts w:cs="Arial"/>
                <w:i/>
                <w:spacing w:val="-6"/>
                <w:szCs w:val="22"/>
                <w:lang w:eastAsia="en-US"/>
              </w:rPr>
              <w:t xml:space="preserve">) of the grant letter, within four weeks of completing the Project you should complete and return to </w:t>
            </w:r>
          </w:p>
          <w:p w:rsidR="004E2087" w:rsidRDefault="004E2087" w:rsidP="00AE392C">
            <w:pPr>
              <w:tabs>
                <w:tab w:val="left" w:pos="567"/>
              </w:tabs>
              <w:rPr>
                <w:rFonts w:cs="Arial"/>
                <w:i/>
                <w:spacing w:val="-6"/>
                <w:szCs w:val="22"/>
                <w:lang w:eastAsia="en-US"/>
              </w:rPr>
            </w:pPr>
          </w:p>
          <w:p w:rsidR="004E2087" w:rsidRPr="004E2087" w:rsidRDefault="002D2BA7" w:rsidP="00AE392C">
            <w:pPr>
              <w:tabs>
                <w:tab w:val="left" w:pos="567"/>
              </w:tabs>
              <w:rPr>
                <w:rFonts w:cs="Arial"/>
                <w:i/>
                <w:spacing w:val="-6"/>
                <w:szCs w:val="22"/>
                <w:u w:val="single"/>
                <w:lang w:eastAsia="en-US"/>
              </w:rPr>
            </w:pPr>
            <w:hyperlink r:id="rId22" w:history="1">
              <w:r w:rsidR="004E2087" w:rsidRPr="004E2087">
                <w:rPr>
                  <w:rStyle w:val="Hyperlink"/>
                  <w:rFonts w:cs="Arial"/>
                  <w:i/>
                  <w:color w:val="auto"/>
                  <w:spacing w:val="-6"/>
                  <w:szCs w:val="22"/>
                  <w:lang w:eastAsia="en-US"/>
                </w:rPr>
                <w:t>contact@cldstandardscouncil.co.uk</w:t>
              </w:r>
            </w:hyperlink>
            <w:r w:rsidR="004E2087" w:rsidRPr="004E2087">
              <w:rPr>
                <w:rStyle w:val="Hyperlink"/>
                <w:rFonts w:cs="Arial"/>
                <w:i/>
                <w:color w:val="auto"/>
                <w:spacing w:val="-6"/>
                <w:szCs w:val="22"/>
                <w:lang w:eastAsia="en-US"/>
              </w:rPr>
              <w:t xml:space="preserve"> and </w:t>
            </w:r>
            <w:proofErr w:type="spellStart"/>
            <w:r w:rsidR="004E2087" w:rsidRPr="004E2087">
              <w:rPr>
                <w:rStyle w:val="Hyperlink"/>
                <w:rFonts w:cs="Arial"/>
                <w:i/>
                <w:color w:val="auto"/>
                <w:spacing w:val="-6"/>
                <w:szCs w:val="22"/>
                <w:lang w:eastAsia="en-US"/>
              </w:rPr>
              <w:t>grants@educationscotland.gov.scot</w:t>
            </w:r>
            <w:proofErr w:type="spellEnd"/>
            <w:r w:rsidR="004E2087" w:rsidRPr="004E2087">
              <w:rPr>
                <w:rFonts w:cs="Arial"/>
                <w:i/>
                <w:spacing w:val="-6"/>
                <w:szCs w:val="22"/>
                <w:lang w:eastAsia="en-US"/>
              </w:rPr>
              <w:t xml:space="preserve"> by 30 April 2021</w:t>
            </w:r>
          </w:p>
          <w:p w:rsidR="004E2087" w:rsidRDefault="004E2087" w:rsidP="00AE392C">
            <w:pPr>
              <w:tabs>
                <w:tab w:val="left" w:pos="567"/>
              </w:tabs>
              <w:rPr>
                <w:rFonts w:cs="Arial"/>
                <w:b/>
                <w:caps/>
                <w:szCs w:val="22"/>
              </w:rPr>
            </w:pPr>
          </w:p>
        </w:tc>
        <w:tc>
          <w:tcPr>
            <w:tcW w:w="2410" w:type="dxa"/>
          </w:tcPr>
          <w:p w:rsidR="004E2087" w:rsidRDefault="004E2087" w:rsidP="00AE392C">
            <w:pPr>
              <w:tabs>
                <w:tab w:val="left" w:pos="567"/>
              </w:tabs>
              <w:rPr>
                <w:rFonts w:cs="Arial"/>
                <w:b/>
                <w:caps/>
                <w:szCs w:val="22"/>
              </w:rPr>
            </w:pPr>
            <w:r>
              <w:rPr>
                <w:rFonts w:cs="Arial"/>
                <w:b/>
                <w:noProof/>
                <w:szCs w:val="22"/>
              </w:rPr>
              <w:drawing>
                <wp:inline distT="0" distB="0" distL="0" distR="0" wp14:anchorId="412E3B01" wp14:editId="259A6B28">
                  <wp:extent cx="926431" cy="88011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8311" cy="891396"/>
                          </a:xfrm>
                          <a:prstGeom prst="rect">
                            <a:avLst/>
                          </a:prstGeom>
                          <a:noFill/>
                        </pic:spPr>
                      </pic:pic>
                    </a:graphicData>
                  </a:graphic>
                </wp:inline>
              </w:drawing>
            </w:r>
          </w:p>
        </w:tc>
      </w:tr>
    </w:tbl>
    <w:p w:rsidR="004E2087" w:rsidRDefault="004E2087" w:rsidP="004E2087">
      <w:pPr>
        <w:tabs>
          <w:tab w:val="left" w:pos="567"/>
        </w:tabs>
        <w:rPr>
          <w:rFonts w:cs="Arial"/>
          <w:b/>
          <w:szCs w:val="22"/>
        </w:rPr>
      </w:pPr>
    </w:p>
    <w:tbl>
      <w:tblPr>
        <w:tblStyle w:val="TableGrid"/>
        <w:tblW w:w="15021" w:type="dxa"/>
        <w:tblLook w:val="04A0" w:firstRow="1" w:lastRow="0" w:firstColumn="1" w:lastColumn="0" w:noHBand="0" w:noVBand="1"/>
      </w:tblPr>
      <w:tblGrid>
        <w:gridCol w:w="3821"/>
        <w:gridCol w:w="11200"/>
      </w:tblGrid>
      <w:tr w:rsidR="004E2087" w:rsidTr="00AE392C">
        <w:tc>
          <w:tcPr>
            <w:tcW w:w="3821" w:type="dxa"/>
            <w:shd w:val="clear" w:color="auto" w:fill="CFBFFD"/>
          </w:tcPr>
          <w:p w:rsidR="004E2087" w:rsidRDefault="004E2087" w:rsidP="00AE392C">
            <w:pPr>
              <w:rPr>
                <w:b/>
              </w:rPr>
            </w:pPr>
            <w:r w:rsidRPr="00221480">
              <w:rPr>
                <w:b/>
              </w:rPr>
              <w:t>Consortium Area</w:t>
            </w:r>
          </w:p>
          <w:p w:rsidR="004E2087" w:rsidRPr="00221480" w:rsidRDefault="004E2087" w:rsidP="00AE392C">
            <w:pPr>
              <w:rPr>
                <w:b/>
              </w:rPr>
            </w:pPr>
          </w:p>
        </w:tc>
        <w:tc>
          <w:tcPr>
            <w:tcW w:w="11200" w:type="dxa"/>
          </w:tcPr>
          <w:p w:rsidR="004E2087" w:rsidRDefault="004E2087" w:rsidP="00AE392C"/>
        </w:tc>
      </w:tr>
      <w:tr w:rsidR="004E2087" w:rsidTr="00AE392C">
        <w:tc>
          <w:tcPr>
            <w:tcW w:w="3821" w:type="dxa"/>
            <w:shd w:val="clear" w:color="auto" w:fill="CFBFFD"/>
          </w:tcPr>
          <w:p w:rsidR="004E2087" w:rsidRPr="00CA38D2" w:rsidRDefault="004E2087" w:rsidP="00AE392C">
            <w:pPr>
              <w:rPr>
                <w:b/>
              </w:rPr>
            </w:pPr>
            <w:r w:rsidRPr="00221480">
              <w:rPr>
                <w:b/>
              </w:rPr>
              <w:t xml:space="preserve">Key contact </w:t>
            </w:r>
            <w:r>
              <w:rPr>
                <w:b/>
              </w:rPr>
              <w:t xml:space="preserve">name </w:t>
            </w:r>
            <w:r w:rsidRPr="00221480">
              <w:rPr>
                <w:b/>
              </w:rPr>
              <w:t>in respect of this Report</w:t>
            </w:r>
          </w:p>
        </w:tc>
        <w:tc>
          <w:tcPr>
            <w:tcW w:w="11200" w:type="dxa"/>
          </w:tcPr>
          <w:p w:rsidR="004E2087" w:rsidRDefault="004E2087" w:rsidP="00AE392C"/>
        </w:tc>
      </w:tr>
      <w:tr w:rsidR="004E2087" w:rsidTr="00AE392C">
        <w:tc>
          <w:tcPr>
            <w:tcW w:w="3821" w:type="dxa"/>
            <w:shd w:val="clear" w:color="auto" w:fill="CFBFFD"/>
          </w:tcPr>
          <w:p w:rsidR="004E2087" w:rsidRPr="00CA38D2" w:rsidRDefault="004E2087" w:rsidP="00AE392C">
            <w:pPr>
              <w:rPr>
                <w:b/>
              </w:rPr>
            </w:pPr>
            <w:r w:rsidRPr="00CA38D2">
              <w:rPr>
                <w:b/>
              </w:rPr>
              <w:t>Email address</w:t>
            </w:r>
          </w:p>
          <w:p w:rsidR="004E2087" w:rsidRPr="00CA38D2" w:rsidRDefault="004E2087" w:rsidP="00AE392C">
            <w:pPr>
              <w:rPr>
                <w:b/>
              </w:rPr>
            </w:pPr>
          </w:p>
        </w:tc>
        <w:tc>
          <w:tcPr>
            <w:tcW w:w="11200" w:type="dxa"/>
          </w:tcPr>
          <w:p w:rsidR="004E2087" w:rsidRDefault="004E2087" w:rsidP="00AE392C"/>
        </w:tc>
      </w:tr>
    </w:tbl>
    <w:p w:rsidR="004E2087" w:rsidRDefault="004E2087" w:rsidP="004E2087">
      <w:pPr>
        <w:tabs>
          <w:tab w:val="left" w:pos="567"/>
        </w:tabs>
        <w:rPr>
          <w:rFonts w:cs="Arial"/>
          <w:b/>
          <w:caps/>
          <w:szCs w:val="22"/>
        </w:rPr>
      </w:pPr>
    </w:p>
    <w:p w:rsidR="004E2087" w:rsidRPr="004144C8" w:rsidRDefault="004E2087" w:rsidP="004E2087">
      <w:pPr>
        <w:tabs>
          <w:tab w:val="left" w:pos="567"/>
        </w:tabs>
        <w:rPr>
          <w:rFonts w:cs="Arial"/>
          <w:b/>
          <w:szCs w:val="22"/>
        </w:rPr>
      </w:pPr>
      <w:r w:rsidRPr="004144C8">
        <w:rPr>
          <w:rFonts w:cs="Arial"/>
          <w:b/>
          <w:szCs w:val="22"/>
        </w:rPr>
        <w:t>Contribution towards Achievement of Outcomes</w:t>
      </w:r>
    </w:p>
    <w:p w:rsidR="004E2087" w:rsidRPr="004144C8" w:rsidRDefault="004E2087" w:rsidP="004E2087">
      <w:pPr>
        <w:tabs>
          <w:tab w:val="left" w:pos="567"/>
        </w:tabs>
        <w:rPr>
          <w:rFonts w:cs="Arial"/>
          <w:i/>
          <w:szCs w:val="22"/>
        </w:rPr>
      </w:pPr>
    </w:p>
    <w:p w:rsidR="004E2087" w:rsidRPr="004144C8" w:rsidRDefault="004E2087" w:rsidP="004E2087">
      <w:pPr>
        <w:tabs>
          <w:tab w:val="left" w:pos="567"/>
        </w:tabs>
        <w:rPr>
          <w:rFonts w:cs="Arial"/>
          <w:szCs w:val="22"/>
        </w:rPr>
      </w:pPr>
      <w:r w:rsidRPr="004144C8">
        <w:rPr>
          <w:rFonts w:cs="Arial"/>
          <w:szCs w:val="22"/>
        </w:rPr>
        <w:t>Please outline how the Grant funded work has contributed to the outcomes set out in the Offer of Grant.   If it is felt that additional outcomes or benefits were achieved through project delivery, please also state these here and indicate the work that was done and any evidence to support this.</w:t>
      </w:r>
    </w:p>
    <w:p w:rsidR="004E2087" w:rsidRPr="004144C8" w:rsidRDefault="004E2087" w:rsidP="004E2087">
      <w:pPr>
        <w:tabs>
          <w:tab w:val="left" w:pos="567"/>
        </w:tabs>
        <w:rPr>
          <w:rFonts w:cs="Arial"/>
          <w:i/>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9072"/>
      </w:tblGrid>
      <w:tr w:rsidR="004E2087" w:rsidRPr="004144C8" w:rsidTr="00AE392C">
        <w:trPr>
          <w:trHeight w:val="567"/>
        </w:trPr>
        <w:tc>
          <w:tcPr>
            <w:tcW w:w="5949" w:type="dxa"/>
            <w:shd w:val="clear" w:color="auto" w:fill="CFBFFD"/>
          </w:tcPr>
          <w:p w:rsidR="004E2087" w:rsidRPr="007C1DEA" w:rsidRDefault="004E2087" w:rsidP="00AE392C">
            <w:pPr>
              <w:tabs>
                <w:tab w:val="left" w:pos="567"/>
              </w:tabs>
              <w:rPr>
                <w:rFonts w:cs="Arial"/>
                <w:b/>
                <w:szCs w:val="22"/>
              </w:rPr>
            </w:pPr>
            <w:r w:rsidRPr="007C1DEA">
              <w:rPr>
                <w:rFonts w:cs="Arial"/>
                <w:b/>
                <w:szCs w:val="22"/>
              </w:rPr>
              <w:t>Outcome(s)</w:t>
            </w:r>
          </w:p>
        </w:tc>
        <w:tc>
          <w:tcPr>
            <w:tcW w:w="9072" w:type="dxa"/>
            <w:shd w:val="clear" w:color="auto" w:fill="CFBFFD"/>
          </w:tcPr>
          <w:p w:rsidR="004E2087" w:rsidRPr="00A81D24" w:rsidRDefault="004E2087" w:rsidP="00AE392C">
            <w:pPr>
              <w:spacing w:after="200"/>
              <w:rPr>
                <w:rFonts w:cs="Arial"/>
                <w:i/>
                <w:szCs w:val="22"/>
              </w:rPr>
            </w:pPr>
            <w:r>
              <w:rPr>
                <w:rFonts w:cs="Arial"/>
                <w:b/>
                <w:szCs w:val="22"/>
              </w:rPr>
              <w:t xml:space="preserve">Measuring Impact - </w:t>
            </w:r>
            <w:r w:rsidRPr="00A81D24">
              <w:rPr>
                <w:rFonts w:cs="Arial"/>
                <w:i/>
                <w:szCs w:val="22"/>
              </w:rPr>
              <w:t>Grant recipients to identify relevant outcome indicators based on their local needs.</w:t>
            </w:r>
          </w:p>
          <w:p w:rsidR="004E2087" w:rsidRPr="00A81D24" w:rsidRDefault="004E2087" w:rsidP="00AE392C">
            <w:pPr>
              <w:rPr>
                <w:rFonts w:cs="Arial"/>
                <w:szCs w:val="22"/>
              </w:rPr>
            </w:pPr>
            <w:r w:rsidRPr="00A81D24">
              <w:rPr>
                <w:rFonts w:cs="Arial"/>
                <w:szCs w:val="22"/>
              </w:rPr>
              <w:t>Please specify the Local Outcome Indicators and how you have achieved these</w:t>
            </w:r>
          </w:p>
        </w:tc>
      </w:tr>
      <w:tr w:rsidR="004E2087" w:rsidRPr="004144C8" w:rsidTr="00AE392C">
        <w:trPr>
          <w:trHeight w:val="567"/>
        </w:trPr>
        <w:tc>
          <w:tcPr>
            <w:tcW w:w="5949" w:type="dxa"/>
            <w:shd w:val="clear" w:color="auto" w:fill="auto"/>
          </w:tcPr>
          <w:p w:rsidR="004E2087" w:rsidRPr="004144C8" w:rsidRDefault="004E2087" w:rsidP="00AE392C">
            <w:pPr>
              <w:tabs>
                <w:tab w:val="left" w:pos="567"/>
              </w:tabs>
              <w:rPr>
                <w:rFonts w:cs="Arial"/>
                <w:szCs w:val="22"/>
              </w:rPr>
            </w:pPr>
            <w:r w:rsidRPr="00A511B2">
              <w:t>Encourage workforce and professional learning development inclusion in CLD partnerships and planning</w:t>
            </w:r>
          </w:p>
        </w:tc>
        <w:tc>
          <w:tcPr>
            <w:tcW w:w="9072" w:type="dxa"/>
            <w:shd w:val="clear" w:color="auto" w:fill="auto"/>
          </w:tcPr>
          <w:p w:rsidR="004E2087" w:rsidRPr="004144C8" w:rsidRDefault="004E2087" w:rsidP="00AE392C">
            <w:pPr>
              <w:tabs>
                <w:tab w:val="left" w:pos="567"/>
              </w:tabs>
              <w:rPr>
                <w:rFonts w:cs="Arial"/>
                <w:szCs w:val="22"/>
              </w:rPr>
            </w:pPr>
          </w:p>
        </w:tc>
      </w:tr>
      <w:tr w:rsidR="004E2087" w:rsidRPr="004144C8" w:rsidTr="00AE392C">
        <w:trPr>
          <w:trHeight w:val="567"/>
        </w:trPr>
        <w:tc>
          <w:tcPr>
            <w:tcW w:w="5949" w:type="dxa"/>
            <w:shd w:val="clear" w:color="auto" w:fill="auto"/>
          </w:tcPr>
          <w:p w:rsidR="004E2087" w:rsidRPr="004144C8" w:rsidRDefault="004E2087" w:rsidP="00AE392C">
            <w:pPr>
              <w:tabs>
                <w:tab w:val="left" w:pos="567"/>
              </w:tabs>
              <w:rPr>
                <w:rFonts w:cs="Arial"/>
                <w:szCs w:val="22"/>
              </w:rPr>
            </w:pPr>
            <w:r w:rsidRPr="00A511B2">
              <w:t>Support reflective practice and practitioners’ learning journeys</w:t>
            </w:r>
          </w:p>
        </w:tc>
        <w:tc>
          <w:tcPr>
            <w:tcW w:w="9072" w:type="dxa"/>
            <w:shd w:val="clear" w:color="auto" w:fill="auto"/>
          </w:tcPr>
          <w:p w:rsidR="004E2087" w:rsidRPr="004144C8" w:rsidRDefault="004E2087" w:rsidP="00AE392C">
            <w:pPr>
              <w:tabs>
                <w:tab w:val="left" w:pos="567"/>
              </w:tabs>
              <w:rPr>
                <w:rFonts w:cs="Arial"/>
                <w:szCs w:val="22"/>
              </w:rPr>
            </w:pPr>
          </w:p>
        </w:tc>
      </w:tr>
      <w:tr w:rsidR="004E2087" w:rsidRPr="004144C8" w:rsidTr="00AE392C">
        <w:trPr>
          <w:trHeight w:val="567"/>
        </w:trPr>
        <w:tc>
          <w:tcPr>
            <w:tcW w:w="5949" w:type="dxa"/>
            <w:shd w:val="clear" w:color="auto" w:fill="auto"/>
          </w:tcPr>
          <w:p w:rsidR="004E2087" w:rsidRPr="004144C8" w:rsidRDefault="004E2087" w:rsidP="00AE392C">
            <w:pPr>
              <w:tabs>
                <w:tab w:val="left" w:pos="567"/>
              </w:tabs>
              <w:rPr>
                <w:rFonts w:cs="Arial"/>
                <w:szCs w:val="22"/>
              </w:rPr>
            </w:pPr>
            <w:r w:rsidRPr="00A511B2">
              <w:t>Promote wider engagement with the learning culture and a strong professional identity</w:t>
            </w:r>
          </w:p>
        </w:tc>
        <w:tc>
          <w:tcPr>
            <w:tcW w:w="9072" w:type="dxa"/>
            <w:shd w:val="clear" w:color="auto" w:fill="auto"/>
          </w:tcPr>
          <w:p w:rsidR="004E2087" w:rsidRPr="004144C8" w:rsidRDefault="004E2087" w:rsidP="00AE392C">
            <w:pPr>
              <w:tabs>
                <w:tab w:val="left" w:pos="567"/>
              </w:tabs>
              <w:rPr>
                <w:rFonts w:cs="Arial"/>
                <w:szCs w:val="22"/>
              </w:rPr>
            </w:pPr>
          </w:p>
        </w:tc>
      </w:tr>
      <w:tr w:rsidR="004E2087" w:rsidRPr="004144C8" w:rsidTr="00AE392C">
        <w:trPr>
          <w:trHeight w:val="567"/>
        </w:trPr>
        <w:tc>
          <w:tcPr>
            <w:tcW w:w="5949" w:type="dxa"/>
            <w:shd w:val="clear" w:color="auto" w:fill="auto"/>
          </w:tcPr>
          <w:p w:rsidR="004E2087" w:rsidRPr="004144C8" w:rsidRDefault="004E2087" w:rsidP="00AE392C">
            <w:pPr>
              <w:tabs>
                <w:tab w:val="left" w:pos="567"/>
              </w:tabs>
              <w:rPr>
                <w:rFonts w:cs="Arial"/>
                <w:szCs w:val="22"/>
              </w:rPr>
            </w:pPr>
            <w:r w:rsidRPr="00A511B2">
              <w:t>Enhance the quality of professional learning</w:t>
            </w:r>
          </w:p>
        </w:tc>
        <w:tc>
          <w:tcPr>
            <w:tcW w:w="9072" w:type="dxa"/>
            <w:shd w:val="clear" w:color="auto" w:fill="auto"/>
          </w:tcPr>
          <w:p w:rsidR="004E2087" w:rsidRPr="004144C8" w:rsidRDefault="004E2087" w:rsidP="00AE392C">
            <w:pPr>
              <w:tabs>
                <w:tab w:val="left" w:pos="567"/>
              </w:tabs>
              <w:rPr>
                <w:rFonts w:cs="Arial"/>
                <w:szCs w:val="22"/>
              </w:rPr>
            </w:pPr>
          </w:p>
        </w:tc>
      </w:tr>
      <w:tr w:rsidR="004E2087" w:rsidRPr="004144C8" w:rsidTr="00AE392C">
        <w:trPr>
          <w:trHeight w:val="567"/>
        </w:trPr>
        <w:tc>
          <w:tcPr>
            <w:tcW w:w="5949" w:type="dxa"/>
            <w:shd w:val="clear" w:color="auto" w:fill="auto"/>
          </w:tcPr>
          <w:p w:rsidR="004E2087" w:rsidRPr="004144C8" w:rsidRDefault="004E2087" w:rsidP="00AE392C">
            <w:pPr>
              <w:tabs>
                <w:tab w:val="left" w:pos="567"/>
              </w:tabs>
              <w:rPr>
                <w:rFonts w:cs="Arial"/>
                <w:szCs w:val="22"/>
              </w:rPr>
            </w:pPr>
            <w:r w:rsidRPr="00A511B2">
              <w:t>Increase membership of CLD Standards Council Scotland</w:t>
            </w:r>
          </w:p>
        </w:tc>
        <w:tc>
          <w:tcPr>
            <w:tcW w:w="9072" w:type="dxa"/>
            <w:shd w:val="clear" w:color="auto" w:fill="auto"/>
          </w:tcPr>
          <w:p w:rsidR="004E2087" w:rsidRPr="004144C8" w:rsidRDefault="004E2087" w:rsidP="00AE392C">
            <w:pPr>
              <w:tabs>
                <w:tab w:val="left" w:pos="567"/>
              </w:tabs>
              <w:rPr>
                <w:rFonts w:cs="Arial"/>
                <w:szCs w:val="22"/>
              </w:rPr>
            </w:pPr>
          </w:p>
        </w:tc>
      </w:tr>
    </w:tbl>
    <w:p w:rsidR="004E2087" w:rsidRDefault="004E2087" w:rsidP="004E2087"/>
    <w:tbl>
      <w:tblPr>
        <w:tblStyle w:val="TableGrid"/>
        <w:tblW w:w="15021" w:type="dxa"/>
        <w:tblLook w:val="04A0" w:firstRow="1" w:lastRow="0" w:firstColumn="1" w:lastColumn="0" w:noHBand="0" w:noVBand="1"/>
      </w:tblPr>
      <w:tblGrid>
        <w:gridCol w:w="6257"/>
        <w:gridCol w:w="8764"/>
      </w:tblGrid>
      <w:tr w:rsidR="004E2087" w:rsidTr="00AE392C">
        <w:tc>
          <w:tcPr>
            <w:tcW w:w="15021" w:type="dxa"/>
            <w:gridSpan w:val="2"/>
            <w:shd w:val="clear" w:color="auto" w:fill="CFBFFD"/>
          </w:tcPr>
          <w:p w:rsidR="004E2087" w:rsidRDefault="004E2087" w:rsidP="00AE392C">
            <w:r w:rsidRPr="00AD320A">
              <w:rPr>
                <w:b/>
              </w:rPr>
              <w:t>Outputs</w:t>
            </w:r>
          </w:p>
          <w:p w:rsidR="004E2087" w:rsidRDefault="004E2087" w:rsidP="00AE392C"/>
        </w:tc>
      </w:tr>
      <w:tr w:rsidR="004E2087" w:rsidTr="00AE392C">
        <w:tc>
          <w:tcPr>
            <w:tcW w:w="6257" w:type="dxa"/>
          </w:tcPr>
          <w:p w:rsidR="004E2087" w:rsidRDefault="004E2087" w:rsidP="004E2087">
            <w:r>
              <w:t>How many Professional Learning activities were delivered during 2020/21?</w:t>
            </w:r>
          </w:p>
        </w:tc>
        <w:tc>
          <w:tcPr>
            <w:tcW w:w="8764" w:type="dxa"/>
          </w:tcPr>
          <w:p w:rsidR="004E2087" w:rsidRDefault="004E2087" w:rsidP="00AE392C"/>
        </w:tc>
      </w:tr>
    </w:tbl>
    <w:p w:rsidR="004E2087" w:rsidRDefault="004E2087" w:rsidP="004E2087"/>
    <w:p w:rsidR="004E2087" w:rsidRDefault="004E2087" w:rsidP="004E2087"/>
    <w:tbl>
      <w:tblPr>
        <w:tblStyle w:val="TableGrid"/>
        <w:tblW w:w="15021" w:type="dxa"/>
        <w:tblLook w:val="04A0" w:firstRow="1" w:lastRow="0" w:firstColumn="1" w:lastColumn="0" w:noHBand="0" w:noVBand="1"/>
      </w:tblPr>
      <w:tblGrid>
        <w:gridCol w:w="2660"/>
        <w:gridCol w:w="3685"/>
        <w:gridCol w:w="8676"/>
      </w:tblGrid>
      <w:tr w:rsidR="004E2087" w:rsidTr="00AE392C">
        <w:tc>
          <w:tcPr>
            <w:tcW w:w="15021" w:type="dxa"/>
            <w:gridSpan w:val="3"/>
            <w:shd w:val="clear" w:color="auto" w:fill="CFBFFD"/>
          </w:tcPr>
          <w:p w:rsidR="004E2087" w:rsidRPr="00A81D24" w:rsidRDefault="004E2087" w:rsidP="00AE392C">
            <w:pPr>
              <w:rPr>
                <w:b/>
              </w:rPr>
            </w:pPr>
            <w:r w:rsidRPr="00A81D24">
              <w:rPr>
                <w:b/>
              </w:rPr>
              <w:t>For each activity, please provide the following information:</w:t>
            </w:r>
          </w:p>
          <w:p w:rsidR="004E2087" w:rsidRDefault="004E2087" w:rsidP="00AE392C">
            <w:pPr>
              <w:jc w:val="center"/>
            </w:pPr>
          </w:p>
        </w:tc>
      </w:tr>
      <w:tr w:rsidR="004E2087" w:rsidTr="00AE392C">
        <w:tc>
          <w:tcPr>
            <w:tcW w:w="6345" w:type="dxa"/>
            <w:gridSpan w:val="2"/>
          </w:tcPr>
          <w:p w:rsidR="004E2087" w:rsidRDefault="004E2087" w:rsidP="00AE392C">
            <w:r>
              <w:t>Name of activity</w:t>
            </w:r>
          </w:p>
        </w:tc>
        <w:tc>
          <w:tcPr>
            <w:tcW w:w="8676" w:type="dxa"/>
          </w:tcPr>
          <w:p w:rsidR="004E2087" w:rsidRDefault="004E2087" w:rsidP="00AE392C"/>
        </w:tc>
      </w:tr>
      <w:tr w:rsidR="004E2087" w:rsidTr="00AE392C">
        <w:tc>
          <w:tcPr>
            <w:tcW w:w="6345" w:type="dxa"/>
            <w:gridSpan w:val="2"/>
          </w:tcPr>
          <w:p w:rsidR="004E2087" w:rsidRDefault="004E2087" w:rsidP="00AE392C">
            <w:r>
              <w:t xml:space="preserve">Type of activity (e.g. workshop, conference, seminar </w:t>
            </w:r>
            <w:proofErr w:type="spellStart"/>
            <w:r>
              <w:t>etc</w:t>
            </w:r>
            <w:proofErr w:type="spellEnd"/>
            <w:r>
              <w:t>)</w:t>
            </w:r>
          </w:p>
        </w:tc>
        <w:tc>
          <w:tcPr>
            <w:tcW w:w="8676" w:type="dxa"/>
          </w:tcPr>
          <w:p w:rsidR="004E2087" w:rsidRDefault="004E2087" w:rsidP="00AE392C"/>
        </w:tc>
      </w:tr>
      <w:tr w:rsidR="004E2087" w:rsidTr="00AE392C">
        <w:tc>
          <w:tcPr>
            <w:tcW w:w="6345" w:type="dxa"/>
            <w:gridSpan w:val="2"/>
          </w:tcPr>
          <w:p w:rsidR="004E2087" w:rsidRDefault="004E2087" w:rsidP="00AE392C">
            <w:r>
              <w:t>Brief Description of activity</w:t>
            </w:r>
          </w:p>
        </w:tc>
        <w:tc>
          <w:tcPr>
            <w:tcW w:w="8676" w:type="dxa"/>
          </w:tcPr>
          <w:p w:rsidR="004E2087" w:rsidRDefault="004E2087" w:rsidP="00AE392C"/>
        </w:tc>
      </w:tr>
      <w:tr w:rsidR="004E2087" w:rsidTr="00AE392C">
        <w:tc>
          <w:tcPr>
            <w:tcW w:w="6345" w:type="dxa"/>
            <w:gridSpan w:val="2"/>
          </w:tcPr>
          <w:p w:rsidR="004E2087" w:rsidRDefault="004E2087" w:rsidP="00AE392C">
            <w:r>
              <w:t>Learning Outcomes</w:t>
            </w:r>
          </w:p>
        </w:tc>
        <w:tc>
          <w:tcPr>
            <w:tcW w:w="8676" w:type="dxa"/>
          </w:tcPr>
          <w:p w:rsidR="004E2087" w:rsidRDefault="004E2087" w:rsidP="00AE392C"/>
        </w:tc>
      </w:tr>
      <w:tr w:rsidR="004E2087" w:rsidTr="00AE392C">
        <w:trPr>
          <w:trHeight w:val="69"/>
        </w:trPr>
        <w:tc>
          <w:tcPr>
            <w:tcW w:w="2660" w:type="dxa"/>
            <w:vMerge w:val="restart"/>
          </w:tcPr>
          <w:p w:rsidR="004E2087" w:rsidRDefault="004E2087" w:rsidP="00AE392C">
            <w:r>
              <w:t>Number of attendees</w:t>
            </w:r>
          </w:p>
        </w:tc>
        <w:tc>
          <w:tcPr>
            <w:tcW w:w="3685" w:type="dxa"/>
          </w:tcPr>
          <w:p w:rsidR="004E2087" w:rsidRDefault="004E2087" w:rsidP="00AE392C">
            <w:r>
              <w:t>Paid staff</w:t>
            </w:r>
          </w:p>
        </w:tc>
        <w:tc>
          <w:tcPr>
            <w:tcW w:w="8676" w:type="dxa"/>
          </w:tcPr>
          <w:p w:rsidR="004E2087" w:rsidRDefault="004E2087" w:rsidP="00AE392C"/>
        </w:tc>
      </w:tr>
      <w:tr w:rsidR="004E2087" w:rsidTr="00AE392C">
        <w:trPr>
          <w:trHeight w:val="67"/>
        </w:trPr>
        <w:tc>
          <w:tcPr>
            <w:tcW w:w="2660" w:type="dxa"/>
            <w:vMerge/>
          </w:tcPr>
          <w:p w:rsidR="004E2087" w:rsidRDefault="004E2087" w:rsidP="00AE392C"/>
        </w:tc>
        <w:tc>
          <w:tcPr>
            <w:tcW w:w="3685" w:type="dxa"/>
          </w:tcPr>
          <w:p w:rsidR="004E2087" w:rsidRDefault="004E2087" w:rsidP="00AE392C">
            <w:r>
              <w:t>Volunteers</w:t>
            </w:r>
          </w:p>
        </w:tc>
        <w:tc>
          <w:tcPr>
            <w:tcW w:w="8676" w:type="dxa"/>
          </w:tcPr>
          <w:p w:rsidR="004E2087" w:rsidRDefault="004E2087" w:rsidP="00AE392C"/>
        </w:tc>
      </w:tr>
      <w:tr w:rsidR="004E2087" w:rsidTr="00AE392C">
        <w:trPr>
          <w:trHeight w:val="67"/>
        </w:trPr>
        <w:tc>
          <w:tcPr>
            <w:tcW w:w="2660" w:type="dxa"/>
            <w:vMerge/>
          </w:tcPr>
          <w:p w:rsidR="004E2087" w:rsidRDefault="004E2087" w:rsidP="00AE392C"/>
        </w:tc>
        <w:tc>
          <w:tcPr>
            <w:tcW w:w="3685" w:type="dxa"/>
          </w:tcPr>
          <w:p w:rsidR="004E2087" w:rsidRDefault="004E2087" w:rsidP="00AE392C">
            <w:r>
              <w:t>Third Sector</w:t>
            </w:r>
          </w:p>
        </w:tc>
        <w:tc>
          <w:tcPr>
            <w:tcW w:w="8676" w:type="dxa"/>
          </w:tcPr>
          <w:p w:rsidR="004E2087" w:rsidRDefault="004E2087" w:rsidP="00AE392C"/>
        </w:tc>
      </w:tr>
      <w:tr w:rsidR="004E2087" w:rsidTr="00AE392C">
        <w:trPr>
          <w:trHeight w:val="67"/>
        </w:trPr>
        <w:tc>
          <w:tcPr>
            <w:tcW w:w="2660" w:type="dxa"/>
            <w:vMerge/>
          </w:tcPr>
          <w:p w:rsidR="004E2087" w:rsidRDefault="004E2087" w:rsidP="00AE392C"/>
        </w:tc>
        <w:tc>
          <w:tcPr>
            <w:tcW w:w="3685" w:type="dxa"/>
          </w:tcPr>
          <w:p w:rsidR="004E2087" w:rsidRDefault="004E2087" w:rsidP="00AE392C">
            <w:pPr>
              <w:jc w:val="right"/>
            </w:pPr>
            <w:r>
              <w:t>TOTAL</w:t>
            </w:r>
          </w:p>
        </w:tc>
        <w:tc>
          <w:tcPr>
            <w:tcW w:w="8676" w:type="dxa"/>
          </w:tcPr>
          <w:p w:rsidR="004E2087" w:rsidRDefault="004E2087" w:rsidP="00AE392C"/>
        </w:tc>
      </w:tr>
      <w:tr w:rsidR="004E2087" w:rsidTr="00AE392C">
        <w:trPr>
          <w:trHeight w:val="90"/>
        </w:trPr>
        <w:tc>
          <w:tcPr>
            <w:tcW w:w="2660" w:type="dxa"/>
            <w:vMerge w:val="restart"/>
          </w:tcPr>
          <w:p w:rsidR="004E2087" w:rsidRDefault="004E2087" w:rsidP="00AE392C">
            <w:r>
              <w:t>Attendee Membership status</w:t>
            </w:r>
          </w:p>
        </w:tc>
        <w:tc>
          <w:tcPr>
            <w:tcW w:w="3685" w:type="dxa"/>
          </w:tcPr>
          <w:p w:rsidR="004E2087" w:rsidRDefault="004E2087" w:rsidP="00AE392C">
            <w:r>
              <w:t xml:space="preserve">Associate </w:t>
            </w:r>
            <w:proofErr w:type="spellStart"/>
            <w:r>
              <w:t>CLDSC</w:t>
            </w:r>
            <w:proofErr w:type="spellEnd"/>
            <w:r>
              <w:t xml:space="preserve"> Member</w:t>
            </w:r>
          </w:p>
        </w:tc>
        <w:tc>
          <w:tcPr>
            <w:tcW w:w="8676" w:type="dxa"/>
          </w:tcPr>
          <w:p w:rsidR="004E2087" w:rsidRDefault="004E2087" w:rsidP="00AE392C"/>
        </w:tc>
      </w:tr>
      <w:tr w:rsidR="004E2087" w:rsidTr="00AE392C">
        <w:trPr>
          <w:trHeight w:val="90"/>
        </w:trPr>
        <w:tc>
          <w:tcPr>
            <w:tcW w:w="2660" w:type="dxa"/>
            <w:vMerge/>
          </w:tcPr>
          <w:p w:rsidR="004E2087" w:rsidRDefault="004E2087" w:rsidP="00AE392C"/>
        </w:tc>
        <w:tc>
          <w:tcPr>
            <w:tcW w:w="3685" w:type="dxa"/>
          </w:tcPr>
          <w:p w:rsidR="004E2087" w:rsidRDefault="004E2087" w:rsidP="00AE392C">
            <w:r>
              <w:t xml:space="preserve">Registered </w:t>
            </w:r>
            <w:proofErr w:type="spellStart"/>
            <w:r>
              <w:t>CLDSC</w:t>
            </w:r>
            <w:proofErr w:type="spellEnd"/>
            <w:r>
              <w:t xml:space="preserve"> Member</w:t>
            </w:r>
          </w:p>
        </w:tc>
        <w:tc>
          <w:tcPr>
            <w:tcW w:w="8676" w:type="dxa"/>
          </w:tcPr>
          <w:p w:rsidR="004E2087" w:rsidRDefault="004E2087" w:rsidP="00AE392C"/>
        </w:tc>
      </w:tr>
      <w:tr w:rsidR="004E2087" w:rsidTr="00AE392C">
        <w:trPr>
          <w:trHeight w:val="90"/>
        </w:trPr>
        <w:tc>
          <w:tcPr>
            <w:tcW w:w="2660" w:type="dxa"/>
            <w:vMerge/>
          </w:tcPr>
          <w:p w:rsidR="004E2087" w:rsidRDefault="004E2087" w:rsidP="00AE392C"/>
        </w:tc>
        <w:tc>
          <w:tcPr>
            <w:tcW w:w="3685" w:type="dxa"/>
          </w:tcPr>
          <w:p w:rsidR="004E2087" w:rsidRDefault="004E2087" w:rsidP="00AE392C">
            <w:r>
              <w:t xml:space="preserve">Non </w:t>
            </w:r>
            <w:proofErr w:type="spellStart"/>
            <w:r>
              <w:t>CLDSC</w:t>
            </w:r>
            <w:proofErr w:type="spellEnd"/>
            <w:r>
              <w:t xml:space="preserve"> Member</w:t>
            </w:r>
          </w:p>
        </w:tc>
        <w:tc>
          <w:tcPr>
            <w:tcW w:w="8676" w:type="dxa"/>
          </w:tcPr>
          <w:p w:rsidR="004E2087" w:rsidRDefault="004E2087" w:rsidP="00AE392C"/>
        </w:tc>
      </w:tr>
      <w:tr w:rsidR="004E2087" w:rsidTr="00AE392C">
        <w:tc>
          <w:tcPr>
            <w:tcW w:w="6345" w:type="dxa"/>
            <w:gridSpan w:val="2"/>
          </w:tcPr>
          <w:p w:rsidR="004E2087" w:rsidRDefault="004E2087" w:rsidP="00AE392C">
            <w:r>
              <w:t xml:space="preserve">Learning Materials posted to </w:t>
            </w:r>
            <w:proofErr w:type="spellStart"/>
            <w:r>
              <w:t>idevelop</w:t>
            </w:r>
            <w:proofErr w:type="spellEnd"/>
            <w:r>
              <w:t xml:space="preserve"> – please insert links</w:t>
            </w:r>
          </w:p>
        </w:tc>
        <w:tc>
          <w:tcPr>
            <w:tcW w:w="8676" w:type="dxa"/>
          </w:tcPr>
          <w:p w:rsidR="004E2087" w:rsidRDefault="004E2087" w:rsidP="00AE392C"/>
        </w:tc>
      </w:tr>
    </w:tbl>
    <w:p w:rsidR="004E2087" w:rsidRPr="00A81D24" w:rsidRDefault="004E2087" w:rsidP="004E2087">
      <w:pPr>
        <w:tabs>
          <w:tab w:val="left" w:pos="567"/>
        </w:tabs>
        <w:rPr>
          <w:rFonts w:cs="Arial"/>
          <w:szCs w:val="22"/>
        </w:rPr>
      </w:pPr>
    </w:p>
    <w:p w:rsidR="004E2087" w:rsidRPr="00A81D24" w:rsidRDefault="004E2087" w:rsidP="004E2087">
      <w:pPr>
        <w:tabs>
          <w:tab w:val="left" w:pos="567"/>
        </w:tabs>
        <w:rPr>
          <w:rFonts w:cs="Arial"/>
          <w:szCs w:val="22"/>
        </w:rPr>
      </w:pPr>
    </w:p>
    <w:tbl>
      <w:tblPr>
        <w:tblStyle w:val="TableGrid"/>
        <w:tblW w:w="15021" w:type="dxa"/>
        <w:tblLook w:val="04A0" w:firstRow="1" w:lastRow="0" w:firstColumn="1" w:lastColumn="0" w:noHBand="0" w:noVBand="1"/>
      </w:tblPr>
      <w:tblGrid>
        <w:gridCol w:w="2660"/>
        <w:gridCol w:w="3685"/>
        <w:gridCol w:w="8676"/>
      </w:tblGrid>
      <w:tr w:rsidR="004E2087" w:rsidTr="00AE392C">
        <w:tc>
          <w:tcPr>
            <w:tcW w:w="15021" w:type="dxa"/>
            <w:gridSpan w:val="3"/>
            <w:shd w:val="clear" w:color="auto" w:fill="CFBFFD"/>
          </w:tcPr>
          <w:p w:rsidR="004E2087" w:rsidRPr="00A81D24" w:rsidRDefault="004E2087" w:rsidP="00AE392C">
            <w:pPr>
              <w:rPr>
                <w:b/>
              </w:rPr>
            </w:pPr>
            <w:r w:rsidRPr="00A81D24">
              <w:rPr>
                <w:b/>
              </w:rPr>
              <w:t>For each activity, please provide the following information:</w:t>
            </w:r>
          </w:p>
          <w:p w:rsidR="004E2087" w:rsidRDefault="004E2087" w:rsidP="00AE392C">
            <w:pPr>
              <w:jc w:val="center"/>
            </w:pPr>
          </w:p>
        </w:tc>
      </w:tr>
      <w:tr w:rsidR="004E2087" w:rsidTr="00AE392C">
        <w:tc>
          <w:tcPr>
            <w:tcW w:w="6345" w:type="dxa"/>
            <w:gridSpan w:val="2"/>
          </w:tcPr>
          <w:p w:rsidR="004E2087" w:rsidRDefault="004E2087" w:rsidP="00AE392C">
            <w:r>
              <w:t>Name of activity</w:t>
            </w:r>
          </w:p>
        </w:tc>
        <w:tc>
          <w:tcPr>
            <w:tcW w:w="8676" w:type="dxa"/>
          </w:tcPr>
          <w:p w:rsidR="004E2087" w:rsidRDefault="004E2087" w:rsidP="00AE392C"/>
        </w:tc>
      </w:tr>
      <w:tr w:rsidR="004E2087" w:rsidTr="00AE392C">
        <w:tc>
          <w:tcPr>
            <w:tcW w:w="6345" w:type="dxa"/>
            <w:gridSpan w:val="2"/>
          </w:tcPr>
          <w:p w:rsidR="004E2087" w:rsidRDefault="004E2087" w:rsidP="00AE392C">
            <w:r>
              <w:t xml:space="preserve">Type of activity (e.g. workshop, conference, seminar </w:t>
            </w:r>
            <w:proofErr w:type="spellStart"/>
            <w:r>
              <w:t>etc</w:t>
            </w:r>
            <w:proofErr w:type="spellEnd"/>
            <w:r>
              <w:t>)</w:t>
            </w:r>
          </w:p>
        </w:tc>
        <w:tc>
          <w:tcPr>
            <w:tcW w:w="8676" w:type="dxa"/>
          </w:tcPr>
          <w:p w:rsidR="004E2087" w:rsidRDefault="004E2087" w:rsidP="00AE392C"/>
        </w:tc>
      </w:tr>
      <w:tr w:rsidR="004E2087" w:rsidTr="00AE392C">
        <w:tc>
          <w:tcPr>
            <w:tcW w:w="6345" w:type="dxa"/>
            <w:gridSpan w:val="2"/>
          </w:tcPr>
          <w:p w:rsidR="004E2087" w:rsidRDefault="004E2087" w:rsidP="00AE392C">
            <w:r>
              <w:t>Brief Description of activity</w:t>
            </w:r>
          </w:p>
        </w:tc>
        <w:tc>
          <w:tcPr>
            <w:tcW w:w="8676" w:type="dxa"/>
          </w:tcPr>
          <w:p w:rsidR="004E2087" w:rsidRDefault="004E2087" w:rsidP="00AE392C"/>
        </w:tc>
      </w:tr>
      <w:tr w:rsidR="004E2087" w:rsidTr="00AE392C">
        <w:tc>
          <w:tcPr>
            <w:tcW w:w="6345" w:type="dxa"/>
            <w:gridSpan w:val="2"/>
          </w:tcPr>
          <w:p w:rsidR="004E2087" w:rsidRDefault="004E2087" w:rsidP="00AE392C">
            <w:r>
              <w:t>Learning Outcomes</w:t>
            </w:r>
          </w:p>
        </w:tc>
        <w:tc>
          <w:tcPr>
            <w:tcW w:w="8676" w:type="dxa"/>
          </w:tcPr>
          <w:p w:rsidR="004E2087" w:rsidRDefault="004E2087" w:rsidP="00AE392C"/>
        </w:tc>
      </w:tr>
      <w:tr w:rsidR="004E2087" w:rsidTr="00AE392C">
        <w:trPr>
          <w:trHeight w:val="69"/>
        </w:trPr>
        <w:tc>
          <w:tcPr>
            <w:tcW w:w="2660" w:type="dxa"/>
            <w:vMerge w:val="restart"/>
          </w:tcPr>
          <w:p w:rsidR="004E2087" w:rsidRDefault="004E2087" w:rsidP="00AE392C">
            <w:r>
              <w:t>Number of attendees</w:t>
            </w:r>
          </w:p>
        </w:tc>
        <w:tc>
          <w:tcPr>
            <w:tcW w:w="3685" w:type="dxa"/>
          </w:tcPr>
          <w:p w:rsidR="004E2087" w:rsidRDefault="004E2087" w:rsidP="00AE392C">
            <w:r>
              <w:t>Paid staff</w:t>
            </w:r>
          </w:p>
        </w:tc>
        <w:tc>
          <w:tcPr>
            <w:tcW w:w="8676" w:type="dxa"/>
          </w:tcPr>
          <w:p w:rsidR="004E2087" w:rsidRDefault="004E2087" w:rsidP="00AE392C"/>
        </w:tc>
      </w:tr>
      <w:tr w:rsidR="004E2087" w:rsidTr="00AE392C">
        <w:trPr>
          <w:trHeight w:val="67"/>
        </w:trPr>
        <w:tc>
          <w:tcPr>
            <w:tcW w:w="2660" w:type="dxa"/>
            <w:vMerge/>
          </w:tcPr>
          <w:p w:rsidR="004E2087" w:rsidRDefault="004E2087" w:rsidP="00AE392C"/>
        </w:tc>
        <w:tc>
          <w:tcPr>
            <w:tcW w:w="3685" w:type="dxa"/>
          </w:tcPr>
          <w:p w:rsidR="004E2087" w:rsidRDefault="004E2087" w:rsidP="00AE392C">
            <w:r>
              <w:t>Volunteers</w:t>
            </w:r>
          </w:p>
        </w:tc>
        <w:tc>
          <w:tcPr>
            <w:tcW w:w="8676" w:type="dxa"/>
          </w:tcPr>
          <w:p w:rsidR="004E2087" w:rsidRDefault="004E2087" w:rsidP="00AE392C"/>
        </w:tc>
      </w:tr>
      <w:tr w:rsidR="004E2087" w:rsidTr="00AE392C">
        <w:trPr>
          <w:trHeight w:val="67"/>
        </w:trPr>
        <w:tc>
          <w:tcPr>
            <w:tcW w:w="2660" w:type="dxa"/>
            <w:vMerge/>
          </w:tcPr>
          <w:p w:rsidR="004E2087" w:rsidRDefault="004E2087" w:rsidP="00AE392C"/>
        </w:tc>
        <w:tc>
          <w:tcPr>
            <w:tcW w:w="3685" w:type="dxa"/>
          </w:tcPr>
          <w:p w:rsidR="004E2087" w:rsidRDefault="004E2087" w:rsidP="00AE392C">
            <w:r>
              <w:t>Third Sector</w:t>
            </w:r>
          </w:p>
        </w:tc>
        <w:tc>
          <w:tcPr>
            <w:tcW w:w="8676" w:type="dxa"/>
          </w:tcPr>
          <w:p w:rsidR="004E2087" w:rsidRDefault="004E2087" w:rsidP="00AE392C"/>
        </w:tc>
      </w:tr>
      <w:tr w:rsidR="004E2087" w:rsidTr="00AE392C">
        <w:trPr>
          <w:trHeight w:val="67"/>
        </w:trPr>
        <w:tc>
          <w:tcPr>
            <w:tcW w:w="2660" w:type="dxa"/>
            <w:vMerge/>
          </w:tcPr>
          <w:p w:rsidR="004E2087" w:rsidRDefault="004E2087" w:rsidP="00AE392C"/>
        </w:tc>
        <w:tc>
          <w:tcPr>
            <w:tcW w:w="3685" w:type="dxa"/>
          </w:tcPr>
          <w:p w:rsidR="004E2087" w:rsidRDefault="004E2087" w:rsidP="00AE392C">
            <w:pPr>
              <w:jc w:val="right"/>
            </w:pPr>
            <w:r>
              <w:t>TOTAL</w:t>
            </w:r>
          </w:p>
        </w:tc>
        <w:tc>
          <w:tcPr>
            <w:tcW w:w="8676" w:type="dxa"/>
          </w:tcPr>
          <w:p w:rsidR="004E2087" w:rsidRDefault="004E2087" w:rsidP="00AE392C"/>
        </w:tc>
      </w:tr>
      <w:tr w:rsidR="004E2087" w:rsidTr="00AE392C">
        <w:trPr>
          <w:trHeight w:val="90"/>
        </w:trPr>
        <w:tc>
          <w:tcPr>
            <w:tcW w:w="2660" w:type="dxa"/>
            <w:vMerge w:val="restart"/>
          </w:tcPr>
          <w:p w:rsidR="004E2087" w:rsidRDefault="004E2087" w:rsidP="00AE392C">
            <w:r>
              <w:t>Attendee Membership status</w:t>
            </w:r>
          </w:p>
        </w:tc>
        <w:tc>
          <w:tcPr>
            <w:tcW w:w="3685" w:type="dxa"/>
          </w:tcPr>
          <w:p w:rsidR="004E2087" w:rsidRDefault="004E2087" w:rsidP="00AE392C">
            <w:r>
              <w:t xml:space="preserve">Associate </w:t>
            </w:r>
            <w:proofErr w:type="spellStart"/>
            <w:r>
              <w:t>CLDSC</w:t>
            </w:r>
            <w:proofErr w:type="spellEnd"/>
            <w:r>
              <w:t xml:space="preserve"> Member</w:t>
            </w:r>
          </w:p>
        </w:tc>
        <w:tc>
          <w:tcPr>
            <w:tcW w:w="8676" w:type="dxa"/>
          </w:tcPr>
          <w:p w:rsidR="004E2087" w:rsidRDefault="004E2087" w:rsidP="00AE392C"/>
        </w:tc>
      </w:tr>
      <w:tr w:rsidR="004E2087" w:rsidTr="00AE392C">
        <w:trPr>
          <w:trHeight w:val="90"/>
        </w:trPr>
        <w:tc>
          <w:tcPr>
            <w:tcW w:w="2660" w:type="dxa"/>
            <w:vMerge/>
          </w:tcPr>
          <w:p w:rsidR="004E2087" w:rsidRDefault="004E2087" w:rsidP="00AE392C"/>
        </w:tc>
        <w:tc>
          <w:tcPr>
            <w:tcW w:w="3685" w:type="dxa"/>
          </w:tcPr>
          <w:p w:rsidR="004E2087" w:rsidRDefault="004E2087" w:rsidP="00AE392C">
            <w:r>
              <w:t xml:space="preserve">Registered </w:t>
            </w:r>
            <w:proofErr w:type="spellStart"/>
            <w:r>
              <w:t>CLDSC</w:t>
            </w:r>
            <w:proofErr w:type="spellEnd"/>
            <w:r>
              <w:t xml:space="preserve"> Member</w:t>
            </w:r>
          </w:p>
        </w:tc>
        <w:tc>
          <w:tcPr>
            <w:tcW w:w="8676" w:type="dxa"/>
          </w:tcPr>
          <w:p w:rsidR="004E2087" w:rsidRDefault="004E2087" w:rsidP="00AE392C"/>
        </w:tc>
      </w:tr>
      <w:tr w:rsidR="004E2087" w:rsidTr="00AE392C">
        <w:trPr>
          <w:trHeight w:val="90"/>
        </w:trPr>
        <w:tc>
          <w:tcPr>
            <w:tcW w:w="2660" w:type="dxa"/>
            <w:vMerge/>
          </w:tcPr>
          <w:p w:rsidR="004E2087" w:rsidRDefault="004E2087" w:rsidP="00AE392C"/>
        </w:tc>
        <w:tc>
          <w:tcPr>
            <w:tcW w:w="3685" w:type="dxa"/>
          </w:tcPr>
          <w:p w:rsidR="004E2087" w:rsidRDefault="004E2087" w:rsidP="00AE392C">
            <w:r>
              <w:t xml:space="preserve">Non </w:t>
            </w:r>
            <w:proofErr w:type="spellStart"/>
            <w:r>
              <w:t>CLDSC</w:t>
            </w:r>
            <w:proofErr w:type="spellEnd"/>
            <w:r>
              <w:t xml:space="preserve"> Member</w:t>
            </w:r>
          </w:p>
        </w:tc>
        <w:tc>
          <w:tcPr>
            <w:tcW w:w="8676" w:type="dxa"/>
          </w:tcPr>
          <w:p w:rsidR="004E2087" w:rsidRDefault="004E2087" w:rsidP="00AE392C"/>
        </w:tc>
      </w:tr>
      <w:tr w:rsidR="004E2087" w:rsidTr="00AE392C">
        <w:tc>
          <w:tcPr>
            <w:tcW w:w="6345" w:type="dxa"/>
            <w:gridSpan w:val="2"/>
          </w:tcPr>
          <w:p w:rsidR="004E2087" w:rsidRDefault="004E2087" w:rsidP="00AE392C">
            <w:r>
              <w:t xml:space="preserve">Learning Materials posted to </w:t>
            </w:r>
            <w:proofErr w:type="spellStart"/>
            <w:r>
              <w:t>idevelop</w:t>
            </w:r>
            <w:proofErr w:type="spellEnd"/>
            <w:r>
              <w:t xml:space="preserve"> – please insert links</w:t>
            </w:r>
          </w:p>
        </w:tc>
        <w:tc>
          <w:tcPr>
            <w:tcW w:w="8676" w:type="dxa"/>
          </w:tcPr>
          <w:p w:rsidR="004E2087" w:rsidRDefault="004E2087" w:rsidP="00AE392C"/>
        </w:tc>
      </w:tr>
    </w:tbl>
    <w:p w:rsidR="004E2087" w:rsidRPr="00A81D24" w:rsidRDefault="004E2087" w:rsidP="004E2087">
      <w:pPr>
        <w:tabs>
          <w:tab w:val="left" w:pos="567"/>
        </w:tabs>
        <w:rPr>
          <w:rFonts w:cs="Arial"/>
          <w:szCs w:val="22"/>
        </w:rPr>
      </w:pPr>
    </w:p>
    <w:p w:rsidR="004E2087" w:rsidRDefault="004E2087">
      <w:pPr>
        <w:rPr>
          <w:rFonts w:cs="Arial"/>
          <w:szCs w:val="22"/>
        </w:rPr>
      </w:pPr>
      <w:r>
        <w:rPr>
          <w:rFonts w:cs="Arial"/>
          <w:szCs w:val="22"/>
        </w:rPr>
        <w:br w:type="page"/>
      </w:r>
    </w:p>
    <w:p w:rsidR="004E2087" w:rsidRPr="00A81D24" w:rsidRDefault="004E2087" w:rsidP="004E2087">
      <w:pPr>
        <w:tabs>
          <w:tab w:val="left" w:pos="567"/>
        </w:tabs>
        <w:rPr>
          <w:rFonts w:cs="Arial"/>
          <w:szCs w:val="22"/>
        </w:rPr>
      </w:pPr>
    </w:p>
    <w:tbl>
      <w:tblPr>
        <w:tblStyle w:val="TableGrid"/>
        <w:tblW w:w="0" w:type="auto"/>
        <w:tblLook w:val="04A0" w:firstRow="1" w:lastRow="0" w:firstColumn="1" w:lastColumn="0" w:noHBand="0" w:noVBand="1"/>
      </w:tblPr>
      <w:tblGrid>
        <w:gridCol w:w="14174"/>
      </w:tblGrid>
      <w:tr w:rsidR="004E2087" w:rsidTr="00AE392C">
        <w:tc>
          <w:tcPr>
            <w:tcW w:w="14174" w:type="dxa"/>
            <w:shd w:val="clear" w:color="auto" w:fill="CFBFFD"/>
          </w:tcPr>
          <w:p w:rsidR="004E2087" w:rsidRPr="004144C8" w:rsidRDefault="004E2087" w:rsidP="00AE392C">
            <w:pPr>
              <w:tabs>
                <w:tab w:val="left" w:pos="567"/>
              </w:tabs>
              <w:rPr>
                <w:b/>
                <w:szCs w:val="22"/>
              </w:rPr>
            </w:pPr>
            <w:r w:rsidRPr="004144C8">
              <w:rPr>
                <w:b/>
                <w:szCs w:val="22"/>
              </w:rPr>
              <w:t xml:space="preserve">Items of Expenditure </w:t>
            </w:r>
          </w:p>
          <w:p w:rsidR="004E2087" w:rsidRDefault="004E2087" w:rsidP="00AE392C">
            <w:pPr>
              <w:tabs>
                <w:tab w:val="left" w:pos="567"/>
              </w:tabs>
            </w:pPr>
          </w:p>
        </w:tc>
      </w:tr>
      <w:tr w:rsidR="004E2087" w:rsidTr="00AE392C">
        <w:tc>
          <w:tcPr>
            <w:tcW w:w="14174" w:type="dxa"/>
            <w:shd w:val="clear" w:color="auto" w:fill="E9E2FE"/>
          </w:tcPr>
          <w:p w:rsidR="004E2087" w:rsidRDefault="004E2087" w:rsidP="00AE392C">
            <w:r>
              <w:t>Please specify the breakdown of funding associated with providing the Professional Learning activities.</w:t>
            </w:r>
          </w:p>
          <w:p w:rsidR="004E2087" w:rsidRDefault="004E2087" w:rsidP="00AE392C"/>
          <w:p w:rsidR="004E2087" w:rsidRDefault="004E2087" w:rsidP="00AE392C">
            <w:pPr>
              <w:tabs>
                <w:tab w:val="left" w:pos="567"/>
                <w:tab w:val="left" w:pos="709"/>
              </w:tabs>
            </w:pPr>
            <w:r w:rsidRPr="004144C8">
              <w:rPr>
                <w:rFonts w:cs="Arial"/>
                <w:snapToGrid w:val="0"/>
                <w:spacing w:val="-6"/>
                <w:szCs w:val="22"/>
                <w:lang w:eastAsia="en-US"/>
              </w:rPr>
              <w:t>The eligible costs for which the Grant can be claimed are:</w:t>
            </w:r>
            <w:r>
              <w:rPr>
                <w:rFonts w:cs="Arial"/>
                <w:snapToGrid w:val="0"/>
                <w:spacing w:val="-6"/>
                <w:szCs w:val="22"/>
                <w:lang w:eastAsia="en-US"/>
              </w:rPr>
              <w:t xml:space="preserve"> </w:t>
            </w:r>
            <w:r>
              <w:t>venue and accommodation costs, catering, learning materials, promotional materials, admin costs and costs of external speakers/trainers.</w:t>
            </w:r>
          </w:p>
          <w:p w:rsidR="004E2087" w:rsidRDefault="004E2087" w:rsidP="00AE392C"/>
          <w:p w:rsidR="004E2087" w:rsidRPr="004144C8" w:rsidRDefault="004E2087" w:rsidP="00AE392C">
            <w:pPr>
              <w:tabs>
                <w:tab w:val="left" w:pos="567"/>
                <w:tab w:val="left" w:pos="709"/>
              </w:tabs>
              <w:rPr>
                <w:rFonts w:cs="Arial"/>
                <w:snapToGrid w:val="0"/>
                <w:spacing w:val="-6"/>
                <w:szCs w:val="22"/>
                <w:lang w:eastAsia="en-US"/>
              </w:rPr>
            </w:pPr>
            <w:r w:rsidRPr="004144C8">
              <w:rPr>
                <w:rFonts w:cs="Arial"/>
                <w:snapToGrid w:val="0"/>
                <w:spacing w:val="-6"/>
                <w:szCs w:val="22"/>
                <w:lang w:eastAsia="en-US"/>
              </w:rPr>
              <w:t>The eligible costs exclude:</w:t>
            </w:r>
            <w:r>
              <w:rPr>
                <w:rFonts w:cs="Arial"/>
                <w:snapToGrid w:val="0"/>
                <w:spacing w:val="-6"/>
                <w:szCs w:val="22"/>
                <w:lang w:eastAsia="en-US"/>
              </w:rPr>
              <w:t xml:space="preserve"> </w:t>
            </w:r>
            <w:r w:rsidRPr="004144C8">
              <w:rPr>
                <w:rFonts w:cs="Arial"/>
                <w:snapToGrid w:val="0"/>
                <w:spacing w:val="-6"/>
                <w:szCs w:val="22"/>
                <w:lang w:eastAsia="en-US"/>
              </w:rPr>
              <w:t>reclaimable Value Added Tax</w:t>
            </w:r>
          </w:p>
          <w:p w:rsidR="004E2087" w:rsidRDefault="004E2087" w:rsidP="00AE392C"/>
        </w:tc>
      </w:tr>
    </w:tbl>
    <w:p w:rsidR="004E2087" w:rsidRDefault="004E2087" w:rsidP="004E2087"/>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gridCol w:w="1701"/>
        <w:gridCol w:w="1559"/>
        <w:gridCol w:w="1559"/>
        <w:gridCol w:w="1134"/>
      </w:tblGrid>
      <w:tr w:rsidR="004E2087" w:rsidRPr="004144C8" w:rsidTr="00AE392C">
        <w:tc>
          <w:tcPr>
            <w:tcW w:w="8217" w:type="dxa"/>
            <w:tcBorders>
              <w:top w:val="single" w:sz="4" w:space="0" w:color="auto"/>
              <w:left w:val="single" w:sz="4" w:space="0" w:color="auto"/>
              <w:bottom w:val="single" w:sz="4" w:space="0" w:color="auto"/>
              <w:right w:val="single" w:sz="4" w:space="0" w:color="auto"/>
            </w:tcBorders>
          </w:tcPr>
          <w:p w:rsidR="004E2087" w:rsidRPr="004144C8" w:rsidRDefault="004E2087" w:rsidP="00AE392C">
            <w:pPr>
              <w:tabs>
                <w:tab w:val="left" w:pos="567"/>
              </w:tabs>
              <w:rPr>
                <w:rFonts w:cs="Arial"/>
                <w:b/>
                <w:szCs w:val="22"/>
              </w:rPr>
            </w:pPr>
            <w:r w:rsidRPr="004144C8">
              <w:rPr>
                <w:rFonts w:cs="Arial"/>
                <w:b/>
                <w:szCs w:val="22"/>
              </w:rPr>
              <w:t>Item</w:t>
            </w:r>
          </w:p>
        </w:tc>
        <w:tc>
          <w:tcPr>
            <w:tcW w:w="1701" w:type="dxa"/>
            <w:tcBorders>
              <w:top w:val="single" w:sz="4" w:space="0" w:color="auto"/>
              <w:left w:val="nil"/>
              <w:bottom w:val="single" w:sz="4" w:space="0" w:color="auto"/>
              <w:right w:val="nil"/>
            </w:tcBorders>
          </w:tcPr>
          <w:p w:rsidR="004E2087" w:rsidRPr="004144C8" w:rsidRDefault="004E2087" w:rsidP="00AE392C">
            <w:pPr>
              <w:tabs>
                <w:tab w:val="left" w:pos="567"/>
              </w:tabs>
              <w:rPr>
                <w:rFonts w:cs="Arial"/>
                <w:b/>
                <w:szCs w:val="22"/>
              </w:rPr>
            </w:pPr>
            <w:r w:rsidRPr="004144C8">
              <w:rPr>
                <w:rFonts w:cs="Arial"/>
                <w:b/>
                <w:szCs w:val="22"/>
              </w:rPr>
              <w:t>Amount (£)**</w:t>
            </w:r>
          </w:p>
        </w:tc>
        <w:tc>
          <w:tcPr>
            <w:tcW w:w="1559" w:type="dxa"/>
            <w:tcBorders>
              <w:top w:val="single" w:sz="4" w:space="0" w:color="auto"/>
              <w:left w:val="single" w:sz="4" w:space="0" w:color="auto"/>
              <w:bottom w:val="single" w:sz="4" w:space="0" w:color="auto"/>
              <w:right w:val="single" w:sz="4" w:space="0" w:color="auto"/>
            </w:tcBorders>
          </w:tcPr>
          <w:p w:rsidR="004E2087" w:rsidRPr="004144C8" w:rsidRDefault="004E2087" w:rsidP="00AE392C">
            <w:pPr>
              <w:tabs>
                <w:tab w:val="left" w:pos="567"/>
              </w:tabs>
              <w:rPr>
                <w:rFonts w:cs="Arial"/>
                <w:b/>
                <w:szCs w:val="22"/>
              </w:rPr>
            </w:pPr>
            <w:r w:rsidRPr="004144C8">
              <w:rPr>
                <w:rFonts w:cs="Arial"/>
                <w:b/>
                <w:szCs w:val="22"/>
              </w:rPr>
              <w:t>Paid Invoice</w:t>
            </w:r>
          </w:p>
          <w:p w:rsidR="004E2087" w:rsidRPr="004144C8" w:rsidRDefault="004E2087" w:rsidP="00AE392C">
            <w:pPr>
              <w:tabs>
                <w:tab w:val="left" w:pos="567"/>
              </w:tabs>
              <w:rPr>
                <w:rFonts w:cs="Arial"/>
                <w:b/>
                <w:szCs w:val="22"/>
              </w:rPr>
            </w:pPr>
            <w:r w:rsidRPr="004144C8">
              <w:rPr>
                <w:rFonts w:cs="Arial"/>
                <w:b/>
                <w:szCs w:val="22"/>
              </w:rPr>
              <w:t>[Y/N]</w:t>
            </w:r>
          </w:p>
        </w:tc>
        <w:tc>
          <w:tcPr>
            <w:tcW w:w="1559" w:type="dxa"/>
            <w:tcBorders>
              <w:top w:val="single" w:sz="4" w:space="0" w:color="auto"/>
              <w:left w:val="single" w:sz="4" w:space="0" w:color="auto"/>
              <w:bottom w:val="single" w:sz="4" w:space="0" w:color="auto"/>
              <w:right w:val="single" w:sz="4" w:space="0" w:color="auto"/>
            </w:tcBorders>
          </w:tcPr>
          <w:p w:rsidR="004E2087" w:rsidRPr="004144C8" w:rsidRDefault="004E2087" w:rsidP="00AE392C">
            <w:pPr>
              <w:tabs>
                <w:tab w:val="left" w:pos="567"/>
              </w:tabs>
              <w:rPr>
                <w:rFonts w:cs="Arial"/>
                <w:b/>
                <w:szCs w:val="22"/>
              </w:rPr>
            </w:pPr>
            <w:r w:rsidRPr="004144C8">
              <w:rPr>
                <w:rFonts w:cs="Arial"/>
                <w:b/>
                <w:szCs w:val="22"/>
              </w:rPr>
              <w:t xml:space="preserve">Other </w:t>
            </w:r>
          </w:p>
        </w:tc>
        <w:tc>
          <w:tcPr>
            <w:tcW w:w="1134" w:type="dxa"/>
            <w:tcBorders>
              <w:top w:val="nil"/>
              <w:left w:val="single" w:sz="4" w:space="0" w:color="auto"/>
              <w:bottom w:val="single" w:sz="4" w:space="0" w:color="auto"/>
              <w:right w:val="nil"/>
            </w:tcBorders>
            <w:shd w:val="clear" w:color="auto" w:fill="auto"/>
            <w:vAlign w:val="center"/>
          </w:tcPr>
          <w:p w:rsidR="004E2087" w:rsidRPr="0040018F" w:rsidRDefault="004E2087" w:rsidP="00AE392C">
            <w:pPr>
              <w:tabs>
                <w:tab w:val="left" w:pos="567"/>
              </w:tabs>
              <w:jc w:val="center"/>
              <w:rPr>
                <w:rFonts w:cs="Arial"/>
                <w:kern w:val="24"/>
                <w:szCs w:val="22"/>
              </w:rPr>
            </w:pPr>
          </w:p>
        </w:tc>
      </w:tr>
      <w:tr w:rsidR="004E2087" w:rsidRPr="004144C8" w:rsidTr="00AE392C">
        <w:tc>
          <w:tcPr>
            <w:tcW w:w="8217" w:type="dxa"/>
          </w:tcPr>
          <w:p w:rsidR="004E2087" w:rsidRPr="004144C8" w:rsidRDefault="004E2087" w:rsidP="00AE392C">
            <w:pPr>
              <w:tabs>
                <w:tab w:val="left" w:pos="567"/>
              </w:tabs>
              <w:rPr>
                <w:rFonts w:cs="Arial"/>
                <w:b/>
                <w:szCs w:val="22"/>
              </w:rPr>
            </w:pPr>
          </w:p>
        </w:tc>
        <w:tc>
          <w:tcPr>
            <w:tcW w:w="1701" w:type="dxa"/>
          </w:tcPr>
          <w:p w:rsidR="004E2087" w:rsidRPr="00812E8A" w:rsidRDefault="004E2087" w:rsidP="00AE392C">
            <w:pPr>
              <w:tabs>
                <w:tab w:val="left" w:pos="567"/>
              </w:tabs>
              <w:jc w:val="center"/>
              <w:rPr>
                <w:rFonts w:cs="Arial"/>
                <w:szCs w:val="22"/>
              </w:rPr>
            </w:pPr>
          </w:p>
        </w:tc>
        <w:tc>
          <w:tcPr>
            <w:tcW w:w="1559" w:type="dxa"/>
          </w:tcPr>
          <w:p w:rsidR="004E2087" w:rsidRPr="00812E8A" w:rsidRDefault="004E2087" w:rsidP="00AE392C">
            <w:pPr>
              <w:tabs>
                <w:tab w:val="left" w:pos="567"/>
              </w:tabs>
              <w:jc w:val="center"/>
              <w:rPr>
                <w:rFonts w:cs="Arial"/>
                <w:szCs w:val="22"/>
              </w:rPr>
            </w:pPr>
          </w:p>
        </w:tc>
        <w:tc>
          <w:tcPr>
            <w:tcW w:w="1559" w:type="dxa"/>
          </w:tcPr>
          <w:p w:rsidR="004E2087" w:rsidRPr="00812E8A" w:rsidRDefault="004E2087" w:rsidP="00AE392C">
            <w:pPr>
              <w:tabs>
                <w:tab w:val="left" w:pos="567"/>
              </w:tabs>
              <w:rPr>
                <w:rFonts w:cs="Arial"/>
                <w:szCs w:val="22"/>
              </w:rPr>
            </w:pPr>
          </w:p>
        </w:tc>
        <w:tc>
          <w:tcPr>
            <w:tcW w:w="1134" w:type="dxa"/>
            <w:tcBorders>
              <w:top w:val="single" w:sz="4" w:space="0" w:color="auto"/>
            </w:tcBorders>
            <w:shd w:val="clear" w:color="auto" w:fill="auto"/>
            <w:vAlign w:val="center"/>
          </w:tcPr>
          <w:p w:rsidR="004E2087" w:rsidRPr="004144C8" w:rsidRDefault="004E2087" w:rsidP="00AE392C">
            <w:pPr>
              <w:tabs>
                <w:tab w:val="left" w:pos="567"/>
              </w:tabs>
              <w:jc w:val="center"/>
              <w:rPr>
                <w:rFonts w:cs="Arial"/>
                <w:b/>
                <w:color w:val="0070C0"/>
                <w:kern w:val="24"/>
                <w:szCs w:val="22"/>
              </w:rPr>
            </w:pPr>
            <w:r w:rsidRPr="004144C8">
              <w:rPr>
                <w:rFonts w:cs="Arial"/>
                <w:snapToGrid w:val="0"/>
                <w:color w:val="0070C0"/>
                <w:spacing w:val="-6"/>
                <w:szCs w:val="22"/>
              </w:rPr>
              <w:sym w:font="Wingdings" w:char="F0EF"/>
            </w:r>
          </w:p>
        </w:tc>
      </w:tr>
      <w:tr w:rsidR="004E2087" w:rsidRPr="004144C8" w:rsidTr="00AE392C">
        <w:tc>
          <w:tcPr>
            <w:tcW w:w="8217" w:type="dxa"/>
          </w:tcPr>
          <w:p w:rsidR="004E2087" w:rsidRPr="004144C8" w:rsidRDefault="004E2087" w:rsidP="00AE392C">
            <w:pPr>
              <w:tabs>
                <w:tab w:val="left" w:pos="567"/>
              </w:tabs>
              <w:rPr>
                <w:rFonts w:cs="Arial"/>
                <w:b/>
                <w:szCs w:val="22"/>
              </w:rPr>
            </w:pPr>
          </w:p>
        </w:tc>
        <w:tc>
          <w:tcPr>
            <w:tcW w:w="1701" w:type="dxa"/>
          </w:tcPr>
          <w:p w:rsidR="004E2087" w:rsidRPr="00812E8A" w:rsidRDefault="004E2087" w:rsidP="00AE392C">
            <w:pPr>
              <w:tabs>
                <w:tab w:val="left" w:pos="567"/>
              </w:tabs>
              <w:jc w:val="center"/>
              <w:rPr>
                <w:rFonts w:cs="Arial"/>
                <w:szCs w:val="22"/>
              </w:rPr>
            </w:pPr>
          </w:p>
        </w:tc>
        <w:tc>
          <w:tcPr>
            <w:tcW w:w="1559" w:type="dxa"/>
          </w:tcPr>
          <w:p w:rsidR="004E2087" w:rsidRPr="00812E8A" w:rsidRDefault="004E2087" w:rsidP="00AE392C">
            <w:pPr>
              <w:tabs>
                <w:tab w:val="left" w:pos="567"/>
              </w:tabs>
              <w:jc w:val="center"/>
              <w:rPr>
                <w:rFonts w:cs="Arial"/>
                <w:szCs w:val="22"/>
              </w:rPr>
            </w:pPr>
          </w:p>
        </w:tc>
        <w:tc>
          <w:tcPr>
            <w:tcW w:w="1559" w:type="dxa"/>
          </w:tcPr>
          <w:p w:rsidR="004E2087" w:rsidRPr="00812E8A" w:rsidRDefault="004E2087" w:rsidP="00AE392C">
            <w:pPr>
              <w:tabs>
                <w:tab w:val="left" w:pos="567"/>
              </w:tabs>
              <w:rPr>
                <w:rFonts w:cs="Arial"/>
                <w:szCs w:val="22"/>
              </w:rPr>
            </w:pPr>
          </w:p>
        </w:tc>
        <w:tc>
          <w:tcPr>
            <w:tcW w:w="1134" w:type="dxa"/>
            <w:shd w:val="clear" w:color="auto" w:fill="auto"/>
            <w:vAlign w:val="center"/>
          </w:tcPr>
          <w:p w:rsidR="004E2087" w:rsidRPr="004144C8" w:rsidRDefault="004E2087" w:rsidP="00AE392C">
            <w:pPr>
              <w:tabs>
                <w:tab w:val="left" w:pos="567"/>
              </w:tabs>
              <w:jc w:val="center"/>
              <w:rPr>
                <w:rFonts w:cs="Arial"/>
                <w:b/>
                <w:color w:val="0070C0"/>
                <w:kern w:val="24"/>
                <w:szCs w:val="22"/>
              </w:rPr>
            </w:pPr>
            <w:r w:rsidRPr="004144C8">
              <w:rPr>
                <w:rFonts w:cs="Arial"/>
                <w:snapToGrid w:val="0"/>
                <w:color w:val="0070C0"/>
                <w:spacing w:val="-6"/>
                <w:szCs w:val="22"/>
              </w:rPr>
              <w:sym w:font="Wingdings" w:char="F0EF"/>
            </w:r>
          </w:p>
        </w:tc>
      </w:tr>
      <w:tr w:rsidR="004E2087" w:rsidRPr="004144C8" w:rsidTr="00AE392C">
        <w:tc>
          <w:tcPr>
            <w:tcW w:w="8217" w:type="dxa"/>
          </w:tcPr>
          <w:p w:rsidR="004E2087" w:rsidRPr="004144C8" w:rsidRDefault="004E2087" w:rsidP="00AE392C">
            <w:pPr>
              <w:tabs>
                <w:tab w:val="left" w:pos="567"/>
              </w:tabs>
              <w:rPr>
                <w:rFonts w:cs="Arial"/>
                <w:b/>
                <w:szCs w:val="22"/>
              </w:rPr>
            </w:pPr>
          </w:p>
        </w:tc>
        <w:tc>
          <w:tcPr>
            <w:tcW w:w="1701" w:type="dxa"/>
          </w:tcPr>
          <w:p w:rsidR="004E2087" w:rsidRPr="00812E8A" w:rsidRDefault="004E2087" w:rsidP="00AE392C">
            <w:pPr>
              <w:tabs>
                <w:tab w:val="left" w:pos="567"/>
              </w:tabs>
              <w:jc w:val="center"/>
              <w:rPr>
                <w:rFonts w:cs="Arial"/>
                <w:szCs w:val="22"/>
              </w:rPr>
            </w:pPr>
          </w:p>
        </w:tc>
        <w:tc>
          <w:tcPr>
            <w:tcW w:w="1559" w:type="dxa"/>
          </w:tcPr>
          <w:p w:rsidR="004E2087" w:rsidRPr="00812E8A" w:rsidRDefault="004E2087" w:rsidP="00AE392C">
            <w:pPr>
              <w:tabs>
                <w:tab w:val="left" w:pos="567"/>
              </w:tabs>
              <w:jc w:val="center"/>
              <w:rPr>
                <w:rFonts w:cs="Arial"/>
                <w:szCs w:val="22"/>
              </w:rPr>
            </w:pPr>
          </w:p>
        </w:tc>
        <w:tc>
          <w:tcPr>
            <w:tcW w:w="1559" w:type="dxa"/>
          </w:tcPr>
          <w:p w:rsidR="004E2087" w:rsidRPr="00812E8A" w:rsidRDefault="004E2087" w:rsidP="00AE392C">
            <w:pPr>
              <w:tabs>
                <w:tab w:val="left" w:pos="567"/>
              </w:tabs>
              <w:rPr>
                <w:rFonts w:cs="Arial"/>
                <w:szCs w:val="22"/>
              </w:rPr>
            </w:pPr>
          </w:p>
        </w:tc>
        <w:tc>
          <w:tcPr>
            <w:tcW w:w="1134" w:type="dxa"/>
            <w:shd w:val="clear" w:color="auto" w:fill="auto"/>
            <w:vAlign w:val="center"/>
          </w:tcPr>
          <w:p w:rsidR="004E2087" w:rsidRPr="004144C8" w:rsidRDefault="004E2087" w:rsidP="00AE392C">
            <w:pPr>
              <w:tabs>
                <w:tab w:val="left" w:pos="567"/>
              </w:tabs>
              <w:jc w:val="center"/>
              <w:rPr>
                <w:rFonts w:cs="Arial"/>
                <w:b/>
                <w:color w:val="0070C0"/>
                <w:kern w:val="24"/>
                <w:szCs w:val="22"/>
              </w:rPr>
            </w:pPr>
            <w:r w:rsidRPr="004144C8">
              <w:rPr>
                <w:rFonts w:cs="Arial"/>
                <w:snapToGrid w:val="0"/>
                <w:color w:val="0070C0"/>
                <w:spacing w:val="-6"/>
                <w:szCs w:val="22"/>
              </w:rPr>
              <w:sym w:font="Wingdings" w:char="F0EF"/>
            </w:r>
          </w:p>
        </w:tc>
      </w:tr>
      <w:tr w:rsidR="004E2087" w:rsidRPr="004144C8" w:rsidTr="00AE392C">
        <w:tc>
          <w:tcPr>
            <w:tcW w:w="8217" w:type="dxa"/>
          </w:tcPr>
          <w:p w:rsidR="004E2087" w:rsidRPr="004144C8" w:rsidRDefault="004E2087" w:rsidP="00AE392C">
            <w:pPr>
              <w:tabs>
                <w:tab w:val="left" w:pos="567"/>
              </w:tabs>
              <w:rPr>
                <w:rFonts w:cs="Arial"/>
                <w:b/>
                <w:szCs w:val="22"/>
              </w:rPr>
            </w:pPr>
          </w:p>
        </w:tc>
        <w:tc>
          <w:tcPr>
            <w:tcW w:w="1701" w:type="dxa"/>
          </w:tcPr>
          <w:p w:rsidR="004E2087" w:rsidRPr="00812E8A" w:rsidRDefault="004E2087" w:rsidP="00AE392C">
            <w:pPr>
              <w:tabs>
                <w:tab w:val="left" w:pos="567"/>
              </w:tabs>
              <w:jc w:val="center"/>
              <w:rPr>
                <w:rFonts w:cs="Arial"/>
                <w:szCs w:val="22"/>
              </w:rPr>
            </w:pPr>
          </w:p>
        </w:tc>
        <w:tc>
          <w:tcPr>
            <w:tcW w:w="1559" w:type="dxa"/>
          </w:tcPr>
          <w:p w:rsidR="004E2087" w:rsidRPr="00812E8A" w:rsidRDefault="004E2087" w:rsidP="00AE392C">
            <w:pPr>
              <w:tabs>
                <w:tab w:val="left" w:pos="567"/>
              </w:tabs>
              <w:jc w:val="center"/>
              <w:rPr>
                <w:rFonts w:cs="Arial"/>
                <w:szCs w:val="22"/>
              </w:rPr>
            </w:pPr>
          </w:p>
        </w:tc>
        <w:tc>
          <w:tcPr>
            <w:tcW w:w="1559" w:type="dxa"/>
          </w:tcPr>
          <w:p w:rsidR="004E2087" w:rsidRPr="00812E8A" w:rsidRDefault="004E2087" w:rsidP="00AE392C">
            <w:pPr>
              <w:tabs>
                <w:tab w:val="left" w:pos="567"/>
              </w:tabs>
              <w:rPr>
                <w:rFonts w:cs="Arial"/>
                <w:szCs w:val="22"/>
              </w:rPr>
            </w:pPr>
          </w:p>
        </w:tc>
        <w:tc>
          <w:tcPr>
            <w:tcW w:w="1134" w:type="dxa"/>
            <w:shd w:val="clear" w:color="auto" w:fill="auto"/>
            <w:vAlign w:val="center"/>
          </w:tcPr>
          <w:p w:rsidR="004E2087" w:rsidRPr="004144C8" w:rsidRDefault="004E2087" w:rsidP="00AE392C">
            <w:pPr>
              <w:tabs>
                <w:tab w:val="left" w:pos="567"/>
              </w:tabs>
              <w:jc w:val="center"/>
              <w:rPr>
                <w:rFonts w:cs="Arial"/>
                <w:b/>
                <w:color w:val="0070C0"/>
                <w:kern w:val="24"/>
                <w:szCs w:val="22"/>
              </w:rPr>
            </w:pPr>
            <w:r w:rsidRPr="004144C8">
              <w:rPr>
                <w:rFonts w:cs="Arial"/>
                <w:snapToGrid w:val="0"/>
                <w:color w:val="0070C0"/>
                <w:spacing w:val="-6"/>
                <w:szCs w:val="22"/>
              </w:rPr>
              <w:sym w:font="Wingdings" w:char="F0EF"/>
            </w:r>
          </w:p>
        </w:tc>
      </w:tr>
      <w:tr w:rsidR="004E2087" w:rsidRPr="004144C8" w:rsidTr="00AE392C">
        <w:tc>
          <w:tcPr>
            <w:tcW w:w="8217" w:type="dxa"/>
          </w:tcPr>
          <w:p w:rsidR="004E2087" w:rsidRPr="004144C8" w:rsidRDefault="004E2087" w:rsidP="00AE392C">
            <w:pPr>
              <w:tabs>
                <w:tab w:val="left" w:pos="567"/>
              </w:tabs>
              <w:rPr>
                <w:rFonts w:cs="Arial"/>
                <w:b/>
                <w:szCs w:val="22"/>
              </w:rPr>
            </w:pPr>
          </w:p>
        </w:tc>
        <w:tc>
          <w:tcPr>
            <w:tcW w:w="1701" w:type="dxa"/>
          </w:tcPr>
          <w:p w:rsidR="004E2087" w:rsidRPr="00812E8A" w:rsidRDefault="004E2087" w:rsidP="00AE392C">
            <w:pPr>
              <w:tabs>
                <w:tab w:val="left" w:pos="567"/>
              </w:tabs>
              <w:jc w:val="center"/>
              <w:rPr>
                <w:rFonts w:cs="Arial"/>
                <w:szCs w:val="22"/>
              </w:rPr>
            </w:pPr>
          </w:p>
        </w:tc>
        <w:tc>
          <w:tcPr>
            <w:tcW w:w="1559" w:type="dxa"/>
          </w:tcPr>
          <w:p w:rsidR="004E2087" w:rsidRPr="00812E8A" w:rsidRDefault="004E2087" w:rsidP="00AE392C">
            <w:pPr>
              <w:tabs>
                <w:tab w:val="left" w:pos="567"/>
              </w:tabs>
              <w:jc w:val="center"/>
              <w:rPr>
                <w:rFonts w:cs="Arial"/>
                <w:szCs w:val="22"/>
              </w:rPr>
            </w:pPr>
          </w:p>
        </w:tc>
        <w:tc>
          <w:tcPr>
            <w:tcW w:w="1559" w:type="dxa"/>
          </w:tcPr>
          <w:p w:rsidR="004E2087" w:rsidRPr="00812E8A" w:rsidRDefault="004E2087" w:rsidP="00AE392C">
            <w:pPr>
              <w:tabs>
                <w:tab w:val="left" w:pos="567"/>
              </w:tabs>
              <w:rPr>
                <w:rFonts w:cs="Arial"/>
                <w:szCs w:val="22"/>
              </w:rPr>
            </w:pPr>
          </w:p>
        </w:tc>
        <w:tc>
          <w:tcPr>
            <w:tcW w:w="1134" w:type="dxa"/>
            <w:shd w:val="clear" w:color="auto" w:fill="auto"/>
            <w:vAlign w:val="center"/>
          </w:tcPr>
          <w:p w:rsidR="004E2087" w:rsidRPr="004144C8" w:rsidRDefault="004E2087" w:rsidP="00AE392C">
            <w:pPr>
              <w:tabs>
                <w:tab w:val="left" w:pos="567"/>
              </w:tabs>
              <w:jc w:val="center"/>
              <w:rPr>
                <w:rFonts w:cs="Arial"/>
                <w:b/>
                <w:color w:val="0070C0"/>
                <w:kern w:val="24"/>
                <w:szCs w:val="22"/>
              </w:rPr>
            </w:pPr>
            <w:r w:rsidRPr="004144C8">
              <w:rPr>
                <w:rFonts w:cs="Arial"/>
                <w:snapToGrid w:val="0"/>
                <w:color w:val="0070C0"/>
                <w:spacing w:val="-6"/>
                <w:szCs w:val="22"/>
              </w:rPr>
              <w:sym w:font="Wingdings" w:char="F0EF"/>
            </w:r>
          </w:p>
        </w:tc>
      </w:tr>
      <w:tr w:rsidR="004E2087" w:rsidRPr="004144C8" w:rsidTr="00AE392C">
        <w:trPr>
          <w:trHeight w:val="90"/>
        </w:trPr>
        <w:tc>
          <w:tcPr>
            <w:tcW w:w="8217" w:type="dxa"/>
          </w:tcPr>
          <w:p w:rsidR="004E2087" w:rsidRPr="004144C8" w:rsidRDefault="004E2087" w:rsidP="00AE392C">
            <w:pPr>
              <w:tabs>
                <w:tab w:val="left" w:pos="567"/>
              </w:tabs>
              <w:rPr>
                <w:rFonts w:cs="Arial"/>
                <w:b/>
                <w:szCs w:val="22"/>
              </w:rPr>
            </w:pPr>
            <w:r w:rsidRPr="004144C8">
              <w:rPr>
                <w:rFonts w:cs="Arial"/>
                <w:b/>
                <w:szCs w:val="22"/>
              </w:rPr>
              <w:t>TOTAL*</w:t>
            </w:r>
          </w:p>
          <w:p w:rsidR="004E2087" w:rsidRPr="004144C8" w:rsidRDefault="004E2087" w:rsidP="00AE392C">
            <w:pPr>
              <w:tabs>
                <w:tab w:val="left" w:pos="567"/>
              </w:tabs>
              <w:rPr>
                <w:rFonts w:cs="Arial"/>
                <w:b/>
                <w:szCs w:val="22"/>
              </w:rPr>
            </w:pPr>
          </w:p>
        </w:tc>
        <w:tc>
          <w:tcPr>
            <w:tcW w:w="1701" w:type="dxa"/>
          </w:tcPr>
          <w:p w:rsidR="004E2087" w:rsidRPr="00812E8A" w:rsidRDefault="004E2087" w:rsidP="00AE392C">
            <w:pPr>
              <w:tabs>
                <w:tab w:val="left" w:pos="567"/>
              </w:tabs>
              <w:jc w:val="center"/>
              <w:rPr>
                <w:rFonts w:cs="Arial"/>
                <w:szCs w:val="22"/>
              </w:rPr>
            </w:pPr>
          </w:p>
        </w:tc>
        <w:tc>
          <w:tcPr>
            <w:tcW w:w="3118" w:type="dxa"/>
            <w:gridSpan w:val="2"/>
            <w:shd w:val="pct10" w:color="auto" w:fill="FFFFFF"/>
          </w:tcPr>
          <w:p w:rsidR="004E2087" w:rsidRPr="004144C8" w:rsidRDefault="004E2087" w:rsidP="00AE392C">
            <w:pPr>
              <w:tabs>
                <w:tab w:val="left" w:pos="567"/>
              </w:tabs>
              <w:rPr>
                <w:rFonts w:cs="Arial"/>
                <w:b/>
                <w:szCs w:val="22"/>
              </w:rPr>
            </w:pPr>
          </w:p>
        </w:tc>
        <w:tc>
          <w:tcPr>
            <w:tcW w:w="1134" w:type="dxa"/>
            <w:shd w:val="clear" w:color="auto" w:fill="auto"/>
            <w:vAlign w:val="center"/>
          </w:tcPr>
          <w:p w:rsidR="004E2087" w:rsidRPr="004144C8" w:rsidRDefault="004E2087" w:rsidP="00AE392C">
            <w:pPr>
              <w:tabs>
                <w:tab w:val="left" w:pos="567"/>
              </w:tabs>
              <w:jc w:val="center"/>
              <w:rPr>
                <w:rFonts w:cs="Arial"/>
                <w:b/>
                <w:color w:val="0070C0"/>
                <w:kern w:val="24"/>
                <w:szCs w:val="22"/>
              </w:rPr>
            </w:pPr>
            <w:r w:rsidRPr="004144C8">
              <w:rPr>
                <w:rFonts w:cs="Arial"/>
                <w:snapToGrid w:val="0"/>
                <w:color w:val="0070C0"/>
                <w:spacing w:val="-6"/>
                <w:szCs w:val="22"/>
              </w:rPr>
              <w:sym w:font="Wingdings" w:char="F0EF"/>
            </w:r>
          </w:p>
        </w:tc>
      </w:tr>
    </w:tbl>
    <w:p w:rsidR="004E2087" w:rsidRDefault="004E2087" w:rsidP="004E2087"/>
    <w:p w:rsidR="004E2087" w:rsidRPr="004144C8" w:rsidRDefault="004E2087" w:rsidP="004E2087">
      <w:pPr>
        <w:tabs>
          <w:tab w:val="left" w:pos="567"/>
        </w:tabs>
        <w:rPr>
          <w:rFonts w:cs="Arial"/>
          <w:b/>
          <w:szCs w:val="22"/>
        </w:rPr>
      </w:pPr>
      <w:r w:rsidRPr="004144C8">
        <w:rPr>
          <w:rFonts w:cs="Arial"/>
          <w:b/>
          <w:szCs w:val="22"/>
        </w:rPr>
        <w:t>If there was a change in the projected expenditure from the Grant Award please indicate the reason(s) for the change</w:t>
      </w:r>
    </w:p>
    <w:p w:rsidR="004E2087" w:rsidRDefault="004E2087" w:rsidP="004E2087">
      <w:pPr>
        <w:rPr>
          <w:rFonts w:cs="Arial"/>
          <w:b/>
          <w:szCs w:val="22"/>
        </w:rPr>
      </w:pPr>
    </w:p>
    <w:p w:rsidR="004E2087" w:rsidRPr="00812E8A" w:rsidRDefault="004E2087" w:rsidP="004E2087">
      <w:pPr>
        <w:tabs>
          <w:tab w:val="left" w:pos="567"/>
        </w:tabs>
        <w:rPr>
          <w:rFonts w:cs="Arial"/>
          <w:szCs w:val="22"/>
        </w:rPr>
      </w:pPr>
      <w:r w:rsidRPr="004144C8">
        <w:rPr>
          <w:rFonts w:cs="Arial"/>
          <w:szCs w:val="22"/>
        </w:rPr>
        <w:t xml:space="preserve">Please list in the table below all discrete items of expenditure relevant to this claim and the type of documentary evidence that has been submitted </w:t>
      </w:r>
      <w:r w:rsidRPr="004144C8">
        <w:rPr>
          <w:rFonts w:cs="Arial"/>
          <w:i/>
          <w:szCs w:val="22"/>
        </w:rPr>
        <w:t>or</w:t>
      </w:r>
      <w:r w:rsidRPr="004144C8">
        <w:rPr>
          <w:rFonts w:cs="Arial"/>
          <w:szCs w:val="22"/>
        </w:rPr>
        <w:t xml:space="preserve"> will be made available on request to substantiate each amount.</w:t>
      </w:r>
    </w:p>
    <w:p w:rsidR="004E2087" w:rsidRPr="00006F82" w:rsidRDefault="004E2087" w:rsidP="004E2087">
      <w:pPr>
        <w:tabs>
          <w:tab w:val="left" w:pos="567"/>
        </w:tabs>
        <w:rPr>
          <w:rFonts w:cs="Arial"/>
          <w:snapToGrid w:val="0"/>
          <w:spacing w:val="-6"/>
          <w:szCs w:val="22"/>
          <w:lang w:eastAsia="en-US"/>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gridCol w:w="1701"/>
        <w:gridCol w:w="1559"/>
        <w:gridCol w:w="1559"/>
        <w:gridCol w:w="993"/>
      </w:tblGrid>
      <w:tr w:rsidR="004E2087" w:rsidRPr="004144C8" w:rsidTr="00AE392C">
        <w:trPr>
          <w:trHeight w:val="456"/>
        </w:trPr>
        <w:tc>
          <w:tcPr>
            <w:tcW w:w="8217" w:type="dxa"/>
            <w:tcBorders>
              <w:bottom w:val="single" w:sz="4" w:space="0" w:color="auto"/>
            </w:tcBorders>
            <w:shd w:val="clear" w:color="auto" w:fill="F2F2F2" w:themeFill="background1" w:themeFillShade="F2"/>
          </w:tcPr>
          <w:p w:rsidR="004E2087" w:rsidRPr="004144C8" w:rsidRDefault="004E2087" w:rsidP="00AE392C">
            <w:pPr>
              <w:pStyle w:val="Heading3"/>
              <w:tabs>
                <w:tab w:val="left" w:pos="567"/>
              </w:tabs>
              <w:rPr>
                <w:rFonts w:ascii="Arial" w:hAnsi="Arial" w:cs="Arial"/>
                <w:sz w:val="22"/>
                <w:szCs w:val="22"/>
              </w:rPr>
            </w:pPr>
            <w:r w:rsidRPr="004144C8">
              <w:rPr>
                <w:rFonts w:ascii="Arial" w:hAnsi="Arial" w:cs="Arial"/>
                <w:sz w:val="22"/>
                <w:szCs w:val="22"/>
              </w:rPr>
              <w:t>A</w:t>
            </w:r>
          </w:p>
        </w:tc>
        <w:tc>
          <w:tcPr>
            <w:tcW w:w="1701" w:type="dxa"/>
            <w:tcBorders>
              <w:bottom w:val="single" w:sz="4" w:space="0" w:color="auto"/>
            </w:tcBorders>
            <w:shd w:val="clear" w:color="auto" w:fill="F2F2F2" w:themeFill="background1" w:themeFillShade="F2"/>
          </w:tcPr>
          <w:p w:rsidR="004E2087" w:rsidRPr="004144C8" w:rsidRDefault="004E2087" w:rsidP="00AE392C">
            <w:pPr>
              <w:pStyle w:val="Heading3"/>
              <w:tabs>
                <w:tab w:val="left" w:pos="567"/>
              </w:tabs>
              <w:rPr>
                <w:rFonts w:ascii="Arial" w:hAnsi="Arial" w:cs="Arial"/>
                <w:sz w:val="22"/>
                <w:szCs w:val="22"/>
              </w:rPr>
            </w:pPr>
            <w:r w:rsidRPr="004144C8">
              <w:rPr>
                <w:rFonts w:ascii="Arial" w:hAnsi="Arial" w:cs="Arial"/>
                <w:sz w:val="22"/>
                <w:szCs w:val="22"/>
              </w:rPr>
              <w:t>B</w:t>
            </w:r>
          </w:p>
        </w:tc>
        <w:tc>
          <w:tcPr>
            <w:tcW w:w="1559" w:type="dxa"/>
            <w:tcBorders>
              <w:bottom w:val="single" w:sz="4" w:space="0" w:color="auto"/>
            </w:tcBorders>
            <w:shd w:val="clear" w:color="auto" w:fill="F2F2F2" w:themeFill="background1" w:themeFillShade="F2"/>
          </w:tcPr>
          <w:p w:rsidR="004E2087" w:rsidRPr="004144C8" w:rsidRDefault="004E2087" w:rsidP="00AE392C">
            <w:pPr>
              <w:pStyle w:val="Heading3"/>
              <w:tabs>
                <w:tab w:val="left" w:pos="567"/>
              </w:tabs>
              <w:rPr>
                <w:rFonts w:ascii="Arial" w:hAnsi="Arial" w:cs="Arial"/>
                <w:sz w:val="22"/>
                <w:szCs w:val="22"/>
              </w:rPr>
            </w:pPr>
            <w:r w:rsidRPr="004144C8">
              <w:rPr>
                <w:rFonts w:ascii="Arial" w:hAnsi="Arial" w:cs="Arial"/>
                <w:sz w:val="22"/>
                <w:szCs w:val="22"/>
              </w:rPr>
              <w:t>C</w:t>
            </w:r>
          </w:p>
        </w:tc>
        <w:tc>
          <w:tcPr>
            <w:tcW w:w="1559" w:type="dxa"/>
            <w:tcBorders>
              <w:bottom w:val="single" w:sz="4" w:space="0" w:color="auto"/>
              <w:right w:val="single" w:sz="4" w:space="0" w:color="auto"/>
            </w:tcBorders>
            <w:shd w:val="clear" w:color="auto" w:fill="F2F2F2" w:themeFill="background1" w:themeFillShade="F2"/>
          </w:tcPr>
          <w:p w:rsidR="004E2087" w:rsidRPr="004144C8" w:rsidRDefault="004E2087" w:rsidP="00AE392C">
            <w:pPr>
              <w:pStyle w:val="Heading3"/>
              <w:tabs>
                <w:tab w:val="left" w:pos="567"/>
              </w:tabs>
              <w:rPr>
                <w:rFonts w:ascii="Arial" w:hAnsi="Arial" w:cs="Arial"/>
                <w:sz w:val="22"/>
                <w:szCs w:val="22"/>
              </w:rPr>
            </w:pPr>
            <w:r w:rsidRPr="004144C8">
              <w:rPr>
                <w:rFonts w:ascii="Arial" w:hAnsi="Arial" w:cs="Arial"/>
                <w:sz w:val="22"/>
                <w:szCs w:val="22"/>
              </w:rPr>
              <w:t>D</w:t>
            </w:r>
          </w:p>
        </w:tc>
        <w:tc>
          <w:tcPr>
            <w:tcW w:w="993" w:type="dxa"/>
            <w:tcBorders>
              <w:top w:val="nil"/>
              <w:left w:val="single" w:sz="4" w:space="0" w:color="auto"/>
              <w:bottom w:val="nil"/>
              <w:right w:val="nil"/>
            </w:tcBorders>
            <w:shd w:val="clear" w:color="auto" w:fill="auto"/>
            <w:vAlign w:val="center"/>
          </w:tcPr>
          <w:p w:rsidR="004E2087" w:rsidRPr="0040018F" w:rsidRDefault="004E2087" w:rsidP="00AE392C">
            <w:pPr>
              <w:tabs>
                <w:tab w:val="left" w:pos="567"/>
              </w:tabs>
              <w:jc w:val="center"/>
              <w:rPr>
                <w:rFonts w:cs="Arial"/>
                <w:kern w:val="24"/>
                <w:szCs w:val="22"/>
              </w:rPr>
            </w:pPr>
          </w:p>
        </w:tc>
      </w:tr>
      <w:tr w:rsidR="004E2087" w:rsidRPr="004144C8" w:rsidTr="00AE392C">
        <w:tc>
          <w:tcPr>
            <w:tcW w:w="8217" w:type="dxa"/>
            <w:tcBorders>
              <w:top w:val="single" w:sz="4" w:space="0" w:color="auto"/>
              <w:left w:val="single" w:sz="4" w:space="0" w:color="auto"/>
              <w:bottom w:val="single" w:sz="4" w:space="0" w:color="auto"/>
              <w:right w:val="single" w:sz="4" w:space="0" w:color="auto"/>
            </w:tcBorders>
          </w:tcPr>
          <w:p w:rsidR="004E2087" w:rsidRPr="004144C8" w:rsidRDefault="004E2087" w:rsidP="00AE392C">
            <w:pPr>
              <w:tabs>
                <w:tab w:val="left" w:pos="567"/>
              </w:tabs>
              <w:rPr>
                <w:rFonts w:cs="Arial"/>
                <w:b/>
                <w:szCs w:val="22"/>
              </w:rPr>
            </w:pPr>
            <w:r w:rsidRPr="004144C8">
              <w:rPr>
                <w:rFonts w:cs="Arial"/>
                <w:b/>
                <w:szCs w:val="22"/>
              </w:rPr>
              <w:t>Item</w:t>
            </w:r>
          </w:p>
        </w:tc>
        <w:tc>
          <w:tcPr>
            <w:tcW w:w="1701" w:type="dxa"/>
            <w:tcBorders>
              <w:top w:val="single" w:sz="4" w:space="0" w:color="auto"/>
              <w:left w:val="nil"/>
              <w:bottom w:val="single" w:sz="4" w:space="0" w:color="auto"/>
              <w:right w:val="nil"/>
            </w:tcBorders>
          </w:tcPr>
          <w:p w:rsidR="004E2087" w:rsidRPr="004144C8" w:rsidRDefault="004E2087" w:rsidP="00AE392C">
            <w:pPr>
              <w:tabs>
                <w:tab w:val="left" w:pos="567"/>
              </w:tabs>
              <w:rPr>
                <w:rFonts w:cs="Arial"/>
                <w:b/>
                <w:szCs w:val="22"/>
              </w:rPr>
            </w:pPr>
            <w:r w:rsidRPr="004144C8">
              <w:rPr>
                <w:rFonts w:cs="Arial"/>
                <w:b/>
                <w:szCs w:val="22"/>
              </w:rPr>
              <w:t>Amount (£)**</w:t>
            </w:r>
          </w:p>
        </w:tc>
        <w:tc>
          <w:tcPr>
            <w:tcW w:w="1559" w:type="dxa"/>
            <w:tcBorders>
              <w:top w:val="single" w:sz="4" w:space="0" w:color="auto"/>
              <w:left w:val="single" w:sz="4" w:space="0" w:color="auto"/>
              <w:bottom w:val="single" w:sz="4" w:space="0" w:color="auto"/>
              <w:right w:val="single" w:sz="4" w:space="0" w:color="auto"/>
            </w:tcBorders>
          </w:tcPr>
          <w:p w:rsidR="004E2087" w:rsidRPr="004144C8" w:rsidRDefault="004E2087" w:rsidP="00AE392C">
            <w:pPr>
              <w:tabs>
                <w:tab w:val="left" w:pos="567"/>
              </w:tabs>
              <w:rPr>
                <w:rFonts w:cs="Arial"/>
                <w:b/>
                <w:szCs w:val="22"/>
              </w:rPr>
            </w:pPr>
            <w:r w:rsidRPr="004144C8">
              <w:rPr>
                <w:rFonts w:cs="Arial"/>
                <w:b/>
                <w:szCs w:val="22"/>
              </w:rPr>
              <w:t>Paid Invoice</w:t>
            </w:r>
          </w:p>
          <w:p w:rsidR="004E2087" w:rsidRPr="004144C8" w:rsidRDefault="004E2087" w:rsidP="00AE392C">
            <w:pPr>
              <w:tabs>
                <w:tab w:val="left" w:pos="567"/>
              </w:tabs>
              <w:rPr>
                <w:rFonts w:cs="Arial"/>
                <w:b/>
                <w:szCs w:val="22"/>
              </w:rPr>
            </w:pPr>
            <w:r w:rsidRPr="004144C8">
              <w:rPr>
                <w:rFonts w:cs="Arial"/>
                <w:b/>
                <w:szCs w:val="22"/>
              </w:rPr>
              <w:t>[Y/N]</w:t>
            </w:r>
          </w:p>
        </w:tc>
        <w:tc>
          <w:tcPr>
            <w:tcW w:w="1559" w:type="dxa"/>
            <w:tcBorders>
              <w:top w:val="single" w:sz="4" w:space="0" w:color="auto"/>
              <w:left w:val="single" w:sz="4" w:space="0" w:color="auto"/>
              <w:bottom w:val="single" w:sz="4" w:space="0" w:color="auto"/>
              <w:right w:val="single" w:sz="4" w:space="0" w:color="auto"/>
            </w:tcBorders>
          </w:tcPr>
          <w:p w:rsidR="004E2087" w:rsidRPr="004144C8" w:rsidRDefault="004E2087" w:rsidP="00AE392C">
            <w:pPr>
              <w:tabs>
                <w:tab w:val="left" w:pos="567"/>
              </w:tabs>
              <w:rPr>
                <w:rFonts w:cs="Arial"/>
                <w:b/>
                <w:szCs w:val="22"/>
              </w:rPr>
            </w:pPr>
            <w:r w:rsidRPr="004144C8">
              <w:rPr>
                <w:rFonts w:cs="Arial"/>
                <w:b/>
                <w:szCs w:val="22"/>
              </w:rPr>
              <w:t xml:space="preserve">Other </w:t>
            </w:r>
          </w:p>
        </w:tc>
        <w:tc>
          <w:tcPr>
            <w:tcW w:w="993" w:type="dxa"/>
            <w:tcBorders>
              <w:top w:val="nil"/>
              <w:left w:val="single" w:sz="4" w:space="0" w:color="auto"/>
              <w:bottom w:val="single" w:sz="4" w:space="0" w:color="auto"/>
              <w:right w:val="nil"/>
            </w:tcBorders>
            <w:shd w:val="clear" w:color="auto" w:fill="auto"/>
            <w:vAlign w:val="center"/>
          </w:tcPr>
          <w:p w:rsidR="004E2087" w:rsidRPr="0040018F" w:rsidRDefault="004E2087" w:rsidP="00AE392C">
            <w:pPr>
              <w:tabs>
                <w:tab w:val="left" w:pos="567"/>
              </w:tabs>
              <w:jc w:val="center"/>
              <w:rPr>
                <w:rFonts w:cs="Arial"/>
                <w:kern w:val="24"/>
                <w:szCs w:val="22"/>
              </w:rPr>
            </w:pPr>
          </w:p>
        </w:tc>
      </w:tr>
      <w:tr w:rsidR="004E2087" w:rsidRPr="004144C8" w:rsidTr="00AE392C">
        <w:tc>
          <w:tcPr>
            <w:tcW w:w="8217" w:type="dxa"/>
          </w:tcPr>
          <w:p w:rsidR="004E2087" w:rsidRPr="004144C8" w:rsidRDefault="004E2087" w:rsidP="00AE392C">
            <w:pPr>
              <w:tabs>
                <w:tab w:val="left" w:pos="567"/>
              </w:tabs>
              <w:rPr>
                <w:rFonts w:cs="Arial"/>
                <w:b/>
                <w:szCs w:val="22"/>
              </w:rPr>
            </w:pPr>
          </w:p>
        </w:tc>
        <w:tc>
          <w:tcPr>
            <w:tcW w:w="1701" w:type="dxa"/>
          </w:tcPr>
          <w:p w:rsidR="004E2087" w:rsidRPr="004144C8" w:rsidRDefault="004E2087" w:rsidP="00AE392C">
            <w:pPr>
              <w:tabs>
                <w:tab w:val="left" w:pos="567"/>
              </w:tabs>
              <w:jc w:val="center"/>
              <w:rPr>
                <w:rFonts w:cs="Arial"/>
                <w:b/>
                <w:szCs w:val="22"/>
              </w:rPr>
            </w:pPr>
          </w:p>
        </w:tc>
        <w:tc>
          <w:tcPr>
            <w:tcW w:w="1559" w:type="dxa"/>
          </w:tcPr>
          <w:p w:rsidR="004E2087" w:rsidRPr="004144C8" w:rsidRDefault="004E2087" w:rsidP="00AE392C">
            <w:pPr>
              <w:tabs>
                <w:tab w:val="left" w:pos="567"/>
              </w:tabs>
              <w:jc w:val="center"/>
              <w:rPr>
                <w:rFonts w:cs="Arial"/>
                <w:b/>
                <w:szCs w:val="22"/>
              </w:rPr>
            </w:pPr>
          </w:p>
        </w:tc>
        <w:tc>
          <w:tcPr>
            <w:tcW w:w="1559" w:type="dxa"/>
          </w:tcPr>
          <w:p w:rsidR="004E2087" w:rsidRPr="004144C8" w:rsidRDefault="004E2087" w:rsidP="00AE392C">
            <w:pPr>
              <w:tabs>
                <w:tab w:val="left" w:pos="567"/>
              </w:tabs>
              <w:rPr>
                <w:rFonts w:cs="Arial"/>
                <w:b/>
                <w:szCs w:val="22"/>
              </w:rPr>
            </w:pPr>
          </w:p>
        </w:tc>
        <w:tc>
          <w:tcPr>
            <w:tcW w:w="993" w:type="dxa"/>
            <w:tcBorders>
              <w:top w:val="single" w:sz="4" w:space="0" w:color="auto"/>
            </w:tcBorders>
            <w:shd w:val="clear" w:color="auto" w:fill="auto"/>
            <w:vAlign w:val="center"/>
          </w:tcPr>
          <w:p w:rsidR="004E2087" w:rsidRPr="004144C8" w:rsidRDefault="004E2087" w:rsidP="00AE392C">
            <w:pPr>
              <w:tabs>
                <w:tab w:val="left" w:pos="567"/>
              </w:tabs>
              <w:jc w:val="center"/>
              <w:rPr>
                <w:rFonts w:cs="Arial"/>
                <w:b/>
                <w:color w:val="0070C0"/>
                <w:kern w:val="24"/>
                <w:szCs w:val="22"/>
              </w:rPr>
            </w:pPr>
            <w:r w:rsidRPr="004144C8">
              <w:rPr>
                <w:rFonts w:cs="Arial"/>
                <w:snapToGrid w:val="0"/>
                <w:color w:val="0070C0"/>
                <w:spacing w:val="-6"/>
                <w:szCs w:val="22"/>
              </w:rPr>
              <w:sym w:font="Wingdings" w:char="F0EF"/>
            </w:r>
          </w:p>
        </w:tc>
      </w:tr>
      <w:tr w:rsidR="004E2087" w:rsidRPr="004144C8" w:rsidTr="00AE392C">
        <w:tc>
          <w:tcPr>
            <w:tcW w:w="8217" w:type="dxa"/>
          </w:tcPr>
          <w:p w:rsidR="004E2087" w:rsidRPr="004144C8" w:rsidRDefault="004E2087" w:rsidP="00AE392C">
            <w:pPr>
              <w:tabs>
                <w:tab w:val="left" w:pos="567"/>
              </w:tabs>
              <w:rPr>
                <w:rFonts w:cs="Arial"/>
                <w:b/>
                <w:szCs w:val="22"/>
              </w:rPr>
            </w:pPr>
          </w:p>
        </w:tc>
        <w:tc>
          <w:tcPr>
            <w:tcW w:w="1701" w:type="dxa"/>
          </w:tcPr>
          <w:p w:rsidR="004E2087" w:rsidRPr="004144C8" w:rsidRDefault="004E2087" w:rsidP="00AE392C">
            <w:pPr>
              <w:tabs>
                <w:tab w:val="left" w:pos="567"/>
              </w:tabs>
              <w:jc w:val="center"/>
              <w:rPr>
                <w:rFonts w:cs="Arial"/>
                <w:b/>
                <w:szCs w:val="22"/>
              </w:rPr>
            </w:pPr>
          </w:p>
        </w:tc>
        <w:tc>
          <w:tcPr>
            <w:tcW w:w="1559" w:type="dxa"/>
          </w:tcPr>
          <w:p w:rsidR="004E2087" w:rsidRPr="004144C8" w:rsidRDefault="004E2087" w:rsidP="00AE392C">
            <w:pPr>
              <w:tabs>
                <w:tab w:val="left" w:pos="567"/>
              </w:tabs>
              <w:jc w:val="center"/>
              <w:rPr>
                <w:rFonts w:cs="Arial"/>
                <w:b/>
                <w:szCs w:val="22"/>
              </w:rPr>
            </w:pPr>
          </w:p>
        </w:tc>
        <w:tc>
          <w:tcPr>
            <w:tcW w:w="1559" w:type="dxa"/>
          </w:tcPr>
          <w:p w:rsidR="004E2087" w:rsidRPr="004144C8" w:rsidRDefault="004E2087" w:rsidP="00AE392C">
            <w:pPr>
              <w:tabs>
                <w:tab w:val="left" w:pos="567"/>
              </w:tabs>
              <w:rPr>
                <w:rFonts w:cs="Arial"/>
                <w:b/>
                <w:szCs w:val="22"/>
              </w:rPr>
            </w:pPr>
          </w:p>
        </w:tc>
        <w:tc>
          <w:tcPr>
            <w:tcW w:w="993" w:type="dxa"/>
            <w:shd w:val="clear" w:color="auto" w:fill="auto"/>
            <w:vAlign w:val="center"/>
          </w:tcPr>
          <w:p w:rsidR="004E2087" w:rsidRPr="004144C8" w:rsidRDefault="004E2087" w:rsidP="00AE392C">
            <w:pPr>
              <w:tabs>
                <w:tab w:val="left" w:pos="567"/>
              </w:tabs>
              <w:jc w:val="center"/>
              <w:rPr>
                <w:rFonts w:cs="Arial"/>
                <w:b/>
                <w:color w:val="0070C0"/>
                <w:kern w:val="24"/>
                <w:szCs w:val="22"/>
              </w:rPr>
            </w:pPr>
            <w:r w:rsidRPr="004144C8">
              <w:rPr>
                <w:rFonts w:cs="Arial"/>
                <w:snapToGrid w:val="0"/>
                <w:color w:val="0070C0"/>
                <w:spacing w:val="-6"/>
                <w:szCs w:val="22"/>
              </w:rPr>
              <w:sym w:font="Wingdings" w:char="F0EF"/>
            </w:r>
          </w:p>
        </w:tc>
      </w:tr>
      <w:tr w:rsidR="004E2087" w:rsidRPr="004144C8" w:rsidTr="00AE392C">
        <w:tc>
          <w:tcPr>
            <w:tcW w:w="8217" w:type="dxa"/>
          </w:tcPr>
          <w:p w:rsidR="004E2087" w:rsidRPr="004144C8" w:rsidRDefault="004E2087" w:rsidP="00AE392C">
            <w:pPr>
              <w:tabs>
                <w:tab w:val="left" w:pos="567"/>
              </w:tabs>
              <w:rPr>
                <w:rFonts w:cs="Arial"/>
                <w:b/>
                <w:szCs w:val="22"/>
              </w:rPr>
            </w:pPr>
          </w:p>
        </w:tc>
        <w:tc>
          <w:tcPr>
            <w:tcW w:w="1701" w:type="dxa"/>
          </w:tcPr>
          <w:p w:rsidR="004E2087" w:rsidRPr="004144C8" w:rsidRDefault="004E2087" w:rsidP="00AE392C">
            <w:pPr>
              <w:tabs>
                <w:tab w:val="left" w:pos="567"/>
              </w:tabs>
              <w:jc w:val="center"/>
              <w:rPr>
                <w:rFonts w:cs="Arial"/>
                <w:b/>
                <w:szCs w:val="22"/>
              </w:rPr>
            </w:pPr>
          </w:p>
        </w:tc>
        <w:tc>
          <w:tcPr>
            <w:tcW w:w="1559" w:type="dxa"/>
          </w:tcPr>
          <w:p w:rsidR="004E2087" w:rsidRPr="004144C8" w:rsidRDefault="004E2087" w:rsidP="00AE392C">
            <w:pPr>
              <w:tabs>
                <w:tab w:val="left" w:pos="567"/>
              </w:tabs>
              <w:jc w:val="center"/>
              <w:rPr>
                <w:rFonts w:cs="Arial"/>
                <w:b/>
                <w:szCs w:val="22"/>
              </w:rPr>
            </w:pPr>
          </w:p>
        </w:tc>
        <w:tc>
          <w:tcPr>
            <w:tcW w:w="1559" w:type="dxa"/>
          </w:tcPr>
          <w:p w:rsidR="004E2087" w:rsidRPr="004144C8" w:rsidRDefault="004E2087" w:rsidP="00AE392C">
            <w:pPr>
              <w:tabs>
                <w:tab w:val="left" w:pos="567"/>
              </w:tabs>
              <w:rPr>
                <w:rFonts w:cs="Arial"/>
                <w:b/>
                <w:szCs w:val="22"/>
              </w:rPr>
            </w:pPr>
          </w:p>
        </w:tc>
        <w:tc>
          <w:tcPr>
            <w:tcW w:w="993" w:type="dxa"/>
            <w:shd w:val="clear" w:color="auto" w:fill="auto"/>
            <w:vAlign w:val="center"/>
          </w:tcPr>
          <w:p w:rsidR="004E2087" w:rsidRPr="004144C8" w:rsidRDefault="004E2087" w:rsidP="00AE392C">
            <w:pPr>
              <w:tabs>
                <w:tab w:val="left" w:pos="567"/>
              </w:tabs>
              <w:jc w:val="center"/>
              <w:rPr>
                <w:rFonts w:cs="Arial"/>
                <w:b/>
                <w:color w:val="0070C0"/>
                <w:kern w:val="24"/>
                <w:szCs w:val="22"/>
              </w:rPr>
            </w:pPr>
            <w:r w:rsidRPr="004144C8">
              <w:rPr>
                <w:rFonts w:cs="Arial"/>
                <w:snapToGrid w:val="0"/>
                <w:color w:val="0070C0"/>
                <w:spacing w:val="-6"/>
                <w:szCs w:val="22"/>
              </w:rPr>
              <w:sym w:font="Wingdings" w:char="F0EF"/>
            </w:r>
          </w:p>
        </w:tc>
      </w:tr>
      <w:tr w:rsidR="004E2087" w:rsidRPr="004144C8" w:rsidTr="00AE392C">
        <w:tc>
          <w:tcPr>
            <w:tcW w:w="8217" w:type="dxa"/>
          </w:tcPr>
          <w:p w:rsidR="004E2087" w:rsidRPr="004144C8" w:rsidRDefault="004E2087" w:rsidP="00AE392C">
            <w:pPr>
              <w:tabs>
                <w:tab w:val="left" w:pos="567"/>
              </w:tabs>
              <w:rPr>
                <w:rFonts w:cs="Arial"/>
                <w:b/>
                <w:szCs w:val="22"/>
              </w:rPr>
            </w:pPr>
          </w:p>
        </w:tc>
        <w:tc>
          <w:tcPr>
            <w:tcW w:w="1701" w:type="dxa"/>
          </w:tcPr>
          <w:p w:rsidR="004E2087" w:rsidRPr="004144C8" w:rsidRDefault="004E2087" w:rsidP="00AE392C">
            <w:pPr>
              <w:tabs>
                <w:tab w:val="left" w:pos="567"/>
              </w:tabs>
              <w:jc w:val="center"/>
              <w:rPr>
                <w:rFonts w:cs="Arial"/>
                <w:b/>
                <w:szCs w:val="22"/>
              </w:rPr>
            </w:pPr>
          </w:p>
        </w:tc>
        <w:tc>
          <w:tcPr>
            <w:tcW w:w="1559" w:type="dxa"/>
          </w:tcPr>
          <w:p w:rsidR="004E2087" w:rsidRPr="004144C8" w:rsidRDefault="004E2087" w:rsidP="00AE392C">
            <w:pPr>
              <w:tabs>
                <w:tab w:val="left" w:pos="567"/>
              </w:tabs>
              <w:jc w:val="center"/>
              <w:rPr>
                <w:rFonts w:cs="Arial"/>
                <w:b/>
                <w:szCs w:val="22"/>
              </w:rPr>
            </w:pPr>
          </w:p>
        </w:tc>
        <w:tc>
          <w:tcPr>
            <w:tcW w:w="1559" w:type="dxa"/>
          </w:tcPr>
          <w:p w:rsidR="004E2087" w:rsidRPr="004144C8" w:rsidRDefault="004E2087" w:rsidP="00AE392C">
            <w:pPr>
              <w:tabs>
                <w:tab w:val="left" w:pos="567"/>
              </w:tabs>
              <w:rPr>
                <w:rFonts w:cs="Arial"/>
                <w:b/>
                <w:szCs w:val="22"/>
              </w:rPr>
            </w:pPr>
          </w:p>
        </w:tc>
        <w:tc>
          <w:tcPr>
            <w:tcW w:w="993" w:type="dxa"/>
            <w:shd w:val="clear" w:color="auto" w:fill="auto"/>
            <w:vAlign w:val="center"/>
          </w:tcPr>
          <w:p w:rsidR="004E2087" w:rsidRPr="004144C8" w:rsidRDefault="004E2087" w:rsidP="00AE392C">
            <w:pPr>
              <w:tabs>
                <w:tab w:val="left" w:pos="567"/>
              </w:tabs>
              <w:jc w:val="center"/>
              <w:rPr>
                <w:rFonts w:cs="Arial"/>
                <w:b/>
                <w:color w:val="0070C0"/>
                <w:kern w:val="24"/>
                <w:szCs w:val="22"/>
              </w:rPr>
            </w:pPr>
            <w:r w:rsidRPr="004144C8">
              <w:rPr>
                <w:rFonts w:cs="Arial"/>
                <w:snapToGrid w:val="0"/>
                <w:color w:val="0070C0"/>
                <w:spacing w:val="-6"/>
                <w:szCs w:val="22"/>
              </w:rPr>
              <w:sym w:font="Wingdings" w:char="F0EF"/>
            </w:r>
          </w:p>
        </w:tc>
      </w:tr>
      <w:tr w:rsidR="004E2087" w:rsidRPr="004144C8" w:rsidTr="00AE392C">
        <w:tc>
          <w:tcPr>
            <w:tcW w:w="8217" w:type="dxa"/>
          </w:tcPr>
          <w:p w:rsidR="004E2087" w:rsidRPr="004144C8" w:rsidRDefault="004E2087" w:rsidP="00AE392C">
            <w:pPr>
              <w:tabs>
                <w:tab w:val="left" w:pos="567"/>
              </w:tabs>
              <w:rPr>
                <w:rFonts w:cs="Arial"/>
                <w:b/>
                <w:szCs w:val="22"/>
              </w:rPr>
            </w:pPr>
          </w:p>
        </w:tc>
        <w:tc>
          <w:tcPr>
            <w:tcW w:w="1701" w:type="dxa"/>
          </w:tcPr>
          <w:p w:rsidR="004E2087" w:rsidRPr="004144C8" w:rsidRDefault="004E2087" w:rsidP="00AE392C">
            <w:pPr>
              <w:tabs>
                <w:tab w:val="left" w:pos="567"/>
              </w:tabs>
              <w:jc w:val="center"/>
              <w:rPr>
                <w:rFonts w:cs="Arial"/>
                <w:b/>
                <w:szCs w:val="22"/>
              </w:rPr>
            </w:pPr>
          </w:p>
        </w:tc>
        <w:tc>
          <w:tcPr>
            <w:tcW w:w="1559" w:type="dxa"/>
          </w:tcPr>
          <w:p w:rsidR="004E2087" w:rsidRPr="004144C8" w:rsidRDefault="004E2087" w:rsidP="00AE392C">
            <w:pPr>
              <w:tabs>
                <w:tab w:val="left" w:pos="567"/>
              </w:tabs>
              <w:jc w:val="center"/>
              <w:rPr>
                <w:rFonts w:cs="Arial"/>
                <w:b/>
                <w:szCs w:val="22"/>
              </w:rPr>
            </w:pPr>
          </w:p>
        </w:tc>
        <w:tc>
          <w:tcPr>
            <w:tcW w:w="1559" w:type="dxa"/>
          </w:tcPr>
          <w:p w:rsidR="004E2087" w:rsidRPr="004144C8" w:rsidRDefault="004E2087" w:rsidP="00AE392C">
            <w:pPr>
              <w:tabs>
                <w:tab w:val="left" w:pos="567"/>
              </w:tabs>
              <w:rPr>
                <w:rFonts w:cs="Arial"/>
                <w:b/>
                <w:szCs w:val="22"/>
              </w:rPr>
            </w:pPr>
          </w:p>
        </w:tc>
        <w:tc>
          <w:tcPr>
            <w:tcW w:w="993" w:type="dxa"/>
            <w:shd w:val="clear" w:color="auto" w:fill="auto"/>
            <w:vAlign w:val="center"/>
          </w:tcPr>
          <w:p w:rsidR="004E2087" w:rsidRPr="004144C8" w:rsidRDefault="004E2087" w:rsidP="00AE392C">
            <w:pPr>
              <w:tabs>
                <w:tab w:val="left" w:pos="567"/>
              </w:tabs>
              <w:jc w:val="center"/>
              <w:rPr>
                <w:rFonts w:cs="Arial"/>
                <w:b/>
                <w:color w:val="0070C0"/>
                <w:kern w:val="24"/>
                <w:szCs w:val="22"/>
              </w:rPr>
            </w:pPr>
            <w:r w:rsidRPr="004144C8">
              <w:rPr>
                <w:rFonts w:cs="Arial"/>
                <w:snapToGrid w:val="0"/>
                <w:color w:val="0070C0"/>
                <w:spacing w:val="-6"/>
                <w:szCs w:val="22"/>
              </w:rPr>
              <w:sym w:font="Wingdings" w:char="F0EF"/>
            </w:r>
          </w:p>
        </w:tc>
      </w:tr>
      <w:tr w:rsidR="004E2087" w:rsidRPr="004144C8" w:rsidTr="00AE392C">
        <w:trPr>
          <w:trHeight w:val="90"/>
        </w:trPr>
        <w:tc>
          <w:tcPr>
            <w:tcW w:w="8217" w:type="dxa"/>
          </w:tcPr>
          <w:p w:rsidR="004E2087" w:rsidRPr="004144C8" w:rsidRDefault="004E2087" w:rsidP="00AE392C">
            <w:pPr>
              <w:tabs>
                <w:tab w:val="left" w:pos="567"/>
              </w:tabs>
              <w:rPr>
                <w:rFonts w:cs="Arial"/>
                <w:b/>
                <w:szCs w:val="22"/>
              </w:rPr>
            </w:pPr>
            <w:r w:rsidRPr="004144C8">
              <w:rPr>
                <w:rFonts w:cs="Arial"/>
                <w:b/>
                <w:szCs w:val="22"/>
              </w:rPr>
              <w:t>TOTAL*</w:t>
            </w:r>
          </w:p>
          <w:p w:rsidR="004E2087" w:rsidRPr="004144C8" w:rsidRDefault="004E2087" w:rsidP="00AE392C">
            <w:pPr>
              <w:tabs>
                <w:tab w:val="left" w:pos="567"/>
              </w:tabs>
              <w:rPr>
                <w:rFonts w:cs="Arial"/>
                <w:b/>
                <w:szCs w:val="22"/>
              </w:rPr>
            </w:pPr>
          </w:p>
        </w:tc>
        <w:tc>
          <w:tcPr>
            <w:tcW w:w="1701" w:type="dxa"/>
          </w:tcPr>
          <w:p w:rsidR="004E2087" w:rsidRPr="004144C8" w:rsidRDefault="004E2087" w:rsidP="00AE392C">
            <w:pPr>
              <w:tabs>
                <w:tab w:val="left" w:pos="567"/>
              </w:tabs>
              <w:jc w:val="center"/>
              <w:rPr>
                <w:rFonts w:cs="Arial"/>
                <w:b/>
                <w:szCs w:val="22"/>
              </w:rPr>
            </w:pPr>
          </w:p>
        </w:tc>
        <w:tc>
          <w:tcPr>
            <w:tcW w:w="3118" w:type="dxa"/>
            <w:gridSpan w:val="2"/>
            <w:shd w:val="pct10" w:color="auto" w:fill="FFFFFF"/>
          </w:tcPr>
          <w:p w:rsidR="004E2087" w:rsidRPr="004144C8" w:rsidRDefault="004E2087" w:rsidP="00AE392C">
            <w:pPr>
              <w:tabs>
                <w:tab w:val="left" w:pos="567"/>
              </w:tabs>
              <w:rPr>
                <w:rFonts w:cs="Arial"/>
                <w:b/>
                <w:szCs w:val="22"/>
              </w:rPr>
            </w:pPr>
          </w:p>
        </w:tc>
        <w:tc>
          <w:tcPr>
            <w:tcW w:w="993" w:type="dxa"/>
            <w:shd w:val="clear" w:color="auto" w:fill="auto"/>
            <w:vAlign w:val="center"/>
          </w:tcPr>
          <w:p w:rsidR="004E2087" w:rsidRPr="004144C8" w:rsidRDefault="004E2087" w:rsidP="00AE392C">
            <w:pPr>
              <w:tabs>
                <w:tab w:val="left" w:pos="567"/>
              </w:tabs>
              <w:jc w:val="center"/>
              <w:rPr>
                <w:rFonts w:cs="Arial"/>
                <w:b/>
                <w:color w:val="0070C0"/>
                <w:kern w:val="24"/>
                <w:szCs w:val="22"/>
              </w:rPr>
            </w:pPr>
            <w:r w:rsidRPr="004144C8">
              <w:rPr>
                <w:rFonts w:cs="Arial"/>
                <w:snapToGrid w:val="0"/>
                <w:color w:val="0070C0"/>
                <w:spacing w:val="-6"/>
                <w:szCs w:val="22"/>
              </w:rPr>
              <w:sym w:font="Wingdings" w:char="F0EF"/>
            </w:r>
          </w:p>
        </w:tc>
      </w:tr>
    </w:tbl>
    <w:p w:rsidR="004E2087" w:rsidRPr="004144C8" w:rsidRDefault="004E2087" w:rsidP="004E2087">
      <w:pPr>
        <w:tabs>
          <w:tab w:val="left" w:pos="567"/>
        </w:tabs>
        <w:ind w:left="2880" w:hanging="2880"/>
        <w:rPr>
          <w:rFonts w:cs="Arial"/>
          <w:szCs w:val="22"/>
        </w:rPr>
      </w:pPr>
    </w:p>
    <w:p w:rsidR="004E2087" w:rsidRPr="004144C8" w:rsidRDefault="004E2087" w:rsidP="004E2087">
      <w:pPr>
        <w:tabs>
          <w:tab w:val="left" w:pos="567"/>
        </w:tabs>
        <w:ind w:left="2880" w:hanging="2880"/>
        <w:rPr>
          <w:rFonts w:cs="Arial"/>
          <w:szCs w:val="22"/>
        </w:rPr>
      </w:pPr>
      <w:r w:rsidRPr="004144C8">
        <w:rPr>
          <w:rFonts w:cs="Arial"/>
          <w:szCs w:val="22"/>
        </w:rPr>
        <w:t xml:space="preserve">* Note the </w:t>
      </w:r>
      <w:r w:rsidRPr="004144C8">
        <w:rPr>
          <w:rFonts w:cs="Arial"/>
          <w:b/>
          <w:szCs w:val="22"/>
        </w:rPr>
        <w:t>Total</w:t>
      </w:r>
      <w:r w:rsidRPr="004144C8">
        <w:rPr>
          <w:rFonts w:cs="Arial"/>
          <w:szCs w:val="22"/>
        </w:rPr>
        <w:t xml:space="preserve"> should add up to the total expenditure claimed for the period.</w:t>
      </w:r>
    </w:p>
    <w:p w:rsidR="004E2087" w:rsidRDefault="004E2087" w:rsidP="004E2087">
      <w:pPr>
        <w:tabs>
          <w:tab w:val="left" w:pos="567"/>
        </w:tabs>
        <w:ind w:left="2880" w:hanging="2880"/>
        <w:jc w:val="both"/>
        <w:rPr>
          <w:rFonts w:cs="Arial"/>
          <w:b/>
          <w:szCs w:val="22"/>
        </w:rPr>
      </w:pPr>
      <w:r w:rsidRPr="004144C8">
        <w:rPr>
          <w:rFonts w:cs="Arial"/>
          <w:szCs w:val="22"/>
        </w:rPr>
        <w:t>** Receipts must be provided for any item of expenditure costing £500 or above.</w:t>
      </w:r>
      <w:r>
        <w:rPr>
          <w:rFonts w:cs="Arial"/>
          <w:b/>
          <w:szCs w:val="22"/>
        </w:rPr>
        <w:br w:type="page"/>
      </w:r>
    </w:p>
    <w:p w:rsidR="004E2087" w:rsidRDefault="004E2087" w:rsidP="004E2087">
      <w:pPr>
        <w:tabs>
          <w:tab w:val="left" w:pos="567"/>
        </w:tabs>
        <w:rPr>
          <w:rFonts w:cs="Arial"/>
          <w:b/>
          <w:szCs w:val="22"/>
        </w:rPr>
      </w:pPr>
    </w:p>
    <w:p w:rsidR="004E2087" w:rsidRPr="004144C8" w:rsidRDefault="004E2087" w:rsidP="004E2087">
      <w:pPr>
        <w:tabs>
          <w:tab w:val="left" w:pos="567"/>
        </w:tabs>
        <w:rPr>
          <w:rFonts w:cs="Arial"/>
          <w:b/>
          <w:szCs w:val="22"/>
        </w:rPr>
      </w:pPr>
      <w:r w:rsidRPr="004144C8">
        <w:rPr>
          <w:rFonts w:cs="Arial"/>
          <w:b/>
          <w:szCs w:val="22"/>
        </w:rPr>
        <w:t>Future Developments</w:t>
      </w:r>
    </w:p>
    <w:p w:rsidR="004E2087" w:rsidRPr="004144C8" w:rsidRDefault="004E2087" w:rsidP="004E2087">
      <w:pPr>
        <w:tabs>
          <w:tab w:val="left" w:pos="567"/>
        </w:tabs>
        <w:rPr>
          <w:rFonts w:cs="Arial"/>
          <w:szCs w:val="22"/>
        </w:rPr>
      </w:pPr>
      <w:r w:rsidRPr="004144C8">
        <w:rPr>
          <w:rFonts w:cs="Arial"/>
          <w:szCs w:val="22"/>
        </w:rPr>
        <w:t>Please outline how the work undertaken through this grant funding can be taken forward in future, highlighting ways in which it could be extended to reach a wider number of beneficiaries</w:t>
      </w:r>
    </w:p>
    <w:p w:rsidR="004E2087" w:rsidRPr="004144C8" w:rsidRDefault="004E2087" w:rsidP="004E2087">
      <w:pPr>
        <w:tabs>
          <w:tab w:val="left" w:pos="567"/>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4E2087" w:rsidRPr="004144C8" w:rsidTr="00AE392C">
        <w:trPr>
          <w:trHeight w:val="852"/>
        </w:trPr>
        <w:tc>
          <w:tcPr>
            <w:tcW w:w="14029" w:type="dxa"/>
            <w:shd w:val="clear" w:color="auto" w:fill="auto"/>
          </w:tcPr>
          <w:p w:rsidR="004E2087" w:rsidRPr="004144C8" w:rsidRDefault="004E2087" w:rsidP="00AE392C">
            <w:pPr>
              <w:tabs>
                <w:tab w:val="left" w:pos="567"/>
              </w:tabs>
              <w:rPr>
                <w:rFonts w:cs="Arial"/>
                <w:b/>
                <w:szCs w:val="22"/>
              </w:rPr>
            </w:pPr>
          </w:p>
        </w:tc>
      </w:tr>
    </w:tbl>
    <w:p w:rsidR="004E2087" w:rsidRPr="004144C8" w:rsidRDefault="004E2087" w:rsidP="004E2087">
      <w:pPr>
        <w:tabs>
          <w:tab w:val="left" w:pos="567"/>
        </w:tabs>
        <w:rPr>
          <w:rFonts w:cs="Arial"/>
          <w:b/>
          <w:szCs w:val="22"/>
        </w:rPr>
      </w:pPr>
    </w:p>
    <w:p w:rsidR="004E2087" w:rsidRPr="004144C8" w:rsidRDefault="004E2087" w:rsidP="004E2087">
      <w:pPr>
        <w:tabs>
          <w:tab w:val="left" w:pos="567"/>
        </w:tabs>
        <w:rPr>
          <w:rFonts w:cs="Arial"/>
          <w:szCs w:val="22"/>
        </w:rPr>
      </w:pPr>
      <w:r w:rsidRPr="004144C8">
        <w:rPr>
          <w:rFonts w:cs="Arial"/>
          <w:szCs w:val="22"/>
        </w:rPr>
        <w:t xml:space="preserve">I confirm that the information submitted is a true and accurate representation of the work that has been </w:t>
      </w:r>
      <w:r w:rsidRPr="00BF6C28">
        <w:rPr>
          <w:rFonts w:cs="Arial"/>
          <w:color w:val="000000" w:themeColor="text1"/>
          <w:szCs w:val="22"/>
        </w:rPr>
        <w:t xml:space="preserve">undertaken by </w:t>
      </w:r>
      <w:r w:rsidR="00E115F7" w:rsidRPr="00BF6C28">
        <w:rPr>
          <w:color w:val="000000" w:themeColor="text1"/>
          <w:szCs w:val="22"/>
          <w:lang w:eastAsia="en-US"/>
        </w:rPr>
        <w:t>East Dunbartonshire Council</w:t>
      </w:r>
      <w:r w:rsidRPr="00BF6C28">
        <w:rPr>
          <w:rFonts w:cs="Arial"/>
          <w:color w:val="000000" w:themeColor="text1"/>
          <w:szCs w:val="22"/>
        </w:rPr>
        <w:t xml:space="preserve"> in </w:t>
      </w:r>
      <w:r w:rsidRPr="004144C8">
        <w:rPr>
          <w:rFonts w:cs="Arial"/>
          <w:szCs w:val="22"/>
        </w:rPr>
        <w:t>relation to the Grant Award received from Education Scotland.</w:t>
      </w:r>
    </w:p>
    <w:p w:rsidR="004E2087" w:rsidRPr="004144C8" w:rsidRDefault="004E2087" w:rsidP="004E2087">
      <w:pPr>
        <w:tabs>
          <w:tab w:val="left" w:pos="567"/>
        </w:tabs>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0206"/>
      </w:tblGrid>
      <w:tr w:rsidR="004E2087" w:rsidRPr="004144C8" w:rsidTr="00AE392C">
        <w:trPr>
          <w:trHeight w:val="567"/>
        </w:trPr>
        <w:tc>
          <w:tcPr>
            <w:tcW w:w="3823" w:type="dxa"/>
            <w:shd w:val="clear" w:color="auto" w:fill="F6F3FF"/>
          </w:tcPr>
          <w:p w:rsidR="004E2087" w:rsidRPr="004144C8" w:rsidRDefault="004E2087" w:rsidP="00AE392C">
            <w:pPr>
              <w:tabs>
                <w:tab w:val="left" w:pos="567"/>
              </w:tabs>
              <w:rPr>
                <w:rFonts w:cs="Arial"/>
                <w:b/>
                <w:szCs w:val="22"/>
              </w:rPr>
            </w:pPr>
            <w:r w:rsidRPr="004144C8">
              <w:rPr>
                <w:rFonts w:cs="Arial"/>
                <w:b/>
                <w:szCs w:val="22"/>
              </w:rPr>
              <w:t>Signature:</w:t>
            </w:r>
          </w:p>
        </w:tc>
        <w:tc>
          <w:tcPr>
            <w:tcW w:w="10206" w:type="dxa"/>
            <w:shd w:val="clear" w:color="auto" w:fill="auto"/>
          </w:tcPr>
          <w:p w:rsidR="004E2087" w:rsidRPr="004144C8" w:rsidRDefault="004E2087" w:rsidP="00AE392C">
            <w:pPr>
              <w:tabs>
                <w:tab w:val="left" w:pos="567"/>
              </w:tabs>
              <w:rPr>
                <w:rFonts w:cs="Arial"/>
                <w:snapToGrid w:val="0"/>
                <w:spacing w:val="-6"/>
                <w:szCs w:val="22"/>
              </w:rPr>
            </w:pPr>
          </w:p>
        </w:tc>
      </w:tr>
      <w:tr w:rsidR="004E2087" w:rsidRPr="004144C8" w:rsidTr="00AE392C">
        <w:trPr>
          <w:trHeight w:val="567"/>
        </w:trPr>
        <w:tc>
          <w:tcPr>
            <w:tcW w:w="3823" w:type="dxa"/>
            <w:shd w:val="clear" w:color="auto" w:fill="F6F3FF"/>
          </w:tcPr>
          <w:p w:rsidR="004E2087" w:rsidRPr="004144C8" w:rsidRDefault="004E2087" w:rsidP="00AE392C">
            <w:pPr>
              <w:tabs>
                <w:tab w:val="left" w:pos="567"/>
              </w:tabs>
              <w:rPr>
                <w:rFonts w:cs="Arial"/>
                <w:b/>
                <w:szCs w:val="22"/>
              </w:rPr>
            </w:pPr>
            <w:r w:rsidRPr="004144C8">
              <w:rPr>
                <w:rFonts w:cs="Arial"/>
                <w:b/>
                <w:szCs w:val="22"/>
              </w:rPr>
              <w:t>Print Name:</w:t>
            </w:r>
          </w:p>
        </w:tc>
        <w:tc>
          <w:tcPr>
            <w:tcW w:w="10206" w:type="dxa"/>
            <w:shd w:val="clear" w:color="auto" w:fill="auto"/>
          </w:tcPr>
          <w:p w:rsidR="004E2087" w:rsidRPr="004144C8" w:rsidRDefault="004E2087" w:rsidP="00AE392C">
            <w:pPr>
              <w:tabs>
                <w:tab w:val="left" w:pos="567"/>
              </w:tabs>
              <w:rPr>
                <w:rFonts w:cs="Arial"/>
                <w:snapToGrid w:val="0"/>
                <w:spacing w:val="-6"/>
                <w:szCs w:val="22"/>
              </w:rPr>
            </w:pPr>
          </w:p>
        </w:tc>
      </w:tr>
      <w:tr w:rsidR="004E2087" w:rsidRPr="004144C8" w:rsidTr="00AE392C">
        <w:trPr>
          <w:trHeight w:val="567"/>
        </w:trPr>
        <w:tc>
          <w:tcPr>
            <w:tcW w:w="3823" w:type="dxa"/>
            <w:shd w:val="clear" w:color="auto" w:fill="F6F3FF"/>
          </w:tcPr>
          <w:p w:rsidR="004E2087" w:rsidRPr="004144C8" w:rsidRDefault="004E2087" w:rsidP="00AE392C">
            <w:pPr>
              <w:tabs>
                <w:tab w:val="left" w:pos="567"/>
              </w:tabs>
              <w:rPr>
                <w:rFonts w:cs="Arial"/>
                <w:b/>
                <w:szCs w:val="22"/>
              </w:rPr>
            </w:pPr>
            <w:r w:rsidRPr="004144C8">
              <w:rPr>
                <w:rFonts w:cs="Arial"/>
                <w:b/>
                <w:szCs w:val="22"/>
              </w:rPr>
              <w:t>Position:</w:t>
            </w:r>
          </w:p>
        </w:tc>
        <w:tc>
          <w:tcPr>
            <w:tcW w:w="10206" w:type="dxa"/>
            <w:shd w:val="clear" w:color="auto" w:fill="auto"/>
          </w:tcPr>
          <w:p w:rsidR="004E2087" w:rsidRPr="004144C8" w:rsidRDefault="004E2087" w:rsidP="00AE392C">
            <w:pPr>
              <w:tabs>
                <w:tab w:val="left" w:pos="567"/>
              </w:tabs>
              <w:rPr>
                <w:rFonts w:cs="Arial"/>
                <w:snapToGrid w:val="0"/>
                <w:spacing w:val="-6"/>
                <w:szCs w:val="22"/>
              </w:rPr>
            </w:pPr>
          </w:p>
        </w:tc>
      </w:tr>
      <w:tr w:rsidR="004E2087" w:rsidRPr="004144C8" w:rsidTr="00AE392C">
        <w:trPr>
          <w:trHeight w:val="567"/>
        </w:trPr>
        <w:tc>
          <w:tcPr>
            <w:tcW w:w="3823" w:type="dxa"/>
            <w:shd w:val="clear" w:color="auto" w:fill="F6F3FF"/>
          </w:tcPr>
          <w:p w:rsidR="004E2087" w:rsidRPr="004144C8" w:rsidRDefault="004E2087" w:rsidP="00AE392C">
            <w:pPr>
              <w:tabs>
                <w:tab w:val="left" w:pos="567"/>
              </w:tabs>
              <w:rPr>
                <w:rFonts w:cs="Arial"/>
                <w:b/>
                <w:szCs w:val="22"/>
              </w:rPr>
            </w:pPr>
            <w:r w:rsidRPr="004144C8">
              <w:rPr>
                <w:rFonts w:cs="Arial"/>
                <w:b/>
                <w:szCs w:val="22"/>
              </w:rPr>
              <w:t>Date:</w:t>
            </w:r>
          </w:p>
        </w:tc>
        <w:tc>
          <w:tcPr>
            <w:tcW w:w="10206" w:type="dxa"/>
            <w:shd w:val="clear" w:color="auto" w:fill="auto"/>
          </w:tcPr>
          <w:p w:rsidR="004E2087" w:rsidRPr="004144C8" w:rsidRDefault="004E2087" w:rsidP="00AE392C">
            <w:pPr>
              <w:tabs>
                <w:tab w:val="left" w:pos="567"/>
              </w:tabs>
              <w:rPr>
                <w:rFonts w:cs="Arial"/>
                <w:snapToGrid w:val="0"/>
                <w:spacing w:val="-6"/>
                <w:szCs w:val="22"/>
              </w:rPr>
            </w:pPr>
          </w:p>
        </w:tc>
      </w:tr>
    </w:tbl>
    <w:p w:rsidR="004E2087" w:rsidRDefault="004E2087">
      <w:pPr>
        <w:rPr>
          <w:szCs w:val="22"/>
        </w:rPr>
      </w:pPr>
    </w:p>
    <w:p w:rsidR="004E2087" w:rsidRDefault="004E2087">
      <w:pPr>
        <w:rPr>
          <w:szCs w:val="22"/>
        </w:rPr>
      </w:pPr>
    </w:p>
    <w:p w:rsidR="004E2087" w:rsidRDefault="004E2087">
      <w:pPr>
        <w:rPr>
          <w:szCs w:val="22"/>
        </w:rPr>
      </w:pPr>
    </w:p>
    <w:p w:rsidR="004E2087" w:rsidRDefault="004E2087">
      <w:pPr>
        <w:rPr>
          <w:szCs w:val="22"/>
        </w:rPr>
      </w:pPr>
    </w:p>
    <w:p w:rsidR="004E2087" w:rsidRDefault="004E2087">
      <w:pPr>
        <w:rPr>
          <w:szCs w:val="22"/>
        </w:rPr>
      </w:pPr>
    </w:p>
    <w:p w:rsidR="004E2087" w:rsidRDefault="004E2087">
      <w:pPr>
        <w:rPr>
          <w:szCs w:val="22"/>
        </w:rPr>
      </w:pPr>
    </w:p>
    <w:p w:rsidR="004E2087" w:rsidRDefault="004E2087">
      <w:pPr>
        <w:rPr>
          <w:szCs w:val="22"/>
        </w:rPr>
      </w:pPr>
    </w:p>
    <w:p w:rsidR="004E2087" w:rsidRDefault="004E2087">
      <w:pPr>
        <w:rPr>
          <w:szCs w:val="22"/>
        </w:rPr>
      </w:pPr>
    </w:p>
    <w:p w:rsidR="004E2087" w:rsidRDefault="004E2087">
      <w:pPr>
        <w:rPr>
          <w:szCs w:val="22"/>
        </w:rPr>
      </w:pPr>
    </w:p>
    <w:p w:rsidR="004E2087" w:rsidRDefault="004E2087">
      <w:pPr>
        <w:rPr>
          <w:szCs w:val="22"/>
        </w:rPr>
      </w:pPr>
    </w:p>
    <w:p w:rsidR="003F3987" w:rsidRDefault="003F3987">
      <w:r>
        <w:t>FOR EDUCATION SCOTLAND</w:t>
      </w:r>
      <w:r w:rsidR="00D1343B">
        <w:t xml:space="preserve"> GRANT MONITORING OFFICER</w:t>
      </w:r>
      <w:r>
        <w:t xml:space="preserve"> INTERNAL USE ONLY</w:t>
      </w:r>
    </w:p>
    <w:tbl>
      <w:tblPr>
        <w:tblStyle w:val="TableGrid"/>
        <w:tblW w:w="0" w:type="auto"/>
        <w:tblLook w:val="04A0" w:firstRow="1" w:lastRow="0" w:firstColumn="1" w:lastColumn="0" w:noHBand="0" w:noVBand="1"/>
      </w:tblPr>
      <w:tblGrid>
        <w:gridCol w:w="2405"/>
        <w:gridCol w:w="7789"/>
      </w:tblGrid>
      <w:tr w:rsidR="003F3987" w:rsidTr="003F3987">
        <w:tc>
          <w:tcPr>
            <w:tcW w:w="2405" w:type="dxa"/>
          </w:tcPr>
          <w:p w:rsidR="003F3987" w:rsidRDefault="003F3987" w:rsidP="008A286D">
            <w:pPr>
              <w:tabs>
                <w:tab w:val="left" w:pos="567"/>
              </w:tabs>
              <w:rPr>
                <w:rFonts w:cs="Arial"/>
                <w:b/>
                <w:szCs w:val="22"/>
              </w:rPr>
            </w:pPr>
            <w:r>
              <w:rPr>
                <w:rFonts w:cs="Arial"/>
                <w:b/>
                <w:szCs w:val="22"/>
              </w:rPr>
              <w:t>Value for Money</w:t>
            </w:r>
          </w:p>
        </w:tc>
        <w:tc>
          <w:tcPr>
            <w:tcW w:w="7789" w:type="dxa"/>
          </w:tcPr>
          <w:p w:rsidR="003F3987" w:rsidRDefault="003F3987" w:rsidP="008A286D">
            <w:pPr>
              <w:tabs>
                <w:tab w:val="left" w:pos="567"/>
              </w:tabs>
              <w:rPr>
                <w:rFonts w:cs="Arial"/>
                <w:b/>
                <w:szCs w:val="22"/>
              </w:rPr>
            </w:pPr>
          </w:p>
        </w:tc>
      </w:tr>
      <w:tr w:rsidR="003F3987" w:rsidTr="003F3987">
        <w:tc>
          <w:tcPr>
            <w:tcW w:w="2405" w:type="dxa"/>
          </w:tcPr>
          <w:p w:rsidR="003F3987" w:rsidRDefault="003F3987" w:rsidP="008A286D">
            <w:pPr>
              <w:tabs>
                <w:tab w:val="left" w:pos="567"/>
              </w:tabs>
              <w:rPr>
                <w:rFonts w:cs="Arial"/>
                <w:b/>
                <w:szCs w:val="22"/>
              </w:rPr>
            </w:pPr>
            <w:r>
              <w:rPr>
                <w:rFonts w:cs="Arial"/>
                <w:b/>
                <w:szCs w:val="22"/>
              </w:rPr>
              <w:t>Lessons Learned</w:t>
            </w:r>
          </w:p>
        </w:tc>
        <w:tc>
          <w:tcPr>
            <w:tcW w:w="7789" w:type="dxa"/>
          </w:tcPr>
          <w:p w:rsidR="003F3987" w:rsidRDefault="003F3987" w:rsidP="008A286D">
            <w:pPr>
              <w:tabs>
                <w:tab w:val="left" w:pos="567"/>
              </w:tabs>
              <w:rPr>
                <w:rFonts w:cs="Arial"/>
                <w:b/>
                <w:szCs w:val="22"/>
              </w:rPr>
            </w:pPr>
          </w:p>
        </w:tc>
      </w:tr>
      <w:tr w:rsidR="003F3987" w:rsidTr="003F3987">
        <w:tc>
          <w:tcPr>
            <w:tcW w:w="2405" w:type="dxa"/>
          </w:tcPr>
          <w:p w:rsidR="003F3987" w:rsidRDefault="003F3987" w:rsidP="008A286D">
            <w:pPr>
              <w:tabs>
                <w:tab w:val="left" w:pos="567"/>
              </w:tabs>
              <w:rPr>
                <w:rFonts w:cs="Arial"/>
                <w:b/>
                <w:szCs w:val="22"/>
              </w:rPr>
            </w:pPr>
            <w:r>
              <w:rPr>
                <w:rFonts w:cs="Arial"/>
                <w:b/>
                <w:szCs w:val="22"/>
              </w:rPr>
              <w:t xml:space="preserve">Grant officer - </w:t>
            </w:r>
          </w:p>
          <w:p w:rsidR="003F3987" w:rsidRDefault="003F3987" w:rsidP="008A286D">
            <w:pPr>
              <w:tabs>
                <w:tab w:val="left" w:pos="567"/>
              </w:tabs>
              <w:rPr>
                <w:rFonts w:cs="Arial"/>
                <w:b/>
                <w:szCs w:val="22"/>
              </w:rPr>
            </w:pPr>
            <w:r>
              <w:rPr>
                <w:rFonts w:cs="Arial"/>
                <w:b/>
                <w:szCs w:val="22"/>
              </w:rPr>
              <w:t>Signed:</w:t>
            </w:r>
          </w:p>
          <w:p w:rsidR="003F3987" w:rsidRDefault="003F3987" w:rsidP="008A286D">
            <w:pPr>
              <w:tabs>
                <w:tab w:val="left" w:pos="567"/>
              </w:tabs>
              <w:rPr>
                <w:rFonts w:cs="Arial"/>
                <w:b/>
                <w:szCs w:val="22"/>
              </w:rPr>
            </w:pPr>
            <w:r>
              <w:rPr>
                <w:rFonts w:cs="Arial"/>
                <w:b/>
                <w:szCs w:val="22"/>
              </w:rPr>
              <w:t>Date:</w:t>
            </w:r>
          </w:p>
        </w:tc>
        <w:tc>
          <w:tcPr>
            <w:tcW w:w="7789" w:type="dxa"/>
          </w:tcPr>
          <w:p w:rsidR="003F3987" w:rsidRDefault="003F3987" w:rsidP="008A286D">
            <w:pPr>
              <w:tabs>
                <w:tab w:val="left" w:pos="567"/>
              </w:tabs>
              <w:rPr>
                <w:rFonts w:cs="Arial"/>
                <w:b/>
                <w:szCs w:val="22"/>
              </w:rPr>
            </w:pPr>
          </w:p>
        </w:tc>
      </w:tr>
    </w:tbl>
    <w:p w:rsidR="003F3987" w:rsidRPr="004144C8" w:rsidRDefault="003F3987" w:rsidP="008A286D">
      <w:pPr>
        <w:tabs>
          <w:tab w:val="left" w:pos="567"/>
        </w:tabs>
        <w:rPr>
          <w:rFonts w:cs="Arial"/>
          <w:b/>
          <w:szCs w:val="22"/>
        </w:rPr>
      </w:pPr>
    </w:p>
    <w:p w:rsidR="004E2087" w:rsidRDefault="004E2087" w:rsidP="008A286D">
      <w:pPr>
        <w:tabs>
          <w:tab w:val="left" w:pos="567"/>
        </w:tabs>
        <w:ind w:left="2880" w:firstLine="720"/>
        <w:jc w:val="right"/>
        <w:rPr>
          <w:rFonts w:cs="Arial"/>
          <w:b/>
          <w:szCs w:val="22"/>
        </w:rPr>
        <w:sectPr w:rsidR="004E2087" w:rsidSect="004E2087">
          <w:pgSz w:w="16838" w:h="11906" w:orient="landscape" w:code="9"/>
          <w:pgMar w:top="720" w:right="720" w:bottom="720" w:left="720" w:header="1151" w:footer="142" w:gutter="0"/>
          <w:cols w:space="708"/>
          <w:titlePg/>
          <w:docGrid w:linePitch="360"/>
        </w:sectPr>
      </w:pPr>
    </w:p>
    <w:p w:rsidR="004144C8" w:rsidRPr="00F6235B" w:rsidRDefault="004144C8" w:rsidP="008A286D">
      <w:pPr>
        <w:tabs>
          <w:tab w:val="left" w:pos="567"/>
        </w:tabs>
        <w:ind w:left="2880" w:firstLine="720"/>
        <w:jc w:val="right"/>
        <w:rPr>
          <w:rFonts w:cs="Arial"/>
          <w:b/>
          <w:sz w:val="32"/>
          <w:szCs w:val="32"/>
        </w:rPr>
      </w:pPr>
      <w:r w:rsidRPr="00F6235B">
        <w:rPr>
          <w:rFonts w:cs="Arial"/>
          <w:b/>
          <w:color w:val="00B0F0"/>
          <w:sz w:val="32"/>
          <w:szCs w:val="32"/>
        </w:rPr>
        <w:lastRenderedPageBreak/>
        <w:t>SCHEDULE 5</w:t>
      </w:r>
    </w:p>
    <w:p w:rsidR="004144C8" w:rsidRPr="004144C8" w:rsidRDefault="004144C8" w:rsidP="008A286D">
      <w:pPr>
        <w:tabs>
          <w:tab w:val="left" w:pos="567"/>
        </w:tabs>
        <w:rPr>
          <w:rFonts w:cs="Arial"/>
          <w:b/>
          <w:szCs w:val="22"/>
        </w:rPr>
      </w:pPr>
    </w:p>
    <w:p w:rsidR="004144C8" w:rsidRPr="004144C8" w:rsidRDefault="004144C8" w:rsidP="008A286D">
      <w:pPr>
        <w:tabs>
          <w:tab w:val="left" w:pos="567"/>
        </w:tabs>
        <w:rPr>
          <w:rFonts w:cs="Arial"/>
          <w:b/>
          <w:szCs w:val="22"/>
        </w:rPr>
      </w:pPr>
      <w:r w:rsidRPr="004144C8">
        <w:rPr>
          <w:rFonts w:cs="Arial"/>
          <w:b/>
          <w:szCs w:val="22"/>
        </w:rPr>
        <w:t>DEFINITIONS</w:t>
      </w:r>
    </w:p>
    <w:p w:rsidR="004144C8" w:rsidRPr="004144C8" w:rsidRDefault="004144C8" w:rsidP="008A286D">
      <w:pPr>
        <w:tabs>
          <w:tab w:val="left" w:pos="567"/>
        </w:tabs>
        <w:rPr>
          <w:rFonts w:cs="Arial"/>
          <w:b/>
          <w:szCs w:val="22"/>
        </w:rPr>
      </w:pPr>
    </w:p>
    <w:p w:rsidR="004144C8" w:rsidRPr="004144C8" w:rsidRDefault="004144C8" w:rsidP="008A286D">
      <w:pPr>
        <w:tabs>
          <w:tab w:val="left" w:pos="567"/>
        </w:tabs>
        <w:rPr>
          <w:rFonts w:cs="Arial"/>
          <w:spacing w:val="-6"/>
          <w:szCs w:val="22"/>
        </w:rPr>
      </w:pPr>
      <w:r w:rsidRPr="004144C8">
        <w:rPr>
          <w:rFonts w:cs="Arial"/>
          <w:spacing w:val="-6"/>
          <w:szCs w:val="22"/>
        </w:rPr>
        <w:t>“</w:t>
      </w:r>
      <w:r w:rsidRPr="004144C8">
        <w:rPr>
          <w:rFonts w:cs="Arial"/>
          <w:b/>
          <w:spacing w:val="-6"/>
          <w:szCs w:val="22"/>
        </w:rPr>
        <w:t>Agreement</w:t>
      </w:r>
      <w:r w:rsidRPr="004144C8">
        <w:rPr>
          <w:rFonts w:cs="Arial"/>
          <w:spacing w:val="-6"/>
          <w:szCs w:val="22"/>
        </w:rPr>
        <w:t>” means the agreement constituted by Education Scotland’ invitation to apply for a grant, the Grantee’s Application, these Conditions and the Grantee’s acceptance of these Conditions;</w:t>
      </w:r>
    </w:p>
    <w:p w:rsidR="004144C8" w:rsidRPr="004144C8" w:rsidRDefault="004144C8" w:rsidP="008A286D">
      <w:pPr>
        <w:tabs>
          <w:tab w:val="left" w:pos="567"/>
        </w:tabs>
        <w:ind w:left="720" w:hanging="720"/>
        <w:rPr>
          <w:rFonts w:cs="Arial"/>
          <w:spacing w:val="-6"/>
          <w:szCs w:val="22"/>
        </w:rPr>
      </w:pPr>
    </w:p>
    <w:p w:rsidR="004144C8" w:rsidRPr="004144C8" w:rsidRDefault="004144C8" w:rsidP="008A286D">
      <w:pPr>
        <w:tabs>
          <w:tab w:val="left" w:pos="567"/>
        </w:tabs>
        <w:ind w:left="720" w:hanging="720"/>
        <w:rPr>
          <w:rFonts w:cs="Arial"/>
          <w:spacing w:val="-6"/>
          <w:szCs w:val="22"/>
        </w:rPr>
      </w:pPr>
      <w:r w:rsidRPr="004144C8">
        <w:rPr>
          <w:rFonts w:cs="Arial"/>
          <w:spacing w:val="-6"/>
          <w:szCs w:val="22"/>
        </w:rPr>
        <w:t>“</w:t>
      </w:r>
      <w:r w:rsidRPr="004144C8">
        <w:rPr>
          <w:rFonts w:cs="Arial"/>
          <w:b/>
          <w:spacing w:val="-6"/>
          <w:szCs w:val="22"/>
        </w:rPr>
        <w:t>Conditions</w:t>
      </w:r>
      <w:r w:rsidRPr="004144C8">
        <w:rPr>
          <w:rFonts w:cs="Arial"/>
          <w:spacing w:val="-6"/>
          <w:szCs w:val="22"/>
        </w:rPr>
        <w:t>” means these grant conditions;</w:t>
      </w:r>
    </w:p>
    <w:p w:rsidR="004144C8" w:rsidRPr="0022603D" w:rsidRDefault="004144C8" w:rsidP="008A286D">
      <w:pPr>
        <w:tabs>
          <w:tab w:val="left" w:pos="567"/>
        </w:tabs>
        <w:ind w:left="720" w:hanging="720"/>
        <w:rPr>
          <w:rFonts w:cs="Arial"/>
          <w:b/>
          <w:spacing w:val="-6"/>
          <w:szCs w:val="22"/>
        </w:rPr>
      </w:pPr>
    </w:p>
    <w:p w:rsidR="00E07DDC" w:rsidRPr="0022603D" w:rsidRDefault="00E07DDC" w:rsidP="0059657A">
      <w:pPr>
        <w:pStyle w:val="Default"/>
        <w:rPr>
          <w:color w:val="auto"/>
          <w:sz w:val="22"/>
          <w:szCs w:val="22"/>
        </w:rPr>
      </w:pPr>
      <w:r w:rsidRPr="0022603D">
        <w:rPr>
          <w:b/>
          <w:color w:val="auto"/>
          <w:sz w:val="22"/>
          <w:szCs w:val="22"/>
        </w:rPr>
        <w:t>“Data Protection Laws”</w:t>
      </w:r>
      <w:r w:rsidRPr="0022603D">
        <w:rPr>
          <w:color w:val="auto"/>
          <w:sz w:val="22"/>
          <w:szCs w:val="22"/>
        </w:rPr>
        <w:t xml:space="preserve"> means any law, statute, subordinate legislation, regulation, order, mandatory guidance or code of practice, judgment of a relevant court of law, or directives or requirements of any regulatory body including the Data Protection Act 1998, the Data Protection Act 2018 and any statutory modification or re-enactment thereof and the </w:t>
      </w:r>
      <w:r w:rsidR="00BC1F79">
        <w:rPr>
          <w:color w:val="auto"/>
          <w:sz w:val="22"/>
          <w:szCs w:val="22"/>
        </w:rPr>
        <w:t>General Data Protection Regulation (</w:t>
      </w:r>
      <w:proofErr w:type="spellStart"/>
      <w:r w:rsidRPr="0022603D">
        <w:rPr>
          <w:color w:val="auto"/>
          <w:sz w:val="22"/>
          <w:szCs w:val="22"/>
        </w:rPr>
        <w:t>GDPR</w:t>
      </w:r>
      <w:proofErr w:type="spellEnd"/>
      <w:r w:rsidR="00BC1F79">
        <w:rPr>
          <w:color w:val="auto"/>
          <w:sz w:val="22"/>
          <w:szCs w:val="22"/>
        </w:rPr>
        <w:t>)</w:t>
      </w:r>
      <w:r w:rsidRPr="0022603D">
        <w:rPr>
          <w:color w:val="auto"/>
          <w:sz w:val="22"/>
          <w:szCs w:val="22"/>
        </w:rPr>
        <w:t>.</w:t>
      </w:r>
    </w:p>
    <w:p w:rsidR="00E07DDC" w:rsidRPr="0022603D" w:rsidRDefault="00E07DDC" w:rsidP="0059657A">
      <w:pPr>
        <w:pStyle w:val="Default"/>
        <w:rPr>
          <w:color w:val="auto"/>
          <w:sz w:val="22"/>
          <w:szCs w:val="22"/>
        </w:rPr>
      </w:pPr>
    </w:p>
    <w:p w:rsidR="004144C8" w:rsidRPr="0022603D" w:rsidRDefault="00E07DDC" w:rsidP="008A286D">
      <w:pPr>
        <w:tabs>
          <w:tab w:val="left" w:pos="567"/>
        </w:tabs>
        <w:ind w:left="720" w:hanging="720"/>
        <w:rPr>
          <w:rFonts w:cs="Arial"/>
          <w:spacing w:val="-6"/>
          <w:szCs w:val="22"/>
        </w:rPr>
      </w:pPr>
      <w:r w:rsidRPr="0022603D">
        <w:rPr>
          <w:rFonts w:cs="Arial"/>
          <w:spacing w:val="-6"/>
          <w:szCs w:val="22"/>
        </w:rPr>
        <w:t xml:space="preserve"> </w:t>
      </w:r>
      <w:r w:rsidR="004144C8" w:rsidRPr="0022603D">
        <w:rPr>
          <w:rFonts w:cs="Arial"/>
          <w:spacing w:val="-6"/>
          <w:szCs w:val="22"/>
        </w:rPr>
        <w:t>“</w:t>
      </w:r>
      <w:r w:rsidR="004144C8" w:rsidRPr="0022603D">
        <w:rPr>
          <w:rFonts w:cs="Arial"/>
          <w:b/>
          <w:spacing w:val="-6"/>
          <w:szCs w:val="22"/>
        </w:rPr>
        <w:t>Default</w:t>
      </w:r>
      <w:r w:rsidR="004144C8" w:rsidRPr="0022603D">
        <w:rPr>
          <w:rFonts w:cs="Arial"/>
          <w:spacing w:val="-6"/>
          <w:szCs w:val="22"/>
        </w:rPr>
        <w:t>” means:</w:t>
      </w:r>
    </w:p>
    <w:p w:rsidR="004144C8" w:rsidRPr="004144C8" w:rsidRDefault="004144C8" w:rsidP="008A286D">
      <w:pPr>
        <w:tabs>
          <w:tab w:val="left" w:pos="567"/>
        </w:tabs>
        <w:ind w:left="720" w:hanging="720"/>
        <w:rPr>
          <w:rFonts w:cs="Arial"/>
          <w:spacing w:val="-6"/>
          <w:szCs w:val="22"/>
        </w:rPr>
      </w:pPr>
    </w:p>
    <w:p w:rsidR="004144C8" w:rsidRPr="004144C8" w:rsidRDefault="004144C8" w:rsidP="008A286D">
      <w:pPr>
        <w:tabs>
          <w:tab w:val="left" w:pos="180"/>
          <w:tab w:val="left" w:pos="567"/>
        </w:tabs>
        <w:rPr>
          <w:rFonts w:cs="Arial"/>
          <w:spacing w:val="-6"/>
          <w:szCs w:val="22"/>
        </w:rPr>
      </w:pPr>
      <w:r w:rsidRPr="004144C8">
        <w:rPr>
          <w:rFonts w:cs="Arial"/>
          <w:spacing w:val="-6"/>
          <w:szCs w:val="22"/>
        </w:rPr>
        <w:tab/>
      </w:r>
      <w:r w:rsidRPr="004144C8">
        <w:rPr>
          <w:rFonts w:cs="Arial"/>
          <w:spacing w:val="-6"/>
          <w:szCs w:val="22"/>
          <w:lang w:val="en-US"/>
        </w:rPr>
        <w:t xml:space="preserve">(a) </w:t>
      </w:r>
      <w:r w:rsidRPr="004144C8">
        <w:rPr>
          <w:rFonts w:cs="Arial"/>
          <w:spacing w:val="-6"/>
          <w:szCs w:val="22"/>
        </w:rPr>
        <w:t xml:space="preserve">Any breach of the obligations of either party under this Agreement (including, but not </w:t>
      </w:r>
      <w:r w:rsidRPr="004144C8">
        <w:rPr>
          <w:rFonts w:cs="Arial"/>
          <w:spacing w:val="-6"/>
          <w:szCs w:val="22"/>
        </w:rPr>
        <w:tab/>
        <w:t xml:space="preserve">limited to, any breach of any undertaking or warranty given under or in terms of this </w:t>
      </w:r>
      <w:r w:rsidRPr="004144C8">
        <w:rPr>
          <w:rFonts w:cs="Arial"/>
          <w:spacing w:val="-6"/>
          <w:szCs w:val="22"/>
        </w:rPr>
        <w:tab/>
        <w:t>Agreement);</w:t>
      </w:r>
    </w:p>
    <w:p w:rsidR="004144C8" w:rsidRPr="004144C8" w:rsidRDefault="004144C8" w:rsidP="008A286D">
      <w:pPr>
        <w:tabs>
          <w:tab w:val="left" w:pos="180"/>
          <w:tab w:val="left" w:pos="567"/>
        </w:tabs>
        <w:ind w:left="180" w:hanging="180"/>
        <w:rPr>
          <w:rFonts w:cs="Arial"/>
          <w:spacing w:val="-6"/>
          <w:szCs w:val="22"/>
        </w:rPr>
      </w:pPr>
      <w:r w:rsidRPr="004144C8">
        <w:rPr>
          <w:rFonts w:cs="Arial"/>
          <w:spacing w:val="-6"/>
          <w:szCs w:val="22"/>
          <w:lang w:val="en-US"/>
        </w:rPr>
        <w:tab/>
        <w:t xml:space="preserve">(b) </w:t>
      </w:r>
      <w:r w:rsidRPr="004144C8">
        <w:rPr>
          <w:rFonts w:cs="Arial"/>
          <w:spacing w:val="-6"/>
          <w:szCs w:val="22"/>
        </w:rPr>
        <w:t>Any failure to perform or the negligent performance of any obligation under this Agreement;</w:t>
      </w:r>
    </w:p>
    <w:p w:rsidR="004144C8" w:rsidRPr="004144C8" w:rsidRDefault="004144C8" w:rsidP="008A286D">
      <w:pPr>
        <w:tabs>
          <w:tab w:val="left" w:pos="180"/>
          <w:tab w:val="left" w:pos="567"/>
        </w:tabs>
        <w:rPr>
          <w:rFonts w:cs="Arial"/>
          <w:spacing w:val="-6"/>
          <w:szCs w:val="22"/>
        </w:rPr>
      </w:pPr>
      <w:r w:rsidRPr="004144C8">
        <w:rPr>
          <w:rFonts w:cs="Arial"/>
          <w:spacing w:val="-6"/>
          <w:szCs w:val="22"/>
        </w:rPr>
        <w:tab/>
      </w:r>
      <w:r w:rsidRPr="004144C8">
        <w:rPr>
          <w:rFonts w:cs="Arial"/>
          <w:spacing w:val="-6"/>
          <w:szCs w:val="22"/>
          <w:lang w:val="en-US"/>
        </w:rPr>
        <w:t xml:space="preserve">(c) </w:t>
      </w:r>
      <w:r w:rsidRPr="004144C8">
        <w:rPr>
          <w:rFonts w:cs="Arial"/>
          <w:spacing w:val="-6"/>
          <w:szCs w:val="22"/>
        </w:rPr>
        <w:t>Any breach of any legislation; or</w:t>
      </w:r>
    </w:p>
    <w:p w:rsidR="004144C8" w:rsidRPr="004144C8" w:rsidRDefault="004144C8" w:rsidP="008A286D">
      <w:pPr>
        <w:tabs>
          <w:tab w:val="left" w:pos="180"/>
          <w:tab w:val="left" w:pos="567"/>
        </w:tabs>
        <w:ind w:left="180" w:hanging="180"/>
        <w:rPr>
          <w:rFonts w:cs="Arial"/>
          <w:spacing w:val="-6"/>
          <w:szCs w:val="22"/>
        </w:rPr>
      </w:pPr>
      <w:r w:rsidRPr="004144C8">
        <w:rPr>
          <w:rFonts w:cs="Arial"/>
          <w:spacing w:val="-6"/>
          <w:szCs w:val="22"/>
        </w:rPr>
        <w:tab/>
        <w:t xml:space="preserve">(d) Any negligence or negligent or fraudulent </w:t>
      </w:r>
      <w:proofErr w:type="spellStart"/>
      <w:r w:rsidRPr="004144C8">
        <w:rPr>
          <w:rFonts w:cs="Arial"/>
          <w:spacing w:val="-6"/>
          <w:szCs w:val="22"/>
        </w:rPr>
        <w:t>mis</w:t>
      </w:r>
      <w:proofErr w:type="spellEnd"/>
      <w:r w:rsidRPr="004144C8">
        <w:rPr>
          <w:rFonts w:cs="Arial"/>
          <w:spacing w:val="-6"/>
          <w:szCs w:val="22"/>
        </w:rPr>
        <w:t xml:space="preserve">-statement or misappropriation of Grant, or any other default, </w:t>
      </w:r>
    </w:p>
    <w:p w:rsidR="004144C8" w:rsidRPr="004144C8" w:rsidRDefault="004144C8" w:rsidP="008A286D">
      <w:pPr>
        <w:tabs>
          <w:tab w:val="left" w:pos="567"/>
        </w:tabs>
        <w:rPr>
          <w:rFonts w:cs="Arial"/>
          <w:spacing w:val="-6"/>
          <w:szCs w:val="22"/>
        </w:rPr>
      </w:pPr>
      <w:r w:rsidRPr="004144C8">
        <w:rPr>
          <w:rFonts w:cs="Arial"/>
          <w:spacing w:val="-6"/>
          <w:szCs w:val="22"/>
        </w:rPr>
        <w:t>in all cases by either party, its employees, agents or representatives;</w:t>
      </w:r>
    </w:p>
    <w:p w:rsidR="004144C8" w:rsidRPr="004144C8" w:rsidRDefault="004144C8" w:rsidP="008A286D">
      <w:pPr>
        <w:tabs>
          <w:tab w:val="left" w:pos="567"/>
        </w:tabs>
        <w:rPr>
          <w:rFonts w:cs="Arial"/>
          <w:spacing w:val="-6"/>
          <w:szCs w:val="22"/>
        </w:rPr>
      </w:pPr>
    </w:p>
    <w:p w:rsidR="004144C8" w:rsidRPr="004144C8" w:rsidRDefault="004144C8" w:rsidP="008A286D">
      <w:pPr>
        <w:tabs>
          <w:tab w:val="left" w:pos="567"/>
        </w:tabs>
        <w:rPr>
          <w:rFonts w:cs="Arial"/>
          <w:spacing w:val="-6"/>
          <w:szCs w:val="22"/>
        </w:rPr>
      </w:pPr>
      <w:r w:rsidRPr="004144C8">
        <w:rPr>
          <w:rFonts w:cs="Arial"/>
          <w:spacing w:val="-6"/>
          <w:szCs w:val="22"/>
        </w:rPr>
        <w:t>“</w:t>
      </w:r>
      <w:r w:rsidRPr="004144C8">
        <w:rPr>
          <w:rFonts w:cs="Arial"/>
          <w:b/>
          <w:spacing w:val="-6"/>
          <w:szCs w:val="22"/>
        </w:rPr>
        <w:t>Financial Year</w:t>
      </w:r>
      <w:r w:rsidRPr="004144C8">
        <w:rPr>
          <w:rFonts w:cs="Arial"/>
          <w:spacing w:val="-6"/>
          <w:szCs w:val="22"/>
        </w:rPr>
        <w:t>” means a period from 1 April in one year until 31 March in the next;</w:t>
      </w:r>
    </w:p>
    <w:p w:rsidR="004144C8" w:rsidRPr="004144C8" w:rsidRDefault="004144C8" w:rsidP="008A286D">
      <w:pPr>
        <w:tabs>
          <w:tab w:val="left" w:pos="567"/>
        </w:tabs>
        <w:rPr>
          <w:rFonts w:cs="Arial"/>
          <w:spacing w:val="-6"/>
          <w:szCs w:val="22"/>
        </w:rPr>
      </w:pPr>
    </w:p>
    <w:p w:rsidR="004144C8" w:rsidRPr="004144C8" w:rsidRDefault="004144C8" w:rsidP="008A286D">
      <w:pPr>
        <w:tabs>
          <w:tab w:val="left" w:pos="567"/>
        </w:tabs>
        <w:rPr>
          <w:rFonts w:cs="Arial"/>
          <w:spacing w:val="-6"/>
          <w:szCs w:val="22"/>
        </w:rPr>
      </w:pPr>
      <w:r w:rsidRPr="004144C8">
        <w:rPr>
          <w:rFonts w:cs="Arial"/>
          <w:spacing w:val="-6"/>
          <w:szCs w:val="22"/>
        </w:rPr>
        <w:t>“</w:t>
      </w:r>
      <w:r w:rsidRPr="004144C8">
        <w:rPr>
          <w:rFonts w:cs="Arial"/>
          <w:b/>
          <w:spacing w:val="-6"/>
          <w:szCs w:val="22"/>
        </w:rPr>
        <w:t>Grant</w:t>
      </w:r>
      <w:r w:rsidRPr="004144C8">
        <w:rPr>
          <w:rFonts w:cs="Arial"/>
          <w:spacing w:val="-6"/>
          <w:szCs w:val="22"/>
        </w:rPr>
        <w:t>” means the grant offered by Education Scotland to the Grantee as specified in the Award Letter, as varied from time to time in accordance with these Conditions;</w:t>
      </w:r>
    </w:p>
    <w:p w:rsidR="004144C8" w:rsidRPr="004144C8" w:rsidRDefault="004144C8" w:rsidP="008A286D">
      <w:pPr>
        <w:tabs>
          <w:tab w:val="left" w:pos="567"/>
        </w:tabs>
        <w:rPr>
          <w:rFonts w:cs="Arial"/>
          <w:spacing w:val="-6"/>
          <w:szCs w:val="22"/>
        </w:rPr>
      </w:pPr>
    </w:p>
    <w:p w:rsidR="004144C8" w:rsidRPr="004144C8" w:rsidRDefault="004144C8" w:rsidP="008A286D">
      <w:pPr>
        <w:tabs>
          <w:tab w:val="left" w:pos="567"/>
        </w:tabs>
        <w:rPr>
          <w:rFonts w:cs="Arial"/>
          <w:spacing w:val="-6"/>
          <w:szCs w:val="22"/>
        </w:rPr>
      </w:pPr>
      <w:r w:rsidRPr="004144C8">
        <w:rPr>
          <w:rFonts w:cs="Arial"/>
          <w:spacing w:val="-6"/>
          <w:szCs w:val="22"/>
        </w:rPr>
        <w:t>“</w:t>
      </w:r>
      <w:r w:rsidRPr="004144C8">
        <w:rPr>
          <w:rFonts w:cs="Arial"/>
          <w:b/>
          <w:spacing w:val="-6"/>
          <w:szCs w:val="22"/>
        </w:rPr>
        <w:t>Grantee</w:t>
      </w:r>
      <w:r w:rsidRPr="004144C8">
        <w:rPr>
          <w:rFonts w:cs="Arial"/>
          <w:spacing w:val="-6"/>
          <w:szCs w:val="22"/>
        </w:rPr>
        <w:t>” means the person, organisation or body to which the Grant will be payable as specified in these Conditions.   Where two or more persons, organisations or bodies are the Grantee, references to the “Grantee” are to those persons, organisations or bodies collectively and their obligations under the Agreement are undertaken jointly and severally;</w:t>
      </w:r>
    </w:p>
    <w:p w:rsidR="004144C8" w:rsidRPr="004144C8" w:rsidRDefault="004144C8" w:rsidP="008A286D">
      <w:pPr>
        <w:tabs>
          <w:tab w:val="left" w:pos="567"/>
        </w:tabs>
        <w:rPr>
          <w:rFonts w:cs="Arial"/>
          <w:spacing w:val="-6"/>
          <w:szCs w:val="22"/>
        </w:rPr>
      </w:pPr>
    </w:p>
    <w:p w:rsidR="00F12C79" w:rsidRPr="00F12C79" w:rsidRDefault="00F12C79" w:rsidP="00F12C79">
      <w:pPr>
        <w:tabs>
          <w:tab w:val="left" w:pos="567"/>
        </w:tabs>
        <w:rPr>
          <w:rFonts w:cs="Arial"/>
          <w:spacing w:val="-6"/>
          <w:szCs w:val="22"/>
        </w:rPr>
      </w:pPr>
      <w:r w:rsidRPr="00F12C79">
        <w:rPr>
          <w:rFonts w:cs="Arial"/>
          <w:spacing w:val="-6"/>
          <w:szCs w:val="22"/>
        </w:rPr>
        <w:t>“</w:t>
      </w:r>
      <w:r w:rsidRPr="00F12C79">
        <w:rPr>
          <w:rFonts w:cs="Arial"/>
          <w:b/>
          <w:spacing w:val="-6"/>
          <w:szCs w:val="22"/>
        </w:rPr>
        <w:t>Intellectual Property Rights”</w:t>
      </w:r>
      <w:r w:rsidRPr="00F12C79">
        <w:rPr>
          <w:rFonts w:cs="Arial"/>
          <w:spacing w:val="-6"/>
          <w:szCs w:val="22"/>
        </w:rPr>
        <w:t xml:space="preserve"> means all copyright, patent, trademark, design right, database right and any other right in the nature of intellectual property whether or not registered, in any materials or works in whatever form (including but not limited to any materials stored in or made available by means of an information technology system and the computer software relating thereto) which are created, produced or generated as part of the Project by or on behalf of the Grantee.</w:t>
      </w:r>
    </w:p>
    <w:p w:rsidR="00F12C79" w:rsidRPr="004144C8" w:rsidRDefault="00F12C79" w:rsidP="008A286D">
      <w:pPr>
        <w:tabs>
          <w:tab w:val="left" w:pos="567"/>
        </w:tabs>
        <w:rPr>
          <w:rFonts w:cs="Arial"/>
          <w:spacing w:val="-6"/>
          <w:szCs w:val="22"/>
        </w:rPr>
      </w:pPr>
    </w:p>
    <w:p w:rsidR="004144C8" w:rsidRPr="004144C8" w:rsidRDefault="004144C8" w:rsidP="008A286D">
      <w:pPr>
        <w:tabs>
          <w:tab w:val="left" w:pos="567"/>
        </w:tabs>
        <w:rPr>
          <w:rFonts w:cs="Arial"/>
          <w:spacing w:val="-6"/>
          <w:szCs w:val="22"/>
        </w:rPr>
      </w:pPr>
      <w:r w:rsidRPr="004144C8">
        <w:rPr>
          <w:rFonts w:cs="Arial"/>
          <w:b/>
          <w:spacing w:val="-6"/>
          <w:szCs w:val="22"/>
        </w:rPr>
        <w:t xml:space="preserve">“Project” </w:t>
      </w:r>
      <w:r w:rsidRPr="004144C8">
        <w:rPr>
          <w:rFonts w:cs="Arial"/>
          <w:spacing w:val="-6"/>
          <w:szCs w:val="22"/>
        </w:rPr>
        <w:t>means the purpose for which the Grant has been awarded as described in the Offer of Grant;</w:t>
      </w:r>
    </w:p>
    <w:p w:rsidR="004144C8" w:rsidRPr="004144C8" w:rsidRDefault="004144C8" w:rsidP="008A286D">
      <w:pPr>
        <w:tabs>
          <w:tab w:val="left" w:pos="567"/>
        </w:tabs>
        <w:rPr>
          <w:rFonts w:cs="Arial"/>
          <w:spacing w:val="-6"/>
          <w:szCs w:val="22"/>
        </w:rPr>
      </w:pPr>
    </w:p>
    <w:p w:rsidR="004144C8" w:rsidRPr="004144C8" w:rsidRDefault="004144C8" w:rsidP="008A286D">
      <w:pPr>
        <w:tabs>
          <w:tab w:val="left" w:pos="567"/>
        </w:tabs>
        <w:rPr>
          <w:rFonts w:cs="Arial"/>
          <w:b/>
          <w:snapToGrid w:val="0"/>
          <w:spacing w:val="-6"/>
          <w:szCs w:val="22"/>
        </w:rPr>
      </w:pPr>
      <w:r w:rsidRPr="004144C8">
        <w:rPr>
          <w:rFonts w:cs="Arial"/>
          <w:b/>
          <w:spacing w:val="-6"/>
          <w:szCs w:val="22"/>
        </w:rPr>
        <w:t>“Payment”</w:t>
      </w:r>
      <w:r w:rsidRPr="004144C8">
        <w:rPr>
          <w:rFonts w:cs="Arial"/>
          <w:spacing w:val="-6"/>
          <w:szCs w:val="22"/>
        </w:rPr>
        <w:t xml:space="preserve"> means each of the payments specified in Schedule 1 hereto.  </w:t>
      </w:r>
    </w:p>
    <w:p w:rsidR="004144C8" w:rsidRPr="004144C8" w:rsidRDefault="004144C8" w:rsidP="008A286D">
      <w:pPr>
        <w:tabs>
          <w:tab w:val="left" w:pos="567"/>
        </w:tabs>
        <w:rPr>
          <w:rFonts w:cs="Arial"/>
          <w:szCs w:val="22"/>
        </w:rPr>
      </w:pPr>
    </w:p>
    <w:sectPr w:rsidR="004144C8" w:rsidRPr="004144C8" w:rsidSect="004E2087">
      <w:pgSz w:w="11906" w:h="16838" w:code="9"/>
      <w:pgMar w:top="720" w:right="720" w:bottom="720" w:left="720" w:header="1151"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910" w:rsidRDefault="00B36910">
      <w:r>
        <w:separator/>
      </w:r>
    </w:p>
  </w:endnote>
  <w:endnote w:type="continuationSeparator" w:id="0">
    <w:p w:rsidR="00B36910" w:rsidRDefault="00B3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987" w:rsidRDefault="003F3987" w:rsidP="004144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3987" w:rsidRDefault="003F3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987" w:rsidRDefault="003F3987" w:rsidP="004144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6C28">
      <w:rPr>
        <w:rStyle w:val="PageNumber"/>
        <w:noProof/>
      </w:rPr>
      <w:t>7</w:t>
    </w:r>
    <w:r>
      <w:rPr>
        <w:rStyle w:val="PageNumber"/>
      </w:rPr>
      <w:fldChar w:fldCharType="end"/>
    </w:r>
  </w:p>
  <w:p w:rsidR="003F3987" w:rsidRDefault="003F3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2660"/>
      <w:gridCol w:w="4111"/>
      <w:gridCol w:w="3991"/>
    </w:tblGrid>
    <w:tr w:rsidR="003F3987" w:rsidRPr="004144C8" w:rsidTr="005B6447">
      <w:tc>
        <w:tcPr>
          <w:tcW w:w="2660" w:type="dxa"/>
        </w:tcPr>
        <w:p w:rsidR="003F3987" w:rsidRDefault="003F3987" w:rsidP="004144C8">
          <w:pPr>
            <w:tabs>
              <w:tab w:val="center" w:pos="4153"/>
              <w:tab w:val="right" w:pos="8306"/>
            </w:tabs>
            <w:rPr>
              <w:color w:val="009BAA"/>
              <w:sz w:val="17"/>
              <w:szCs w:val="17"/>
            </w:rPr>
          </w:pPr>
          <w:r>
            <w:rPr>
              <w:color w:val="009BAA"/>
              <w:sz w:val="17"/>
              <w:szCs w:val="17"/>
            </w:rPr>
            <w:t>Denholm House</w:t>
          </w:r>
        </w:p>
        <w:p w:rsidR="003F3987" w:rsidRDefault="003F3987" w:rsidP="004144C8">
          <w:pPr>
            <w:tabs>
              <w:tab w:val="center" w:pos="4153"/>
              <w:tab w:val="right" w:pos="8306"/>
            </w:tabs>
            <w:rPr>
              <w:color w:val="009BAA"/>
              <w:sz w:val="17"/>
              <w:szCs w:val="17"/>
            </w:rPr>
          </w:pPr>
          <w:proofErr w:type="spellStart"/>
          <w:r>
            <w:rPr>
              <w:color w:val="009BAA"/>
              <w:sz w:val="17"/>
              <w:szCs w:val="17"/>
            </w:rPr>
            <w:t>Almondvale</w:t>
          </w:r>
          <w:proofErr w:type="spellEnd"/>
          <w:r>
            <w:rPr>
              <w:color w:val="009BAA"/>
              <w:sz w:val="17"/>
              <w:szCs w:val="17"/>
            </w:rPr>
            <w:t xml:space="preserve"> Way</w:t>
          </w:r>
        </w:p>
        <w:p w:rsidR="003F3987" w:rsidRPr="004144C8" w:rsidRDefault="003F3987" w:rsidP="004144C8">
          <w:pPr>
            <w:tabs>
              <w:tab w:val="center" w:pos="4153"/>
              <w:tab w:val="right" w:pos="8306"/>
            </w:tabs>
            <w:rPr>
              <w:color w:val="009BAA"/>
              <w:sz w:val="17"/>
              <w:szCs w:val="17"/>
            </w:rPr>
          </w:pPr>
          <w:proofErr w:type="spellStart"/>
          <w:r>
            <w:rPr>
              <w:color w:val="009BAA"/>
              <w:sz w:val="17"/>
              <w:szCs w:val="17"/>
            </w:rPr>
            <w:t>Almondvale</w:t>
          </w:r>
          <w:proofErr w:type="spellEnd"/>
          <w:r>
            <w:rPr>
              <w:color w:val="009BAA"/>
              <w:sz w:val="17"/>
              <w:szCs w:val="17"/>
            </w:rPr>
            <w:t xml:space="preserve"> Business Park</w:t>
          </w:r>
        </w:p>
        <w:p w:rsidR="003F3987" w:rsidRDefault="003F3987" w:rsidP="004144C8">
          <w:pPr>
            <w:tabs>
              <w:tab w:val="center" w:pos="4153"/>
              <w:tab w:val="right" w:pos="8306"/>
            </w:tabs>
            <w:rPr>
              <w:color w:val="009BAA"/>
              <w:sz w:val="17"/>
              <w:szCs w:val="17"/>
            </w:rPr>
          </w:pPr>
          <w:r>
            <w:rPr>
              <w:color w:val="009BAA"/>
              <w:sz w:val="17"/>
              <w:szCs w:val="17"/>
            </w:rPr>
            <w:t>Livingston</w:t>
          </w:r>
        </w:p>
        <w:p w:rsidR="003F3987" w:rsidRPr="004144C8" w:rsidRDefault="003F3987" w:rsidP="004144C8">
          <w:pPr>
            <w:tabs>
              <w:tab w:val="center" w:pos="4153"/>
              <w:tab w:val="right" w:pos="8306"/>
            </w:tabs>
            <w:rPr>
              <w:color w:val="009BAA"/>
              <w:sz w:val="17"/>
              <w:szCs w:val="17"/>
            </w:rPr>
          </w:pPr>
          <w:proofErr w:type="spellStart"/>
          <w:r>
            <w:rPr>
              <w:color w:val="009BAA"/>
              <w:sz w:val="17"/>
              <w:szCs w:val="17"/>
            </w:rPr>
            <w:t>EH54</w:t>
          </w:r>
          <w:proofErr w:type="spellEnd"/>
          <w:r>
            <w:rPr>
              <w:color w:val="009BAA"/>
              <w:sz w:val="17"/>
              <w:szCs w:val="17"/>
            </w:rPr>
            <w:t xml:space="preserve"> </w:t>
          </w:r>
          <w:proofErr w:type="spellStart"/>
          <w:r>
            <w:rPr>
              <w:color w:val="009BAA"/>
              <w:sz w:val="17"/>
              <w:szCs w:val="17"/>
            </w:rPr>
            <w:t>6GA</w:t>
          </w:r>
          <w:proofErr w:type="spellEnd"/>
        </w:p>
      </w:tc>
      <w:tc>
        <w:tcPr>
          <w:tcW w:w="4111" w:type="dxa"/>
        </w:tcPr>
        <w:p w:rsidR="003F3987" w:rsidRDefault="003F3987" w:rsidP="004144C8">
          <w:pPr>
            <w:tabs>
              <w:tab w:val="left" w:pos="388"/>
              <w:tab w:val="center" w:pos="4153"/>
              <w:tab w:val="right" w:pos="8306"/>
            </w:tabs>
            <w:rPr>
              <w:color w:val="009BAA"/>
              <w:sz w:val="17"/>
              <w:szCs w:val="17"/>
            </w:rPr>
          </w:pPr>
          <w:r w:rsidRPr="004144C8">
            <w:rPr>
              <w:b/>
              <w:color w:val="009BAA"/>
              <w:sz w:val="17"/>
              <w:szCs w:val="17"/>
            </w:rPr>
            <w:t>E</w:t>
          </w:r>
          <w:r w:rsidRPr="004144C8">
            <w:rPr>
              <w:color w:val="009BAA"/>
              <w:sz w:val="17"/>
              <w:szCs w:val="17"/>
            </w:rPr>
            <w:tab/>
          </w:r>
          <w:hyperlink r:id="rId1" w:history="1">
            <w:r w:rsidR="000A5B18" w:rsidRPr="00697282">
              <w:rPr>
                <w:rStyle w:val="Hyperlink"/>
                <w:sz w:val="17"/>
                <w:szCs w:val="17"/>
              </w:rPr>
              <w:t>grants@educationscotland.gov.scot</w:t>
            </w:r>
          </w:hyperlink>
        </w:p>
        <w:p w:rsidR="003F3987" w:rsidRPr="004144C8" w:rsidRDefault="003F3987" w:rsidP="004144C8">
          <w:pPr>
            <w:tabs>
              <w:tab w:val="left" w:pos="388"/>
              <w:tab w:val="center" w:pos="4153"/>
              <w:tab w:val="right" w:pos="8306"/>
            </w:tabs>
            <w:rPr>
              <w:rFonts w:cs="Arial"/>
              <w:color w:val="009999"/>
              <w:sz w:val="16"/>
              <w:szCs w:val="16"/>
            </w:rPr>
          </w:pPr>
          <w:proofErr w:type="spellStart"/>
          <w:r w:rsidRPr="004144C8">
            <w:rPr>
              <w:rFonts w:ascii="Arial Black" w:hAnsi="Arial Black"/>
              <w:color w:val="009999"/>
              <w:sz w:val="16"/>
              <w:szCs w:val="16"/>
            </w:rPr>
            <w:t>Textphone</w:t>
          </w:r>
          <w:proofErr w:type="spellEnd"/>
          <w:r w:rsidRPr="004144C8">
            <w:rPr>
              <w:rFonts w:ascii="Arial Black" w:hAnsi="Arial Black"/>
              <w:color w:val="009999"/>
              <w:sz w:val="16"/>
              <w:szCs w:val="16"/>
            </w:rPr>
            <w:t xml:space="preserve"> </w:t>
          </w:r>
          <w:r w:rsidRPr="004144C8">
            <w:rPr>
              <w:rFonts w:cs="Arial"/>
              <w:color w:val="009999"/>
              <w:sz w:val="16"/>
              <w:szCs w:val="16"/>
            </w:rPr>
            <w:t>01506 600236</w:t>
          </w:r>
        </w:p>
        <w:p w:rsidR="003F3987" w:rsidRPr="004144C8" w:rsidRDefault="003F3987" w:rsidP="004144C8">
          <w:pPr>
            <w:tabs>
              <w:tab w:val="left" w:pos="388"/>
              <w:tab w:val="center" w:pos="4153"/>
              <w:tab w:val="right" w:pos="8306"/>
            </w:tabs>
            <w:rPr>
              <w:rFonts w:cs="Arial"/>
              <w:color w:val="009999"/>
              <w:sz w:val="16"/>
              <w:szCs w:val="16"/>
            </w:rPr>
          </w:pPr>
          <w:r w:rsidRPr="004144C8">
            <w:rPr>
              <w:rFonts w:cs="Arial"/>
              <w:color w:val="009999"/>
              <w:sz w:val="16"/>
              <w:szCs w:val="16"/>
            </w:rPr>
            <w:t>This is a service for deaf users.  Please do not use this number for voice calls as this will not connect.</w:t>
          </w:r>
        </w:p>
        <w:p w:rsidR="003F3987" w:rsidRPr="004144C8" w:rsidRDefault="002D2BA7" w:rsidP="004144C8">
          <w:pPr>
            <w:tabs>
              <w:tab w:val="left" w:pos="388"/>
              <w:tab w:val="center" w:pos="4153"/>
              <w:tab w:val="right" w:pos="8306"/>
            </w:tabs>
            <w:rPr>
              <w:color w:val="009BAA"/>
              <w:sz w:val="17"/>
              <w:szCs w:val="17"/>
            </w:rPr>
          </w:pPr>
          <w:hyperlink r:id="rId2" w:history="1">
            <w:r w:rsidR="003F3987" w:rsidRPr="004144C8">
              <w:rPr>
                <w:b/>
                <w:color w:val="0000FF" w:themeColor="hyperlink"/>
                <w:sz w:val="18"/>
                <w:szCs w:val="18"/>
                <w:u w:val="single"/>
              </w:rPr>
              <w:t>www.education.gov.scot</w:t>
            </w:r>
          </w:hyperlink>
        </w:p>
      </w:tc>
      <w:tc>
        <w:tcPr>
          <w:tcW w:w="3991" w:type="dxa"/>
        </w:tcPr>
        <w:p w:rsidR="003F3987" w:rsidRPr="004144C8" w:rsidRDefault="003F3987" w:rsidP="005B6447">
          <w:pPr>
            <w:tabs>
              <w:tab w:val="center" w:pos="4153"/>
              <w:tab w:val="right" w:pos="8306"/>
            </w:tabs>
            <w:jc w:val="right"/>
            <w:rPr>
              <w:color w:val="B2D235"/>
              <w:sz w:val="24"/>
            </w:rPr>
          </w:pPr>
          <w:r w:rsidRPr="005B6447">
            <w:rPr>
              <w:color w:val="B2D235"/>
              <w:sz w:val="24"/>
            </w:rPr>
            <w:t>for Scotland’s learners with Scotland’s educators</w:t>
          </w:r>
        </w:p>
      </w:tc>
    </w:tr>
  </w:tbl>
  <w:p w:rsidR="003F3987" w:rsidRPr="004144C8" w:rsidRDefault="003F3987" w:rsidP="008A28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987" w:rsidRDefault="003F3987">
    <w:pPr>
      <w:pStyle w:val="Footer"/>
      <w:jc w:val="center"/>
    </w:pPr>
    <w:r>
      <w:fldChar w:fldCharType="begin"/>
    </w:r>
    <w:r>
      <w:instrText xml:space="preserve"> PAGE   \* MERGEFORMAT </w:instrText>
    </w:r>
    <w:r>
      <w:fldChar w:fldCharType="separate"/>
    </w:r>
    <w:r w:rsidR="00BF6C28">
      <w:rPr>
        <w:noProof/>
      </w:rPr>
      <w:t>2</w:t>
    </w:r>
    <w:r>
      <w:rPr>
        <w:noProof/>
      </w:rPr>
      <w:fldChar w:fldCharType="end"/>
    </w:r>
  </w:p>
  <w:p w:rsidR="003F3987" w:rsidRPr="00F12337" w:rsidRDefault="003F3987" w:rsidP="004144C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987" w:rsidRDefault="003F3987" w:rsidP="004144C8">
    <w:pPr>
      <w:pStyle w:val="Footer"/>
      <w:framePr w:wrap="around" w:vAnchor="text" w:hAnchor="margin" w:xAlign="center" w:y="1"/>
      <w:rPr>
        <w:rStyle w:val="PageNumber"/>
      </w:rPr>
    </w:pPr>
  </w:p>
  <w:p w:rsidR="003F3987" w:rsidRDefault="003F39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987" w:rsidRPr="00E53695" w:rsidRDefault="003F3987" w:rsidP="00414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910" w:rsidRDefault="00B36910">
      <w:r>
        <w:separator/>
      </w:r>
    </w:p>
  </w:footnote>
  <w:footnote w:type="continuationSeparator" w:id="0">
    <w:p w:rsidR="00B36910" w:rsidRDefault="00B36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987" w:rsidRDefault="003968FA" w:rsidP="003968FA">
    <w:pPr>
      <w:pStyle w:val="Header"/>
      <w:ind w:left="-142"/>
    </w:pPr>
    <w:r>
      <w:rPr>
        <w:noProof/>
      </w:rPr>
      <w:drawing>
        <wp:inline distT="0" distB="0" distL="0" distR="0" wp14:anchorId="6F428536">
          <wp:extent cx="1714500" cy="68475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306" cy="686676"/>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987" w:rsidRDefault="003F3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987" w:rsidRDefault="003F3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7040F8"/>
    <w:multiLevelType w:val="hybridMultilevel"/>
    <w:tmpl w:val="72F0DB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EF072F"/>
    <w:multiLevelType w:val="hybridMultilevel"/>
    <w:tmpl w:val="A776E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EF71E9"/>
    <w:multiLevelType w:val="hybridMultilevel"/>
    <w:tmpl w:val="6B4A7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9301BE"/>
    <w:multiLevelType w:val="hybridMultilevel"/>
    <w:tmpl w:val="F53ED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620D0"/>
    <w:multiLevelType w:val="hybridMultilevel"/>
    <w:tmpl w:val="0316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87876"/>
    <w:multiLevelType w:val="hybridMultilevel"/>
    <w:tmpl w:val="1242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6759C"/>
    <w:multiLevelType w:val="hybridMultilevel"/>
    <w:tmpl w:val="5906D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7378C"/>
    <w:multiLevelType w:val="hybridMultilevel"/>
    <w:tmpl w:val="4FCE0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D1236A"/>
    <w:multiLevelType w:val="hybridMultilevel"/>
    <w:tmpl w:val="997CD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E1495C"/>
    <w:multiLevelType w:val="hybridMultilevel"/>
    <w:tmpl w:val="66B48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3A2D0E"/>
    <w:multiLevelType w:val="hybridMultilevel"/>
    <w:tmpl w:val="634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95C48"/>
    <w:multiLevelType w:val="hybridMultilevel"/>
    <w:tmpl w:val="1EC6EE18"/>
    <w:lvl w:ilvl="0" w:tplc="FFFFFFFF">
      <w:start w:val="1"/>
      <w:numFmt w:val="bullet"/>
      <w:lvlText w:val=""/>
      <w:lvlJc w:val="left"/>
      <w:pPr>
        <w:tabs>
          <w:tab w:val="num" w:pos="357"/>
        </w:tabs>
        <w:ind w:left="357" w:hanging="357"/>
      </w:pPr>
      <w:rPr>
        <w:rFonts w:ascii="Symbol" w:hAnsi="Symbol" w:hint="default"/>
        <w:b w:val="0"/>
        <w:i w:val="0"/>
        <w:sz w:val="24"/>
        <w:szCs w:val="22"/>
      </w:rPr>
    </w:lvl>
    <w:lvl w:ilvl="1" w:tplc="FFFFFFFF">
      <w:start w:val="1"/>
      <w:numFmt w:val="bullet"/>
      <w:lvlText w:val=""/>
      <w:lvlJc w:val="left"/>
      <w:pPr>
        <w:tabs>
          <w:tab w:val="num" w:pos="1437"/>
        </w:tabs>
        <w:ind w:left="1437" w:hanging="357"/>
      </w:pPr>
      <w:rPr>
        <w:rFonts w:ascii="Symbol" w:hAnsi="Symbol" w:hint="default"/>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3F1CA1"/>
    <w:multiLevelType w:val="hybridMultilevel"/>
    <w:tmpl w:val="20C8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35428"/>
    <w:multiLevelType w:val="hybridMultilevel"/>
    <w:tmpl w:val="A4FA73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D9552E"/>
    <w:multiLevelType w:val="hybridMultilevel"/>
    <w:tmpl w:val="3CCE0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0116BB"/>
    <w:multiLevelType w:val="hybridMultilevel"/>
    <w:tmpl w:val="97C26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30663"/>
    <w:multiLevelType w:val="hybridMultilevel"/>
    <w:tmpl w:val="643CE2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E766CA"/>
    <w:multiLevelType w:val="hybridMultilevel"/>
    <w:tmpl w:val="7E40C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B0258A"/>
    <w:multiLevelType w:val="hybridMultilevel"/>
    <w:tmpl w:val="F43EA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CF0791"/>
    <w:multiLevelType w:val="hybridMultilevel"/>
    <w:tmpl w:val="E6FC0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
  </w:num>
  <w:num w:numId="4">
    <w:abstractNumId w:val="17"/>
  </w:num>
  <w:num w:numId="5">
    <w:abstractNumId w:val="8"/>
  </w:num>
  <w:num w:numId="6">
    <w:abstractNumId w:val="14"/>
  </w:num>
  <w:num w:numId="7">
    <w:abstractNumId w:val="0"/>
  </w:num>
  <w:num w:numId="8">
    <w:abstractNumId w:val="2"/>
  </w:num>
  <w:num w:numId="9">
    <w:abstractNumId w:val="1"/>
  </w:num>
  <w:num w:numId="10">
    <w:abstractNumId w:val="19"/>
  </w:num>
  <w:num w:numId="11">
    <w:abstractNumId w:val="10"/>
  </w:num>
  <w:num w:numId="12">
    <w:abstractNumId w:val="20"/>
  </w:num>
  <w:num w:numId="13">
    <w:abstractNumId w:val="4"/>
  </w:num>
  <w:num w:numId="14">
    <w:abstractNumId w:val="9"/>
  </w:num>
  <w:num w:numId="15">
    <w:abstractNumId w:val="15"/>
  </w:num>
  <w:num w:numId="16">
    <w:abstractNumId w:val="18"/>
  </w:num>
  <w:num w:numId="17">
    <w:abstractNumId w:val="5"/>
  </w:num>
  <w:num w:numId="18">
    <w:abstractNumId w:val="6"/>
  </w:num>
  <w:num w:numId="19">
    <w:abstractNumId w:val="13"/>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85"/>
    <w:rsid w:val="00006F82"/>
    <w:rsid w:val="00030308"/>
    <w:rsid w:val="000A1911"/>
    <w:rsid w:val="000A5B18"/>
    <w:rsid w:val="000B74EA"/>
    <w:rsid w:val="001221E1"/>
    <w:rsid w:val="0013069F"/>
    <w:rsid w:val="00132BAE"/>
    <w:rsid w:val="001D6456"/>
    <w:rsid w:val="001F48D1"/>
    <w:rsid w:val="0022603D"/>
    <w:rsid w:val="002424CC"/>
    <w:rsid w:val="003126F7"/>
    <w:rsid w:val="00313145"/>
    <w:rsid w:val="00324B29"/>
    <w:rsid w:val="003968FA"/>
    <w:rsid w:val="003D656E"/>
    <w:rsid w:val="003F3987"/>
    <w:rsid w:val="0040018F"/>
    <w:rsid w:val="004144C8"/>
    <w:rsid w:val="00435C05"/>
    <w:rsid w:val="00470C1B"/>
    <w:rsid w:val="004A024E"/>
    <w:rsid w:val="004E2087"/>
    <w:rsid w:val="0051554C"/>
    <w:rsid w:val="0059657A"/>
    <w:rsid w:val="005B6447"/>
    <w:rsid w:val="005E48C8"/>
    <w:rsid w:val="006212C6"/>
    <w:rsid w:val="00714F77"/>
    <w:rsid w:val="00822DC6"/>
    <w:rsid w:val="008342CC"/>
    <w:rsid w:val="008514D6"/>
    <w:rsid w:val="008A25DD"/>
    <w:rsid w:val="008A286D"/>
    <w:rsid w:val="008F0745"/>
    <w:rsid w:val="009064A8"/>
    <w:rsid w:val="0099069C"/>
    <w:rsid w:val="009D6D07"/>
    <w:rsid w:val="00A36F53"/>
    <w:rsid w:val="00B36910"/>
    <w:rsid w:val="00BC1F79"/>
    <w:rsid w:val="00BF6C28"/>
    <w:rsid w:val="00C040CB"/>
    <w:rsid w:val="00C25E72"/>
    <w:rsid w:val="00C27D10"/>
    <w:rsid w:val="00C67DE0"/>
    <w:rsid w:val="00CA6B7B"/>
    <w:rsid w:val="00CB4373"/>
    <w:rsid w:val="00CF3212"/>
    <w:rsid w:val="00D1343B"/>
    <w:rsid w:val="00DB7AA5"/>
    <w:rsid w:val="00DC6685"/>
    <w:rsid w:val="00E07DDC"/>
    <w:rsid w:val="00E115F7"/>
    <w:rsid w:val="00E855EF"/>
    <w:rsid w:val="00EB180D"/>
    <w:rsid w:val="00F03049"/>
    <w:rsid w:val="00F12C79"/>
    <w:rsid w:val="00F328FC"/>
    <w:rsid w:val="00F6235B"/>
    <w:rsid w:val="00F749E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2141D3"/>
  <w15:docId w15:val="{1CA070E3-5F0E-437B-AD36-5DC71CA1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paragraph" w:styleId="Heading1">
    <w:name w:val="heading 1"/>
    <w:basedOn w:val="Normal"/>
    <w:next w:val="Normal"/>
    <w:qFormat/>
    <w:rsid w:val="00D66CDC"/>
    <w:pPr>
      <w:keepNext/>
      <w:spacing w:before="240" w:after="60"/>
      <w:outlineLvl w:val="0"/>
    </w:pPr>
    <w:rPr>
      <w:rFonts w:cs="Arial"/>
      <w:b/>
      <w:bCs/>
      <w:kern w:val="32"/>
      <w:sz w:val="32"/>
      <w:szCs w:val="32"/>
    </w:rPr>
  </w:style>
  <w:style w:type="paragraph" w:styleId="Heading3">
    <w:name w:val="heading 3"/>
    <w:basedOn w:val="Normal"/>
    <w:next w:val="Normal"/>
    <w:link w:val="Heading3Char"/>
    <w:semiHidden/>
    <w:unhideWhenUsed/>
    <w:qFormat/>
    <w:rsid w:val="00E76C6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7089"/>
    <w:pPr>
      <w:tabs>
        <w:tab w:val="center" w:pos="4153"/>
        <w:tab w:val="right" w:pos="8306"/>
      </w:tabs>
    </w:pPr>
  </w:style>
  <w:style w:type="paragraph" w:styleId="Footer">
    <w:name w:val="footer"/>
    <w:basedOn w:val="Normal"/>
    <w:link w:val="FooterChar"/>
    <w:uiPriority w:val="99"/>
    <w:rsid w:val="00B87089"/>
    <w:pPr>
      <w:tabs>
        <w:tab w:val="center" w:pos="4153"/>
        <w:tab w:val="right" w:pos="8306"/>
      </w:tabs>
    </w:pPr>
  </w:style>
  <w:style w:type="table" w:styleId="TableGrid">
    <w:name w:val="Table Grid"/>
    <w:basedOn w:val="TableNormal"/>
    <w:uiPriority w:val="39"/>
    <w:rsid w:val="00D1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210D3"/>
    <w:rPr>
      <w:rFonts w:ascii="Tahoma" w:hAnsi="Tahoma" w:cs="Tahoma"/>
      <w:sz w:val="16"/>
      <w:szCs w:val="16"/>
    </w:rPr>
  </w:style>
  <w:style w:type="character" w:styleId="EndnoteReference">
    <w:name w:val="endnote reference"/>
    <w:semiHidden/>
    <w:rsid w:val="00861DCF"/>
    <w:rPr>
      <w:vertAlign w:val="superscript"/>
    </w:rPr>
  </w:style>
  <w:style w:type="character" w:styleId="PageNumber">
    <w:name w:val="page number"/>
    <w:basedOn w:val="DefaultParagraphFont"/>
    <w:rsid w:val="00B52708"/>
  </w:style>
  <w:style w:type="paragraph" w:customStyle="1" w:styleId="bodyletter">
    <w:name w:val="body letter"/>
    <w:basedOn w:val="Normal"/>
    <w:rsid w:val="003C6496"/>
    <w:pPr>
      <w:tabs>
        <w:tab w:val="left" w:pos="2160"/>
        <w:tab w:val="left" w:pos="6480"/>
      </w:tabs>
      <w:jc w:val="both"/>
    </w:pPr>
    <w:rPr>
      <w:rFonts w:ascii="Times New Roman" w:hAnsi="Times New Roman"/>
      <w:szCs w:val="20"/>
    </w:rPr>
  </w:style>
  <w:style w:type="character" w:styleId="Hyperlink">
    <w:name w:val="Hyperlink"/>
    <w:rsid w:val="003C6496"/>
    <w:rPr>
      <w:color w:val="0000FF"/>
      <w:u w:val="single"/>
    </w:rPr>
  </w:style>
  <w:style w:type="paragraph" w:customStyle="1" w:styleId="MJB">
    <w:name w:val="MJB"/>
    <w:rsid w:val="00E365DA"/>
    <w:pPr>
      <w:tabs>
        <w:tab w:val="left" w:pos="720"/>
        <w:tab w:val="left" w:pos="1440"/>
        <w:tab w:val="left" w:pos="2160"/>
        <w:tab w:val="left" w:pos="2880"/>
        <w:tab w:val="left" w:pos="4680"/>
        <w:tab w:val="left" w:pos="5400"/>
        <w:tab w:val="right" w:pos="9000"/>
      </w:tabs>
      <w:autoSpaceDE w:val="0"/>
      <w:autoSpaceDN w:val="0"/>
      <w:spacing w:line="240" w:lineRule="atLeast"/>
      <w:jc w:val="both"/>
    </w:pPr>
    <w:rPr>
      <w:sz w:val="24"/>
      <w:szCs w:val="24"/>
    </w:rPr>
  </w:style>
  <w:style w:type="paragraph" w:styleId="ListParagraph">
    <w:name w:val="List Paragraph"/>
    <w:basedOn w:val="Normal"/>
    <w:qFormat/>
    <w:rsid w:val="00E53695"/>
    <w:pPr>
      <w:ind w:left="720"/>
    </w:pPr>
    <w:rPr>
      <w:rFonts w:eastAsia="Calibri" w:cs="Arial"/>
      <w:szCs w:val="22"/>
    </w:rPr>
  </w:style>
  <w:style w:type="character" w:styleId="FollowedHyperlink">
    <w:name w:val="FollowedHyperlink"/>
    <w:rsid w:val="00E53695"/>
    <w:rPr>
      <w:color w:val="606420"/>
      <w:u w:val="single"/>
    </w:rPr>
  </w:style>
  <w:style w:type="character" w:customStyle="1" w:styleId="FooterChar">
    <w:name w:val="Footer Char"/>
    <w:link w:val="Footer"/>
    <w:uiPriority w:val="99"/>
    <w:rsid w:val="00E76C60"/>
    <w:rPr>
      <w:rFonts w:ascii="Arial" w:hAnsi="Arial"/>
      <w:sz w:val="22"/>
      <w:szCs w:val="24"/>
    </w:rPr>
  </w:style>
  <w:style w:type="character" w:customStyle="1" w:styleId="Heading3Char">
    <w:name w:val="Heading 3 Char"/>
    <w:link w:val="Heading3"/>
    <w:semiHidden/>
    <w:rsid w:val="00E76C60"/>
    <w:rPr>
      <w:rFonts w:ascii="Cambria" w:eastAsia="Times New Roman" w:hAnsi="Cambria" w:cs="Times New Roman"/>
      <w:b/>
      <w:bCs/>
      <w:sz w:val="26"/>
      <w:szCs w:val="26"/>
    </w:rPr>
  </w:style>
  <w:style w:type="paragraph" w:customStyle="1" w:styleId="Paraletter">
    <w:name w:val="Paraletter"/>
    <w:basedOn w:val="Normal"/>
    <w:rsid w:val="00E76C60"/>
    <w:pPr>
      <w:tabs>
        <w:tab w:val="left" w:pos="720"/>
        <w:tab w:val="left" w:pos="1440"/>
        <w:tab w:val="left" w:pos="2160"/>
        <w:tab w:val="left" w:pos="2880"/>
        <w:tab w:val="center" w:pos="4507"/>
        <w:tab w:val="right" w:pos="9000"/>
      </w:tabs>
      <w:spacing w:line="240" w:lineRule="atLeast"/>
      <w:jc w:val="both"/>
    </w:pPr>
    <w:rPr>
      <w:rFonts w:ascii="Times New Roman" w:hAnsi="Times New Roman"/>
      <w:kern w:val="24"/>
      <w:sz w:val="24"/>
      <w:szCs w:val="20"/>
    </w:rPr>
  </w:style>
  <w:style w:type="character" w:styleId="CommentReference">
    <w:name w:val="annotation reference"/>
    <w:rsid w:val="0048036B"/>
    <w:rPr>
      <w:sz w:val="16"/>
      <w:szCs w:val="16"/>
    </w:rPr>
  </w:style>
  <w:style w:type="paragraph" w:styleId="CommentText">
    <w:name w:val="annotation text"/>
    <w:basedOn w:val="Normal"/>
    <w:link w:val="CommentTextChar"/>
    <w:rsid w:val="0048036B"/>
    <w:rPr>
      <w:sz w:val="20"/>
      <w:szCs w:val="20"/>
    </w:rPr>
  </w:style>
  <w:style w:type="character" w:customStyle="1" w:styleId="CommentTextChar">
    <w:name w:val="Comment Text Char"/>
    <w:link w:val="CommentText"/>
    <w:rsid w:val="0048036B"/>
    <w:rPr>
      <w:rFonts w:ascii="Arial" w:hAnsi="Arial"/>
    </w:rPr>
  </w:style>
  <w:style w:type="paragraph" w:styleId="CommentSubject">
    <w:name w:val="annotation subject"/>
    <w:basedOn w:val="CommentText"/>
    <w:next w:val="CommentText"/>
    <w:link w:val="CommentSubjectChar"/>
    <w:rsid w:val="0048036B"/>
    <w:rPr>
      <w:b/>
      <w:bCs/>
    </w:rPr>
  </w:style>
  <w:style w:type="character" w:customStyle="1" w:styleId="CommentSubjectChar">
    <w:name w:val="Comment Subject Char"/>
    <w:link w:val="CommentSubject"/>
    <w:rsid w:val="0048036B"/>
    <w:rPr>
      <w:rFonts w:ascii="Arial" w:hAnsi="Arial"/>
      <w:b/>
      <w:bCs/>
    </w:rPr>
  </w:style>
  <w:style w:type="paragraph" w:styleId="Revision">
    <w:name w:val="Revision"/>
    <w:hidden/>
    <w:uiPriority w:val="99"/>
    <w:semiHidden/>
    <w:rsid w:val="001470B4"/>
    <w:rPr>
      <w:rFonts w:ascii="Arial" w:hAnsi="Arial"/>
      <w:sz w:val="22"/>
      <w:szCs w:val="24"/>
    </w:rPr>
  </w:style>
  <w:style w:type="character" w:styleId="PlaceholderText">
    <w:name w:val="Placeholder Text"/>
    <w:uiPriority w:val="99"/>
    <w:semiHidden/>
    <w:rsid w:val="00424C79"/>
    <w:rPr>
      <w:color w:val="808080"/>
    </w:rPr>
  </w:style>
  <w:style w:type="paragraph" w:customStyle="1" w:styleId="Default">
    <w:name w:val="Default"/>
    <w:rsid w:val="0059657A"/>
    <w:pPr>
      <w:autoSpaceDE w:val="0"/>
      <w:autoSpaceDN w:val="0"/>
      <w:adjustRightInd w:val="0"/>
    </w:pPr>
    <w:rPr>
      <w:rFonts w:ascii="Arial" w:hAnsi="Arial" w:cs="Arial"/>
      <w:color w:val="000000"/>
      <w:sz w:val="24"/>
      <w:szCs w:val="24"/>
    </w:rPr>
  </w:style>
  <w:style w:type="paragraph" w:styleId="NoSpacing">
    <w:name w:val="No Spacing"/>
    <w:uiPriority w:val="1"/>
    <w:qFormat/>
    <w:rsid w:val="0099069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242089">
      <w:bodyDiv w:val="1"/>
      <w:marLeft w:val="0"/>
      <w:marRight w:val="0"/>
      <w:marTop w:val="0"/>
      <w:marBottom w:val="0"/>
      <w:divBdr>
        <w:top w:val="none" w:sz="0" w:space="0" w:color="auto"/>
        <w:left w:val="none" w:sz="0" w:space="0" w:color="auto"/>
        <w:bottom w:val="none" w:sz="0" w:space="0" w:color="auto"/>
        <w:right w:val="none" w:sz="0" w:space="0" w:color="auto"/>
      </w:divBdr>
      <w:divsChild>
        <w:div w:id="1397975587">
          <w:marLeft w:val="0"/>
          <w:marRight w:val="0"/>
          <w:marTop w:val="0"/>
          <w:marBottom w:val="0"/>
          <w:divBdr>
            <w:top w:val="none" w:sz="0" w:space="0" w:color="auto"/>
            <w:left w:val="none" w:sz="0" w:space="0" w:color="auto"/>
            <w:bottom w:val="none" w:sz="0" w:space="0" w:color="auto"/>
            <w:right w:val="none" w:sz="0" w:space="0" w:color="auto"/>
          </w:divBdr>
          <w:divsChild>
            <w:div w:id="545532740">
              <w:marLeft w:val="0"/>
              <w:marRight w:val="0"/>
              <w:marTop w:val="0"/>
              <w:marBottom w:val="0"/>
              <w:divBdr>
                <w:top w:val="none" w:sz="0" w:space="0" w:color="auto"/>
                <w:left w:val="none" w:sz="0" w:space="0" w:color="auto"/>
                <w:bottom w:val="none" w:sz="0" w:space="0" w:color="auto"/>
                <w:right w:val="none" w:sz="0" w:space="0" w:color="auto"/>
              </w:divBdr>
              <w:divsChild>
                <w:div w:id="1175808065">
                  <w:marLeft w:val="0"/>
                  <w:marRight w:val="0"/>
                  <w:marTop w:val="0"/>
                  <w:marBottom w:val="0"/>
                  <w:divBdr>
                    <w:top w:val="none" w:sz="0" w:space="0" w:color="auto"/>
                    <w:left w:val="none" w:sz="0" w:space="0" w:color="auto"/>
                    <w:bottom w:val="none" w:sz="0" w:space="0" w:color="auto"/>
                    <w:right w:val="none" w:sz="0" w:space="0" w:color="auto"/>
                  </w:divBdr>
                  <w:divsChild>
                    <w:div w:id="917521675">
                      <w:marLeft w:val="-450"/>
                      <w:marRight w:val="0"/>
                      <w:marTop w:val="0"/>
                      <w:marBottom w:val="0"/>
                      <w:divBdr>
                        <w:top w:val="none" w:sz="0" w:space="0" w:color="auto"/>
                        <w:left w:val="none" w:sz="0" w:space="0" w:color="auto"/>
                        <w:bottom w:val="none" w:sz="0" w:space="0" w:color="auto"/>
                        <w:right w:val="none" w:sz="0" w:space="0" w:color="auto"/>
                      </w:divBdr>
                      <w:divsChild>
                        <w:div w:id="2041972074">
                          <w:marLeft w:val="0"/>
                          <w:marRight w:val="0"/>
                          <w:marTop w:val="0"/>
                          <w:marBottom w:val="0"/>
                          <w:divBdr>
                            <w:top w:val="none" w:sz="0" w:space="0" w:color="auto"/>
                            <w:left w:val="none" w:sz="0" w:space="0" w:color="auto"/>
                            <w:bottom w:val="none" w:sz="0" w:space="0" w:color="auto"/>
                            <w:right w:val="none" w:sz="0" w:space="0" w:color="auto"/>
                          </w:divBdr>
                          <w:divsChild>
                            <w:div w:id="480192665">
                              <w:marLeft w:val="0"/>
                              <w:marRight w:val="0"/>
                              <w:marTop w:val="0"/>
                              <w:marBottom w:val="0"/>
                              <w:divBdr>
                                <w:top w:val="none" w:sz="0" w:space="0" w:color="auto"/>
                                <w:left w:val="none" w:sz="0" w:space="0" w:color="auto"/>
                                <w:bottom w:val="none" w:sz="0" w:space="0" w:color="auto"/>
                                <w:right w:val="none" w:sz="0" w:space="0" w:color="auto"/>
                              </w:divBdr>
                              <w:divsChild>
                                <w:div w:id="15802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mailto:Kirsty.anderson@eastdunbarton.gov.uk" TargetMode="External"/><Relationship Id="rId14" Type="http://schemas.openxmlformats.org/officeDocument/2006/relationships/footer" Target="footer3.xml"/><Relationship Id="rId22" Type="http://schemas.openxmlformats.org/officeDocument/2006/relationships/hyperlink" Target="mailto:contact@cldstandardscouncil.co.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education.gov.scot" TargetMode="External"/><Relationship Id="rId1" Type="http://schemas.openxmlformats.org/officeDocument/2006/relationships/hyperlink" Target="mailto:grants@educationscotland.gov.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DD260AB7-C671-4D6B-9353-97D4EDE7C701}"/>
      </w:docPartPr>
      <w:docPartBody>
        <w:p w:rsidR="00047286" w:rsidRDefault="009C0A4C">
          <w:r w:rsidRPr="00EF05A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A4C"/>
    <w:rsid w:val="00047286"/>
    <w:rsid w:val="001135C7"/>
    <w:rsid w:val="001C0936"/>
    <w:rsid w:val="004D6581"/>
    <w:rsid w:val="00564A90"/>
    <w:rsid w:val="00640997"/>
    <w:rsid w:val="006656D2"/>
    <w:rsid w:val="006C3252"/>
    <w:rsid w:val="00715253"/>
    <w:rsid w:val="008371F6"/>
    <w:rsid w:val="00982364"/>
    <w:rsid w:val="0099163F"/>
    <w:rsid w:val="009A7273"/>
    <w:rsid w:val="009C0A4C"/>
    <w:rsid w:val="00A7706D"/>
    <w:rsid w:val="00AC1293"/>
    <w:rsid w:val="00B53996"/>
    <w:rsid w:val="00B72E3D"/>
    <w:rsid w:val="00EF4C4D"/>
    <w:rsid w:val="00F54A14"/>
    <w:rsid w:val="00F927F1"/>
    <w:rsid w:val="00FC5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C1293"/>
    <w:rPr>
      <w:color w:val="808080"/>
    </w:rPr>
  </w:style>
  <w:style w:type="paragraph" w:customStyle="1" w:styleId="281C6CC4765D48E283A96F729C3A1D09">
    <w:name w:val="281C6CC4765D48E283A96F729C3A1D09"/>
    <w:rsid w:val="00AC12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A29085639</value>
    </field>
    <field name="Objective-Title">
      <value order="0">2 CLDSC Secure Strengthen  Grow_Grant offer draft_East Dunbartonshire Council_FY20-21</value>
    </field>
    <field name="Objective-Description">
      <value order="0"/>
    </field>
    <field name="Objective-CreationStamp">
      <value order="0">2020-07-10T13:52:06Z</value>
    </field>
    <field name="Objective-IsApproved">
      <value order="0">false</value>
    </field>
    <field name="Objective-IsPublished">
      <value order="0">false</value>
    </field>
    <field name="Objective-DatePublished">
      <value order="0"/>
    </field>
    <field name="Objective-ModificationStamp">
      <value order="0">2020-07-16T11:49:05Z</value>
    </field>
    <field name="Objective-Owner">
      <value order="0">Forgie, Grant G (u207274)</value>
    </field>
    <field name="Objective-Path">
      <value order="0">Objective Global Folder:SG File Plan:Education, careers and employment:Education and skills:Schools - Curriculum and qualifications (3-18):Paying grants and subsidies: Schools - curriculum and qualifications (3-18):Education Scotland: Grant Administration: Community Learning and Development: (2020-2021): 2020-2025</value>
    </field>
    <field name="Objective-Parent">
      <value order="0">Education Scotland: Grant Administration: Community Learning and Development: (2020-2021): 2020-2025</value>
    </field>
    <field name="Objective-State">
      <value order="0">Being Edited</value>
    </field>
    <field name="Objective-VersionId">
      <value order="0">vA42387266</value>
    </field>
    <field name="Objective-Version">
      <value order="0">0.3</value>
    </field>
    <field name="Objective-VersionNumber">
      <value order="0">3</value>
    </field>
    <field name="Objective-VersionComment">
      <value order="0"/>
    </field>
    <field name="Objective-FileNumber">
      <value order="0">GNTSCH/13173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37361542-4095-4889-A130-2817BB845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5048</Words>
  <Characters>28774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File Ref</vt:lpstr>
    </vt:vector>
  </TitlesOfParts>
  <Company>Six 4 Training</Company>
  <LinksUpToDate>false</LinksUpToDate>
  <CharactersWithSpaces>33755</CharactersWithSpaces>
  <SharedDoc>false</SharedDoc>
  <HLinks>
    <vt:vector size="6" baseType="variant">
      <vt:variant>
        <vt:i4>1441811</vt:i4>
      </vt:variant>
      <vt:variant>
        <vt:i4>3</vt:i4>
      </vt:variant>
      <vt:variant>
        <vt:i4>0</vt:i4>
      </vt:variant>
      <vt:variant>
        <vt:i4>5</vt:i4>
      </vt:variant>
      <vt:variant>
        <vt:lpwstr/>
      </vt:variant>
      <vt:variant>
        <vt:lpwstr>Schedule1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Ref</dc:title>
  <dc:creator>ANDERSON</dc:creator>
  <cp:lastModifiedBy>Forgie G (Grant)</cp:lastModifiedBy>
  <cp:revision>2</cp:revision>
  <cp:lastPrinted>2016-05-06T10:19:00Z</cp:lastPrinted>
  <dcterms:created xsi:type="dcterms:W3CDTF">2020-07-16T11:51:00Z</dcterms:created>
  <dcterms:modified xsi:type="dcterms:W3CDTF">2020-07-16T11:51:00Z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
    <vt:lpwstr>wording tweaked</vt:lpwstr>
  </property>
  <property fmtid="{D5CDD505-2E9C-101B-9397-08002B2CF9AE}" pid="3" name="ContentType">
    <vt:lpwstr>Document</vt:lpwstr>
  </property>
  <property fmtid="{D5CDD505-2E9C-101B-9397-08002B2CF9AE}" pid="4" name="Objective-Id">
    <vt:lpwstr>A29085639</vt:lpwstr>
  </property>
  <property fmtid="{D5CDD505-2E9C-101B-9397-08002B2CF9AE}" pid="5" name="Objective-Title">
    <vt:lpwstr>2 CLDSC Secure Strengthen  Grow_Grant offer draft_East Dunbartonshire Council_FY20-21</vt:lpwstr>
  </property>
  <property fmtid="{D5CDD505-2E9C-101B-9397-08002B2CF9AE}" pid="6" name="Objective-Comment">
    <vt:lpwstr/>
  </property>
  <property fmtid="{D5CDD505-2E9C-101B-9397-08002B2CF9AE}" pid="7" name="Objective-CreationStamp">
    <vt:filetime>2020-07-10T13:52:06Z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2020-07-16T11:49:05Z</vt:filetime>
  </property>
  <property fmtid="{D5CDD505-2E9C-101B-9397-08002B2CF9AE}" pid="12" name="Objective-Owner">
    <vt:lpwstr>Forgie, Grant G (u207274)</vt:lpwstr>
  </property>
  <property fmtid="{D5CDD505-2E9C-101B-9397-08002B2CF9AE}" pid="13" name="Objective-Path">
    <vt:lpwstr>Objective Global Folder:SG File Plan:Education, careers and employment:Education and skills:Schools - Curriculum and qualifications (3-18):Paying grants and subsidies: Schools - curriculum and qualifications (3-18):Education Scotland: Grant Administration</vt:lpwstr>
  </property>
  <property fmtid="{D5CDD505-2E9C-101B-9397-08002B2CF9AE}" pid="14" name="Objective-Parent">
    <vt:lpwstr>Education Scotland: Grant Administration: Community Learning and Development: (2020-2021): 2020-2025</vt:lpwstr>
  </property>
  <property fmtid="{D5CDD505-2E9C-101B-9397-08002B2CF9AE}" pid="15" name="Objective-State">
    <vt:lpwstr>Being Edited</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GNTSCH/13173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system]">
    <vt:lpwstr/>
  </property>
  <property fmtid="{D5CDD505-2E9C-101B-9397-08002B2CF9AE}" pid="23" name="Objective-Date Received [system]">
    <vt:lpwstr/>
  </property>
  <property fmtid="{D5CDD505-2E9C-101B-9397-08002B2CF9AE}" pid="24" name="Objective-SG Web Publication - Category [system]">
    <vt:lpwstr/>
  </property>
  <property fmtid="{D5CDD505-2E9C-101B-9397-08002B2CF9AE}" pid="25" name="Objective-SG Web Publication - Category 2 Classification [system]">
    <vt:lpwstr/>
  </property>
  <property fmtid="{D5CDD505-2E9C-101B-9397-08002B2CF9AE}" pid="26" name="Objective-Description">
    <vt:lpwstr/>
  </property>
  <property fmtid="{D5CDD505-2E9C-101B-9397-08002B2CF9AE}" pid="27" name="Objective-VersionId">
    <vt:lpwstr>vA42387266</vt:lpwstr>
  </property>
  <property fmtid="{D5CDD505-2E9C-101B-9397-08002B2CF9AE}" pid="28" name="Objective-Date Received">
    <vt:lpwstr/>
  </property>
  <property fmtid="{D5CDD505-2E9C-101B-9397-08002B2CF9AE}" pid="29" name="Objective-Date of Original">
    <vt:lpwstr/>
  </property>
  <property fmtid="{D5CDD505-2E9C-101B-9397-08002B2CF9AE}" pid="30" name="Objective-SG Web Publication - Category">
    <vt:lpwstr/>
  </property>
  <property fmtid="{D5CDD505-2E9C-101B-9397-08002B2CF9AE}" pid="31" name="Objective-SG Web Publication - Category 2 Classification">
    <vt:lpwstr/>
  </property>
  <property fmtid="{D5CDD505-2E9C-101B-9397-08002B2CF9AE}" pid="32" name="Objective-Connect Creator">
    <vt:lpwstr/>
  </property>
  <property fmtid="{D5CDD505-2E9C-101B-9397-08002B2CF9AE}" pid="33" name="Objective-Connect Creator [system]">
    <vt:lpwstr/>
  </property>
</Properties>
</file>