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0F" w:rsidRPr="009D3E0F" w:rsidRDefault="009D3E0F" w:rsidP="009D3E0F">
      <w:pPr>
        <w:rPr>
          <w:rFonts w:cs="Arial"/>
          <w:b/>
          <w:sz w:val="20"/>
        </w:rPr>
      </w:pPr>
      <w:bookmarkStart w:id="0" w:name="_GoBack"/>
      <w:bookmarkEnd w:id="0"/>
      <w:r w:rsidRPr="009D3E0F">
        <w:rPr>
          <w:rFonts w:cs="Arial"/>
          <w:b/>
          <w:sz w:val="20"/>
        </w:rPr>
        <w:t xml:space="preserve">Region: </w:t>
      </w:r>
    </w:p>
    <w:p w:rsidR="009D3E0F" w:rsidRPr="005E2168" w:rsidRDefault="009D3E0F" w:rsidP="009D3E0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883"/>
        <w:gridCol w:w="1063"/>
        <w:gridCol w:w="1030"/>
        <w:gridCol w:w="1110"/>
        <w:gridCol w:w="3605"/>
      </w:tblGrid>
      <w:tr w:rsidR="009D3E0F" w:rsidRPr="005E2168" w:rsidTr="00ED2BAF">
        <w:tc>
          <w:tcPr>
            <w:tcW w:w="1696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8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SCQF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106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CLDSC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Approv</w:t>
            </w:r>
            <w:proofErr w:type="spellEnd"/>
          </w:p>
        </w:tc>
        <w:tc>
          <w:tcPr>
            <w:tcW w:w="103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CLDSC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Compt</w:t>
            </w:r>
            <w:proofErr w:type="spellEnd"/>
          </w:p>
        </w:tc>
        <w:tc>
          <w:tcPr>
            <w:tcW w:w="111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CLDSC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Ethics</w:t>
            </w:r>
          </w:p>
        </w:tc>
        <w:tc>
          <w:tcPr>
            <w:tcW w:w="3605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 w:rsidR="00DD4EFB">
              <w:rPr>
                <w:rFonts w:cs="Arial"/>
                <w:b/>
                <w:sz w:val="20"/>
              </w:rPr>
              <w:t>*</w:t>
            </w: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</w:tbl>
    <w:p w:rsidR="009D3E0F" w:rsidRPr="005E2168" w:rsidRDefault="009D3E0F" w:rsidP="009D3E0F">
      <w:pPr>
        <w:rPr>
          <w:rFonts w:cs="Arial"/>
          <w:sz w:val="20"/>
        </w:rPr>
      </w:pPr>
    </w:p>
    <w:p w:rsidR="009D3E0F" w:rsidRDefault="009D3E0F" w:rsidP="00B561C0">
      <w:r>
        <w:t>SM</w:t>
      </w:r>
      <w:r w:rsidR="000618A4">
        <w:t xml:space="preserve"> = organisation</w:t>
      </w:r>
      <w:r>
        <w:t xml:space="preserve"> has CLDSC Standards Mark</w:t>
      </w:r>
      <w:r w:rsidR="00DD4EFB">
        <w:t xml:space="preserve">      </w:t>
      </w:r>
      <w:r>
        <w:t xml:space="preserve">CLDSC </w:t>
      </w:r>
      <w:proofErr w:type="spellStart"/>
      <w:r>
        <w:t>Approv</w:t>
      </w:r>
      <w:proofErr w:type="spellEnd"/>
      <w:r>
        <w:t xml:space="preserve"> = course approved by CLDSC</w:t>
      </w:r>
    </w:p>
    <w:p w:rsidR="009D3E0F" w:rsidRDefault="009D3E0F" w:rsidP="00B561C0">
      <w:r>
        <w:t xml:space="preserve">CLDSC </w:t>
      </w:r>
      <w:proofErr w:type="spellStart"/>
      <w:r>
        <w:t>Compt</w:t>
      </w:r>
      <w:proofErr w:type="spellEnd"/>
      <w:r>
        <w:t>= programme mapped to CLDSC competencies</w:t>
      </w:r>
      <w:r w:rsidR="00DD4EFB">
        <w:t xml:space="preserve">  </w:t>
      </w:r>
      <w:r>
        <w:t>CLDSC Ethics = p</w:t>
      </w:r>
      <w:r w:rsidR="00DD4EFB">
        <w:t xml:space="preserve">rogramme underpinned by CLDSC </w:t>
      </w:r>
      <w:r>
        <w:t>values/ethics</w:t>
      </w:r>
    </w:p>
    <w:p w:rsidR="00DD4EFB" w:rsidRDefault="00DD4EFB" w:rsidP="00B561C0">
      <w:r>
        <w:t>*Please include any issues with funding in the comments column</w:t>
      </w:r>
    </w:p>
    <w:p w:rsidR="009D3E0F" w:rsidRPr="009B7615" w:rsidRDefault="009D3E0F" w:rsidP="00B561C0"/>
    <w:sectPr w:rsidR="009D3E0F" w:rsidRPr="009B7615" w:rsidSect="0076592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27C27"/>
    <w:rsid w:val="000618A4"/>
    <w:rsid w:val="000C0CF4"/>
    <w:rsid w:val="00281579"/>
    <w:rsid w:val="00306C61"/>
    <w:rsid w:val="0037582B"/>
    <w:rsid w:val="00857548"/>
    <w:rsid w:val="008D18EE"/>
    <w:rsid w:val="009B7615"/>
    <w:rsid w:val="009D3E0F"/>
    <w:rsid w:val="00B51BDC"/>
    <w:rsid w:val="00B561C0"/>
    <w:rsid w:val="00B773CE"/>
    <w:rsid w:val="00C91823"/>
    <w:rsid w:val="00D008AB"/>
    <w:rsid w:val="00DD4EF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4ED67-4D45-481A-8E0D-78FB74E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Gemmell K (Kirsty)</cp:lastModifiedBy>
  <cp:revision>2</cp:revision>
  <dcterms:created xsi:type="dcterms:W3CDTF">2020-06-03T08:18:00Z</dcterms:created>
  <dcterms:modified xsi:type="dcterms:W3CDTF">2020-06-03T08:18:00Z</dcterms:modified>
</cp:coreProperties>
</file>